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7B378">
      <w:pPr>
        <w:autoSpaceDE w:val="0"/>
        <w:autoSpaceDN w:val="0"/>
        <w:adjustRightInd w:val="0"/>
        <w:spacing w:line="360" w:lineRule="auto"/>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安徽财经大学统计学专业本科培养方案</w:t>
      </w:r>
    </w:p>
    <w:p w14:paraId="2F5A0946">
      <w:pPr>
        <w:autoSpaceDE w:val="0"/>
        <w:autoSpaceDN w:val="0"/>
        <w:adjustRightInd w:val="0"/>
        <w:spacing w:line="360" w:lineRule="auto"/>
        <w:ind w:firstLine="3840" w:firstLineChars="1200"/>
        <w:rPr>
          <w:rFonts w:eastAsia="仿宋" w:cs="仿宋"/>
          <w:kern w:val="0"/>
          <w:sz w:val="32"/>
          <w:szCs w:val="32"/>
        </w:rPr>
      </w:pPr>
      <w:r>
        <w:rPr>
          <w:rFonts w:hint="eastAsia" w:eastAsia="仿宋" w:cs="仿宋"/>
          <w:kern w:val="0"/>
          <w:sz w:val="32"/>
          <w:szCs w:val="32"/>
        </w:rPr>
        <w:t>（202</w:t>
      </w:r>
      <w:r>
        <w:rPr>
          <w:rFonts w:eastAsia="仿宋" w:cs="仿宋"/>
          <w:kern w:val="0"/>
          <w:sz w:val="32"/>
          <w:szCs w:val="32"/>
        </w:rPr>
        <w:t>3</w:t>
      </w:r>
      <w:r>
        <w:rPr>
          <w:rFonts w:hint="eastAsia" w:eastAsia="仿宋" w:cs="仿宋"/>
          <w:kern w:val="0"/>
          <w:sz w:val="32"/>
          <w:szCs w:val="32"/>
        </w:rPr>
        <w:t>版）</w:t>
      </w:r>
    </w:p>
    <w:p w14:paraId="3E985962">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专业代码：</w:t>
      </w:r>
      <w:r>
        <w:rPr>
          <w:rFonts w:hint="eastAsia" w:ascii="仿宋" w:hAnsi="仿宋" w:eastAsia="仿宋"/>
          <w:sz w:val="32"/>
          <w:szCs w:val="32"/>
        </w:rPr>
        <w:t>0</w:t>
      </w:r>
      <w:r>
        <w:rPr>
          <w:rFonts w:ascii="仿宋" w:hAnsi="仿宋" w:eastAsia="仿宋"/>
          <w:sz w:val="32"/>
          <w:szCs w:val="32"/>
        </w:rPr>
        <w:t xml:space="preserve">71201 </w:t>
      </w:r>
      <w:r>
        <w:rPr>
          <w:rFonts w:hint="eastAsia" w:eastAsia="仿宋" w:cs="仿宋"/>
          <w:kern w:val="0"/>
          <w:sz w:val="32"/>
          <w:szCs w:val="32"/>
        </w:rPr>
        <w:t xml:space="preserve">       学科门类：理学</w:t>
      </w:r>
    </w:p>
    <w:p w14:paraId="0BC137FF">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专业门类：统计学类      授予学位：理学学士</w:t>
      </w:r>
    </w:p>
    <w:p w14:paraId="1176490C">
      <w:pPr>
        <w:tabs>
          <w:tab w:val="right" w:pos="8958"/>
        </w:tabs>
        <w:ind w:firstLine="640" w:firstLineChars="200"/>
        <w:rPr>
          <w:rFonts w:ascii="仿宋" w:hAnsi="仿宋" w:eastAsia="仿宋"/>
          <w:sz w:val="32"/>
          <w:szCs w:val="32"/>
        </w:rPr>
      </w:pPr>
      <w:r>
        <w:rPr>
          <w:rFonts w:hint="eastAsia" w:ascii="仿宋" w:hAnsi="仿宋" w:eastAsia="仿宋"/>
          <w:sz w:val="32"/>
          <w:szCs w:val="32"/>
        </w:rPr>
        <w:t xml:space="preserve">标准学制：四年       </w:t>
      </w:r>
      <w:r>
        <w:rPr>
          <w:rFonts w:ascii="仿宋" w:hAnsi="仿宋" w:eastAsia="仿宋"/>
          <w:sz w:val="32"/>
          <w:szCs w:val="32"/>
        </w:rPr>
        <w:t xml:space="preserve">   </w:t>
      </w:r>
      <w:r>
        <w:rPr>
          <w:rFonts w:hint="eastAsia" w:ascii="仿宋" w:hAnsi="仿宋" w:eastAsia="仿宋"/>
          <w:sz w:val="32"/>
          <w:szCs w:val="32"/>
        </w:rPr>
        <w:t>所属学院：统计与应用数学学院</w:t>
      </w:r>
    </w:p>
    <w:p w14:paraId="37DB7520">
      <w:pPr>
        <w:ind w:firstLine="640" w:firstLineChars="200"/>
        <w:rPr>
          <w:rFonts w:ascii="仿宋" w:hAnsi="仿宋" w:eastAsia="仿宋"/>
          <w:sz w:val="32"/>
          <w:szCs w:val="32"/>
        </w:rPr>
      </w:pPr>
      <w:r>
        <w:rPr>
          <w:rFonts w:hint="eastAsia" w:ascii="仿宋" w:hAnsi="仿宋" w:eastAsia="仿宋"/>
          <w:sz w:val="32"/>
          <w:szCs w:val="32"/>
        </w:rPr>
        <w:t>专业负责人：赵明涛</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方案审核人：夏万军</w:t>
      </w:r>
    </w:p>
    <w:p w14:paraId="0FBEA1C1">
      <w:pPr>
        <w:ind w:firstLine="640" w:firstLineChars="200"/>
        <w:rPr>
          <w:rFonts w:ascii="仿宋" w:hAnsi="仿宋" w:eastAsia="仿宋"/>
          <w:sz w:val="32"/>
          <w:szCs w:val="32"/>
        </w:rPr>
      </w:pPr>
      <w:r>
        <w:rPr>
          <w:rFonts w:hint="eastAsia" w:ascii="仿宋" w:hAnsi="仿宋" w:eastAsia="仿宋"/>
          <w:sz w:val="32"/>
          <w:szCs w:val="32"/>
        </w:rPr>
        <w:t xml:space="preserve">方案制订人：统计系 </w:t>
      </w:r>
    </w:p>
    <w:p w14:paraId="2FE065C6">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一、专业培养目标</w:t>
      </w:r>
    </w:p>
    <w:p w14:paraId="00C48479">
      <w:pPr>
        <w:spacing w:line="540" w:lineRule="exact"/>
        <w:ind w:firstLine="640" w:firstLineChars="200"/>
        <w:rPr>
          <w:rFonts w:eastAsia="仿宋" w:cs="仿宋"/>
          <w:sz w:val="32"/>
          <w:szCs w:val="32"/>
        </w:rPr>
      </w:pPr>
      <w:r>
        <w:rPr>
          <w:rFonts w:hint="eastAsia" w:eastAsia="仿宋" w:cs="仿宋"/>
          <w:sz w:val="32"/>
          <w:szCs w:val="32"/>
        </w:rPr>
        <w:t>以立德树人为根本任务，培养德、智、体、美、劳全面发展，适应新时代中国特色社会主义发展需要，掌握</w:t>
      </w:r>
      <w:r>
        <w:rPr>
          <w:rFonts w:hint="eastAsia" w:ascii="仿宋" w:hAnsi="仿宋" w:eastAsia="仿宋" w:cs="宋体"/>
          <w:kern w:val="0"/>
          <w:sz w:val="32"/>
          <w:szCs w:val="32"/>
        </w:rPr>
        <w:t>扎实的统计学专业基础知识和现代统计分析方法以及相关的计算机技术</w:t>
      </w:r>
      <w:r>
        <w:rPr>
          <w:rFonts w:hint="eastAsia" w:eastAsia="仿宋" w:cs="仿宋"/>
          <w:sz w:val="32"/>
          <w:szCs w:val="32"/>
        </w:rPr>
        <w:t>，具有</w:t>
      </w:r>
      <w:r>
        <w:rPr>
          <w:rFonts w:hint="eastAsia" w:ascii="仿宋" w:hAnsi="仿宋" w:eastAsia="仿宋" w:cs="宋体"/>
          <w:kern w:val="0"/>
          <w:sz w:val="32"/>
          <w:szCs w:val="32"/>
        </w:rPr>
        <w:t>熟练运用计算机进行统计信息处理和大数据统计分析的</w:t>
      </w:r>
      <w:r>
        <w:rPr>
          <w:rFonts w:hint="eastAsia" w:eastAsia="仿宋" w:cs="仿宋"/>
          <w:sz w:val="32"/>
          <w:szCs w:val="32"/>
        </w:rPr>
        <w:t>能力，能够在</w:t>
      </w:r>
      <w:r>
        <w:rPr>
          <w:rFonts w:hint="eastAsia" w:ascii="仿宋" w:hAnsi="仿宋" w:eastAsia="仿宋" w:cs="宋体"/>
          <w:kern w:val="0"/>
          <w:sz w:val="32"/>
          <w:szCs w:val="32"/>
        </w:rPr>
        <w:t>在企业、事业单位和经济、管理部门从事统计信息管理、统计调查分析、大数据统计分析等工作，或在科研、教育部门从事统计学研究和教学工作</w:t>
      </w:r>
      <w:r>
        <w:rPr>
          <w:rFonts w:hint="eastAsia" w:eastAsia="仿宋" w:cs="仿宋"/>
          <w:sz w:val="32"/>
          <w:szCs w:val="32"/>
        </w:rPr>
        <w:t>相关工作，</w:t>
      </w:r>
      <w:r>
        <w:rPr>
          <w:rFonts w:hint="eastAsia" w:ascii="仿宋" w:hAnsi="仿宋" w:eastAsia="仿宋" w:cs="宋体"/>
          <w:kern w:val="0"/>
          <w:sz w:val="32"/>
          <w:szCs w:val="32"/>
        </w:rPr>
        <w:t>基础实、能力强、素质高，具有创新精神、创业意识，适应经济社会发展需要的</w:t>
      </w:r>
      <w:r>
        <w:rPr>
          <w:rFonts w:hint="eastAsia" w:eastAsia="仿宋" w:cs="仿宋"/>
          <w:sz w:val="32"/>
          <w:szCs w:val="32"/>
        </w:rPr>
        <w:t>高素质应用型专门人才。</w:t>
      </w:r>
    </w:p>
    <w:p w14:paraId="14824D9D">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本专业培养目标希望学生在毕业五年左右达到以下目标：</w:t>
      </w:r>
      <w:r>
        <w:rPr>
          <w:rFonts w:eastAsia="仿宋" w:cs="仿宋"/>
          <w:kern w:val="0"/>
          <w:sz w:val="32"/>
          <w:szCs w:val="32"/>
        </w:rPr>
        <w:t xml:space="preserve"> </w:t>
      </w:r>
    </w:p>
    <w:p w14:paraId="02B06827">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目标1：高尚的道德情操——具有良好的思想政治素质，独立的人格，高尚的道德情操，热爱劳动，自觉践行社会主义核心价值观，坚定的职业操守，服务社会的奉献精神。</w:t>
      </w:r>
    </w:p>
    <w:p w14:paraId="1CA99D88">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目标2：宽厚的理论基础——具有宽厚的人文社会科学和自然科学知识，具有扎实的数学和统计学专业理论基础，具有较强的统计推断、统计调查、统计建模和统计决策的能力，具备将所获取知识与实践融会贯通并灵活应用于统计实务的能力，</w:t>
      </w:r>
      <w:r>
        <w:rPr>
          <w:rFonts w:hint="eastAsia" w:ascii="仿宋" w:hAnsi="仿宋" w:eastAsia="仿宋"/>
          <w:sz w:val="32"/>
          <w:szCs w:val="32"/>
        </w:rPr>
        <w:t>初步具备将多学科知识融合的创意、创新和创造的能力。</w:t>
      </w:r>
    </w:p>
    <w:p w14:paraId="6EC990A9">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目标3：较强的应用能力——具有熟练运用计算机进行统计信息处理和大数据统计分析的能力，具有正确运用统计方法和统计软件分析数据、洞察和揭示大数据背后的统计规律性的能力。</w:t>
      </w:r>
    </w:p>
    <w:p w14:paraId="6008708A">
      <w:pPr>
        <w:autoSpaceDE w:val="0"/>
        <w:autoSpaceDN w:val="0"/>
        <w:adjustRightInd w:val="0"/>
        <w:spacing w:line="360" w:lineRule="auto"/>
        <w:ind w:firstLine="640" w:firstLineChars="200"/>
        <w:rPr>
          <w:rFonts w:eastAsia="仿宋"/>
          <w:kern w:val="0"/>
          <w:sz w:val="32"/>
          <w:szCs w:val="32"/>
        </w:rPr>
      </w:pPr>
      <w:r>
        <w:rPr>
          <w:rFonts w:hint="eastAsia" w:eastAsia="仿宋" w:cs="仿宋"/>
          <w:kern w:val="0"/>
          <w:sz w:val="32"/>
          <w:szCs w:val="32"/>
        </w:rPr>
        <w:t>目标4：进取的创新精神——</w:t>
      </w:r>
      <w:r>
        <w:rPr>
          <w:rFonts w:hint="eastAsia" w:eastAsia="仿宋"/>
          <w:kern w:val="0"/>
          <w:sz w:val="32"/>
          <w:szCs w:val="32"/>
        </w:rPr>
        <w:t>了解统计学专业的发展趋势，社会适应能力较强，</w:t>
      </w:r>
      <w:r>
        <w:rPr>
          <w:rFonts w:hint="eastAsia" w:eastAsia="仿宋" w:cs="仿宋"/>
          <w:kern w:val="0"/>
          <w:sz w:val="32"/>
          <w:szCs w:val="32"/>
        </w:rPr>
        <w:t>具有较强的终身学习能力，强调终身学习意识，具有不断学习适应社会发展和行业竞争的能力，</w:t>
      </w:r>
      <w:r>
        <w:rPr>
          <w:rFonts w:hint="eastAsia" w:eastAsia="仿宋"/>
          <w:kern w:val="0"/>
          <w:sz w:val="32"/>
          <w:szCs w:val="32"/>
        </w:rPr>
        <w:t>具备良好的创新意识和一定的研究创新能力</w:t>
      </w:r>
      <w:r>
        <w:rPr>
          <w:rFonts w:eastAsia="仿宋"/>
          <w:kern w:val="0"/>
          <w:sz w:val="32"/>
          <w:szCs w:val="32"/>
        </w:rPr>
        <w:t>。</w:t>
      </w:r>
    </w:p>
    <w:p w14:paraId="3004EC7C">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目标5：广阔的国际视野——</w:t>
      </w:r>
      <w:r>
        <w:rPr>
          <w:rFonts w:hint="eastAsia" w:ascii="仿宋" w:hAnsi="仿宋" w:eastAsia="仿宋"/>
          <w:sz w:val="32"/>
          <w:szCs w:val="32"/>
        </w:rPr>
        <w:t>能够阅读本专业的外文资料，具备良好的外语听、说、读、写的能力，</w:t>
      </w:r>
      <w:r>
        <w:rPr>
          <w:rFonts w:hint="eastAsia" w:eastAsia="仿宋" w:cs="仿宋"/>
          <w:kern w:val="0"/>
          <w:sz w:val="32"/>
          <w:szCs w:val="32"/>
        </w:rPr>
        <w:t>具有良好的英语沟通交流能力，具备国际化视野，能够在多学科和跨文化环境下开展工作。</w:t>
      </w:r>
    </w:p>
    <w:p w14:paraId="03737A3A">
      <w:pPr>
        <w:autoSpaceDE w:val="0"/>
        <w:autoSpaceDN w:val="0"/>
        <w:adjustRightInd w:val="0"/>
        <w:spacing w:line="360" w:lineRule="auto"/>
        <w:ind w:left="630"/>
        <w:rPr>
          <w:rFonts w:eastAsia="黑体" w:cs="黑体"/>
          <w:b/>
          <w:bCs/>
          <w:kern w:val="0"/>
          <w:sz w:val="32"/>
          <w:szCs w:val="32"/>
        </w:rPr>
      </w:pPr>
      <w:r>
        <w:rPr>
          <w:rFonts w:hint="eastAsia" w:eastAsia="黑体" w:cs="黑体"/>
          <w:b/>
          <w:bCs/>
          <w:kern w:val="0"/>
          <w:sz w:val="32"/>
          <w:szCs w:val="32"/>
        </w:rPr>
        <w:t>二、毕业要求</w:t>
      </w:r>
    </w:p>
    <w:p w14:paraId="28C38F77">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1. 道德与规范：具有良好的思想品德、社会公德和职业道德，具有强健的体魄和良好的心理素质，具有较好的科学素质和人文修养。</w:t>
      </w:r>
    </w:p>
    <w:p w14:paraId="6CCAF0D0">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2. 理论知识：具有扎实的数学和统计学基础，了解经济学、数据科学、计算机等相关知识，具有较强的统计推断能力。</w:t>
      </w:r>
    </w:p>
    <w:p w14:paraId="051921CD">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3. 统计学基本能力：能够熟练运用</w:t>
      </w:r>
      <w:r>
        <w:rPr>
          <w:rFonts w:hint="eastAsia" w:eastAsia="仿宋" w:cs="仿宋"/>
          <w:kern w:val="0"/>
          <w:sz w:val="32"/>
          <w:szCs w:val="32"/>
        </w:rPr>
        <w:t>统计学专业的基本理论、知识、方法</w:t>
      </w:r>
      <w:r>
        <w:rPr>
          <w:rFonts w:hint="eastAsia" w:eastAsia="仿宋"/>
          <w:kern w:val="0"/>
          <w:sz w:val="32"/>
          <w:szCs w:val="32"/>
        </w:rPr>
        <w:t>，</w:t>
      </w:r>
      <w:r>
        <w:rPr>
          <w:rFonts w:hint="eastAsia" w:eastAsia="仿宋" w:cs="仿宋"/>
          <w:kern w:val="0"/>
          <w:sz w:val="32"/>
          <w:szCs w:val="32"/>
        </w:rPr>
        <w:t>采集、处理、分析数据</w:t>
      </w:r>
      <w:r>
        <w:rPr>
          <w:rFonts w:hint="eastAsia" w:eastAsia="仿宋"/>
          <w:kern w:val="0"/>
          <w:sz w:val="32"/>
          <w:szCs w:val="32"/>
        </w:rPr>
        <w:t>，具有较强的统计调查、统计软件应用、统计建模、统计决策、统计分析与写作能力。</w:t>
      </w:r>
    </w:p>
    <w:p w14:paraId="007F7405">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4. 分析和解决实际问题的能力：能够综合运用统计理论知识，分析和解决实际问题，</w:t>
      </w:r>
      <w:r>
        <w:rPr>
          <w:rFonts w:hint="eastAsia" w:ascii="仿宋" w:hAnsi="仿宋" w:eastAsia="仿宋"/>
          <w:sz w:val="32"/>
          <w:szCs w:val="32"/>
        </w:rPr>
        <w:t>具备将所获取知识与实践融会贯通并灵活应用于统计实务的能力。</w:t>
      </w:r>
    </w:p>
    <w:p w14:paraId="2909CF9E">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5. 大数据统计分析能力：掌握现代统计分析方法和计算机技术，</w:t>
      </w:r>
      <w:r>
        <w:rPr>
          <w:rFonts w:hint="eastAsia" w:ascii="仿宋" w:hAnsi="仿宋" w:eastAsia="仿宋"/>
          <w:sz w:val="32"/>
          <w:szCs w:val="32"/>
        </w:rPr>
        <w:t>熟练应用统计软件处理分析数据和大数据，</w:t>
      </w:r>
      <w:r>
        <w:rPr>
          <w:rFonts w:hint="eastAsia" w:eastAsia="仿宋" w:cs="仿宋"/>
          <w:kern w:val="0"/>
          <w:sz w:val="32"/>
          <w:szCs w:val="32"/>
        </w:rPr>
        <w:t>具有较强的大数据统计分析能力。</w:t>
      </w:r>
    </w:p>
    <w:p w14:paraId="242EC436">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6.</w:t>
      </w:r>
      <w:r>
        <w:rPr>
          <w:rFonts w:eastAsia="仿宋"/>
          <w:kern w:val="0"/>
          <w:sz w:val="32"/>
          <w:szCs w:val="32"/>
        </w:rPr>
        <w:t xml:space="preserve"> </w:t>
      </w:r>
      <w:r>
        <w:rPr>
          <w:rFonts w:hint="eastAsia" w:eastAsia="仿宋"/>
          <w:kern w:val="0"/>
          <w:sz w:val="32"/>
          <w:szCs w:val="32"/>
        </w:rPr>
        <w:t>个人和团队：具有</w:t>
      </w:r>
      <w:r>
        <w:rPr>
          <w:rFonts w:hint="eastAsia" w:ascii="仿宋" w:hAnsi="仿宋" w:eastAsia="仿宋"/>
          <w:sz w:val="32"/>
          <w:szCs w:val="32"/>
        </w:rPr>
        <w:t>良好的人际沟通素质和团队合作素质。</w:t>
      </w:r>
      <w:r>
        <w:rPr>
          <w:rFonts w:hint="eastAsia" w:eastAsia="仿宋"/>
          <w:kern w:val="0"/>
          <w:sz w:val="32"/>
          <w:szCs w:val="32"/>
        </w:rPr>
        <w:t>能够在多学科背景下的团队中承担个体、团队成员以及负责人的角色。</w:t>
      </w:r>
    </w:p>
    <w:p w14:paraId="29EDADD8">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7. 沟通：掌握与社会公众沟通交流的基本技巧，能够与业界同行就统计学专业领域的问题进行学术交流和有效沟通，具备一定的国际视野，能够在跨文化背景下进行沟通交流。</w:t>
      </w:r>
    </w:p>
    <w:p w14:paraId="2BF7A22A">
      <w:pPr>
        <w:tabs>
          <w:tab w:val="left" w:pos="312"/>
        </w:tabs>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8. 终身学习：具有自主学习和终身学习的意识，有不断学习和适应发展的能力，</w:t>
      </w:r>
      <w:r>
        <w:rPr>
          <w:rFonts w:hint="eastAsia" w:ascii="仿宋" w:hAnsi="仿宋" w:eastAsia="仿宋"/>
          <w:sz w:val="32"/>
          <w:szCs w:val="32"/>
        </w:rPr>
        <w:t>具备独立自主地获取本专业相关知识的学习能力。</w:t>
      </w:r>
    </w:p>
    <w:p w14:paraId="0FEDB877">
      <w:pPr>
        <w:snapToGrid w:val="0"/>
        <w:spacing w:line="480" w:lineRule="exact"/>
        <w:ind w:right="-84" w:rightChars="-40" w:firstLine="562" w:firstLineChars="200"/>
        <w:jc w:val="center"/>
        <w:rPr>
          <w:rFonts w:eastAsia="仿宋" w:cs="仿宋"/>
          <w:b/>
          <w:sz w:val="28"/>
        </w:rPr>
      </w:pPr>
      <w:r>
        <w:rPr>
          <w:rFonts w:hint="eastAsia" w:eastAsia="仿宋" w:cs="仿宋"/>
          <w:b/>
          <w:sz w:val="28"/>
        </w:rPr>
        <w:t>毕业要求对培养目标的支撑矩阵（表一）</w:t>
      </w:r>
    </w:p>
    <w:tbl>
      <w:tblPr>
        <w:tblStyle w:val="7"/>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1199"/>
        <w:gridCol w:w="1199"/>
        <w:gridCol w:w="1199"/>
        <w:gridCol w:w="1199"/>
        <w:gridCol w:w="1203"/>
      </w:tblGrid>
      <w:tr w14:paraId="28C4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6150AE9D">
            <w:pPr>
              <w:spacing w:line="280" w:lineRule="exact"/>
              <w:jc w:val="center"/>
              <w:rPr>
                <w:rFonts w:eastAsia="仿宋" w:cs="仿宋"/>
                <w:b/>
                <w:sz w:val="24"/>
              </w:rPr>
            </w:pPr>
          </w:p>
        </w:tc>
        <w:tc>
          <w:tcPr>
            <w:tcW w:w="1199" w:type="dxa"/>
            <w:tcMar>
              <w:left w:w="0" w:type="dxa"/>
              <w:right w:w="0" w:type="dxa"/>
            </w:tcMar>
            <w:vAlign w:val="center"/>
          </w:tcPr>
          <w:p w14:paraId="730F6256">
            <w:pPr>
              <w:spacing w:line="280" w:lineRule="exact"/>
              <w:jc w:val="center"/>
              <w:rPr>
                <w:rFonts w:eastAsia="仿宋" w:cs="仿宋"/>
                <w:b/>
                <w:sz w:val="24"/>
              </w:rPr>
            </w:pPr>
            <w:r>
              <w:rPr>
                <w:rFonts w:hint="eastAsia" w:eastAsia="仿宋" w:cs="仿宋"/>
                <w:b/>
                <w:sz w:val="24"/>
              </w:rPr>
              <w:t>目标1</w:t>
            </w:r>
          </w:p>
        </w:tc>
        <w:tc>
          <w:tcPr>
            <w:tcW w:w="1199" w:type="dxa"/>
            <w:tcMar>
              <w:left w:w="0" w:type="dxa"/>
              <w:right w:w="0" w:type="dxa"/>
            </w:tcMar>
            <w:vAlign w:val="center"/>
          </w:tcPr>
          <w:p w14:paraId="5FD25528">
            <w:pPr>
              <w:spacing w:line="280" w:lineRule="exact"/>
              <w:jc w:val="center"/>
              <w:rPr>
                <w:rFonts w:eastAsia="仿宋" w:cs="仿宋"/>
                <w:b/>
                <w:sz w:val="24"/>
              </w:rPr>
            </w:pPr>
            <w:r>
              <w:rPr>
                <w:rFonts w:hint="eastAsia" w:eastAsia="仿宋" w:cs="仿宋"/>
                <w:b/>
                <w:sz w:val="24"/>
              </w:rPr>
              <w:t>目标2</w:t>
            </w:r>
          </w:p>
        </w:tc>
        <w:tc>
          <w:tcPr>
            <w:tcW w:w="1199" w:type="dxa"/>
            <w:tcMar>
              <w:left w:w="0" w:type="dxa"/>
              <w:right w:w="0" w:type="dxa"/>
            </w:tcMar>
            <w:vAlign w:val="center"/>
          </w:tcPr>
          <w:p w14:paraId="3F303BBA">
            <w:pPr>
              <w:spacing w:line="280" w:lineRule="exact"/>
              <w:jc w:val="center"/>
              <w:rPr>
                <w:rFonts w:eastAsia="仿宋" w:cs="仿宋"/>
                <w:b/>
                <w:sz w:val="24"/>
              </w:rPr>
            </w:pPr>
            <w:r>
              <w:rPr>
                <w:rFonts w:hint="eastAsia" w:eastAsia="仿宋" w:cs="仿宋"/>
                <w:b/>
                <w:sz w:val="24"/>
              </w:rPr>
              <w:t>目标3</w:t>
            </w:r>
          </w:p>
        </w:tc>
        <w:tc>
          <w:tcPr>
            <w:tcW w:w="1199" w:type="dxa"/>
            <w:tcMar>
              <w:left w:w="0" w:type="dxa"/>
              <w:right w:w="0" w:type="dxa"/>
            </w:tcMar>
            <w:vAlign w:val="center"/>
          </w:tcPr>
          <w:p w14:paraId="2109ED4E">
            <w:pPr>
              <w:spacing w:line="280" w:lineRule="exact"/>
              <w:jc w:val="center"/>
              <w:rPr>
                <w:rFonts w:eastAsia="仿宋" w:cs="仿宋"/>
                <w:b/>
                <w:sz w:val="24"/>
              </w:rPr>
            </w:pPr>
            <w:r>
              <w:rPr>
                <w:rFonts w:hint="eastAsia" w:eastAsia="仿宋" w:cs="仿宋"/>
                <w:b/>
                <w:sz w:val="24"/>
              </w:rPr>
              <w:t>目标4</w:t>
            </w:r>
          </w:p>
        </w:tc>
        <w:tc>
          <w:tcPr>
            <w:tcW w:w="1203" w:type="dxa"/>
            <w:tcMar>
              <w:left w:w="0" w:type="dxa"/>
              <w:right w:w="0" w:type="dxa"/>
            </w:tcMar>
            <w:vAlign w:val="center"/>
          </w:tcPr>
          <w:p w14:paraId="0EE1E061">
            <w:pPr>
              <w:spacing w:line="280" w:lineRule="exact"/>
              <w:jc w:val="center"/>
              <w:rPr>
                <w:rFonts w:eastAsia="仿宋" w:cs="仿宋"/>
                <w:b/>
                <w:sz w:val="24"/>
              </w:rPr>
            </w:pPr>
            <w:r>
              <w:rPr>
                <w:rFonts w:hint="eastAsia" w:eastAsia="仿宋" w:cs="仿宋"/>
                <w:b/>
                <w:sz w:val="24"/>
              </w:rPr>
              <w:t>目标5</w:t>
            </w:r>
          </w:p>
        </w:tc>
      </w:tr>
      <w:tr w14:paraId="4003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23522AEB">
            <w:pPr>
              <w:spacing w:line="280" w:lineRule="exact"/>
              <w:jc w:val="left"/>
              <w:rPr>
                <w:rFonts w:eastAsia="仿宋" w:cs="仿宋"/>
                <w:sz w:val="24"/>
              </w:rPr>
            </w:pPr>
            <w:r>
              <w:rPr>
                <w:rFonts w:hint="eastAsia" w:eastAsia="仿宋" w:cs="仿宋"/>
                <w:sz w:val="24"/>
              </w:rPr>
              <w:t>毕业要求1：道德与规范</w:t>
            </w:r>
          </w:p>
        </w:tc>
        <w:tc>
          <w:tcPr>
            <w:tcW w:w="1199" w:type="dxa"/>
            <w:tcMar>
              <w:left w:w="0" w:type="dxa"/>
              <w:right w:w="0" w:type="dxa"/>
            </w:tcMar>
            <w:vAlign w:val="center"/>
          </w:tcPr>
          <w:p w14:paraId="16421775">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3B3469F1">
            <w:pPr>
              <w:spacing w:line="280" w:lineRule="exact"/>
              <w:jc w:val="center"/>
              <w:rPr>
                <w:rFonts w:eastAsia="仿宋" w:cs="仿宋"/>
                <w:sz w:val="24"/>
              </w:rPr>
            </w:pPr>
          </w:p>
        </w:tc>
        <w:tc>
          <w:tcPr>
            <w:tcW w:w="1199" w:type="dxa"/>
            <w:tcMar>
              <w:left w:w="0" w:type="dxa"/>
              <w:right w:w="0" w:type="dxa"/>
            </w:tcMar>
            <w:vAlign w:val="center"/>
          </w:tcPr>
          <w:p w14:paraId="1A32E98F">
            <w:pPr>
              <w:spacing w:line="280" w:lineRule="exact"/>
              <w:jc w:val="center"/>
              <w:rPr>
                <w:rFonts w:eastAsia="仿宋" w:cs="仿宋"/>
                <w:sz w:val="24"/>
              </w:rPr>
            </w:pPr>
          </w:p>
        </w:tc>
        <w:tc>
          <w:tcPr>
            <w:tcW w:w="1199" w:type="dxa"/>
            <w:tcMar>
              <w:left w:w="0" w:type="dxa"/>
              <w:right w:w="0" w:type="dxa"/>
            </w:tcMar>
            <w:vAlign w:val="center"/>
          </w:tcPr>
          <w:p w14:paraId="3B916D26">
            <w:pPr>
              <w:spacing w:line="280" w:lineRule="exact"/>
              <w:jc w:val="center"/>
              <w:rPr>
                <w:rFonts w:eastAsia="仿宋" w:cs="仿宋"/>
                <w:sz w:val="24"/>
              </w:rPr>
            </w:pPr>
          </w:p>
        </w:tc>
        <w:tc>
          <w:tcPr>
            <w:tcW w:w="1203" w:type="dxa"/>
            <w:tcMar>
              <w:left w:w="0" w:type="dxa"/>
              <w:right w:w="0" w:type="dxa"/>
            </w:tcMar>
            <w:vAlign w:val="center"/>
          </w:tcPr>
          <w:p w14:paraId="0BBA3B04">
            <w:pPr>
              <w:spacing w:line="280" w:lineRule="exact"/>
              <w:jc w:val="center"/>
              <w:rPr>
                <w:rFonts w:eastAsia="仿宋" w:cs="仿宋"/>
                <w:sz w:val="24"/>
              </w:rPr>
            </w:pPr>
          </w:p>
        </w:tc>
      </w:tr>
      <w:tr w14:paraId="5455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2060B7ED">
            <w:pPr>
              <w:spacing w:line="280" w:lineRule="exact"/>
              <w:jc w:val="left"/>
              <w:rPr>
                <w:rFonts w:eastAsia="仿宋" w:cs="仿宋"/>
                <w:sz w:val="24"/>
              </w:rPr>
            </w:pPr>
            <w:r>
              <w:rPr>
                <w:rFonts w:hint="eastAsia" w:eastAsia="仿宋" w:cs="仿宋"/>
                <w:sz w:val="24"/>
              </w:rPr>
              <w:t>毕业要求2：理论知识</w:t>
            </w:r>
          </w:p>
        </w:tc>
        <w:tc>
          <w:tcPr>
            <w:tcW w:w="1199" w:type="dxa"/>
            <w:tcMar>
              <w:left w:w="0" w:type="dxa"/>
              <w:right w:w="0" w:type="dxa"/>
            </w:tcMar>
            <w:vAlign w:val="center"/>
          </w:tcPr>
          <w:p w14:paraId="1BC9CAD6">
            <w:pPr>
              <w:spacing w:line="280" w:lineRule="exact"/>
              <w:jc w:val="center"/>
              <w:rPr>
                <w:rFonts w:eastAsia="仿宋" w:cs="仿宋"/>
                <w:sz w:val="24"/>
              </w:rPr>
            </w:pPr>
          </w:p>
        </w:tc>
        <w:tc>
          <w:tcPr>
            <w:tcW w:w="1199" w:type="dxa"/>
            <w:tcMar>
              <w:left w:w="0" w:type="dxa"/>
              <w:right w:w="0" w:type="dxa"/>
            </w:tcMar>
            <w:vAlign w:val="center"/>
          </w:tcPr>
          <w:p w14:paraId="381C2BCB">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0888031E">
            <w:pPr>
              <w:spacing w:line="280" w:lineRule="exact"/>
              <w:jc w:val="center"/>
              <w:rPr>
                <w:rFonts w:eastAsia="仿宋" w:cs="仿宋"/>
                <w:sz w:val="24"/>
              </w:rPr>
            </w:pPr>
          </w:p>
        </w:tc>
        <w:tc>
          <w:tcPr>
            <w:tcW w:w="1199" w:type="dxa"/>
            <w:tcMar>
              <w:left w:w="0" w:type="dxa"/>
              <w:right w:w="0" w:type="dxa"/>
            </w:tcMar>
            <w:vAlign w:val="center"/>
          </w:tcPr>
          <w:p w14:paraId="411D7F24">
            <w:pPr>
              <w:spacing w:line="280" w:lineRule="exact"/>
              <w:jc w:val="center"/>
              <w:rPr>
                <w:rFonts w:eastAsia="仿宋" w:cs="仿宋"/>
                <w:sz w:val="24"/>
              </w:rPr>
            </w:pPr>
          </w:p>
        </w:tc>
        <w:tc>
          <w:tcPr>
            <w:tcW w:w="1203" w:type="dxa"/>
            <w:tcMar>
              <w:left w:w="0" w:type="dxa"/>
              <w:right w:w="0" w:type="dxa"/>
            </w:tcMar>
            <w:vAlign w:val="center"/>
          </w:tcPr>
          <w:p w14:paraId="0714ADCE">
            <w:pPr>
              <w:spacing w:line="280" w:lineRule="exact"/>
              <w:jc w:val="center"/>
              <w:rPr>
                <w:rFonts w:eastAsia="仿宋" w:cs="仿宋"/>
                <w:sz w:val="24"/>
              </w:rPr>
            </w:pPr>
          </w:p>
        </w:tc>
      </w:tr>
      <w:tr w14:paraId="450E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704A64EA">
            <w:pPr>
              <w:spacing w:line="280" w:lineRule="exact"/>
              <w:jc w:val="left"/>
              <w:rPr>
                <w:rFonts w:eastAsia="仿宋" w:cs="仿宋"/>
                <w:sz w:val="24"/>
              </w:rPr>
            </w:pPr>
            <w:r>
              <w:rPr>
                <w:rFonts w:hint="eastAsia" w:eastAsia="仿宋" w:cs="仿宋"/>
                <w:sz w:val="24"/>
              </w:rPr>
              <w:t>毕业要求3：统计学基本能力</w:t>
            </w:r>
          </w:p>
        </w:tc>
        <w:tc>
          <w:tcPr>
            <w:tcW w:w="1199" w:type="dxa"/>
            <w:tcMar>
              <w:left w:w="0" w:type="dxa"/>
              <w:right w:w="0" w:type="dxa"/>
            </w:tcMar>
            <w:vAlign w:val="center"/>
          </w:tcPr>
          <w:p w14:paraId="664F3B0B">
            <w:pPr>
              <w:spacing w:line="280" w:lineRule="exact"/>
              <w:jc w:val="center"/>
              <w:rPr>
                <w:rFonts w:eastAsia="仿宋" w:cs="仿宋"/>
                <w:sz w:val="24"/>
              </w:rPr>
            </w:pPr>
          </w:p>
        </w:tc>
        <w:tc>
          <w:tcPr>
            <w:tcW w:w="1199" w:type="dxa"/>
            <w:tcMar>
              <w:left w:w="0" w:type="dxa"/>
              <w:right w:w="0" w:type="dxa"/>
            </w:tcMar>
            <w:vAlign w:val="center"/>
          </w:tcPr>
          <w:p w14:paraId="06C02912">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4360BC96">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2A5D257D">
            <w:pPr>
              <w:spacing w:line="280" w:lineRule="exact"/>
              <w:jc w:val="center"/>
              <w:rPr>
                <w:rFonts w:eastAsia="仿宋" w:cs="仿宋"/>
                <w:sz w:val="24"/>
              </w:rPr>
            </w:pPr>
          </w:p>
        </w:tc>
        <w:tc>
          <w:tcPr>
            <w:tcW w:w="1203" w:type="dxa"/>
            <w:tcMar>
              <w:left w:w="0" w:type="dxa"/>
              <w:right w:w="0" w:type="dxa"/>
            </w:tcMar>
            <w:vAlign w:val="center"/>
          </w:tcPr>
          <w:p w14:paraId="759D3130">
            <w:pPr>
              <w:spacing w:line="280" w:lineRule="exact"/>
              <w:jc w:val="center"/>
              <w:rPr>
                <w:rFonts w:eastAsia="仿宋" w:cs="仿宋"/>
                <w:sz w:val="24"/>
              </w:rPr>
            </w:pPr>
          </w:p>
        </w:tc>
      </w:tr>
      <w:tr w14:paraId="6F05F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30A0B8AF">
            <w:pPr>
              <w:spacing w:line="280" w:lineRule="exact"/>
              <w:jc w:val="left"/>
              <w:rPr>
                <w:rFonts w:eastAsia="仿宋" w:cs="仿宋"/>
                <w:sz w:val="24"/>
              </w:rPr>
            </w:pPr>
            <w:r>
              <w:rPr>
                <w:rFonts w:hint="eastAsia" w:eastAsia="仿宋" w:cs="仿宋"/>
                <w:sz w:val="24"/>
              </w:rPr>
              <w:t>毕业要求4：分析和解决实际问题的能力</w:t>
            </w:r>
          </w:p>
        </w:tc>
        <w:tc>
          <w:tcPr>
            <w:tcW w:w="1199" w:type="dxa"/>
            <w:tcMar>
              <w:left w:w="0" w:type="dxa"/>
              <w:right w:w="0" w:type="dxa"/>
            </w:tcMar>
            <w:vAlign w:val="center"/>
          </w:tcPr>
          <w:p w14:paraId="4F0E1DC7">
            <w:pPr>
              <w:spacing w:line="280" w:lineRule="exact"/>
              <w:jc w:val="center"/>
              <w:rPr>
                <w:rFonts w:eastAsia="仿宋" w:cs="仿宋"/>
                <w:sz w:val="24"/>
              </w:rPr>
            </w:pPr>
          </w:p>
        </w:tc>
        <w:tc>
          <w:tcPr>
            <w:tcW w:w="1199" w:type="dxa"/>
            <w:tcMar>
              <w:left w:w="0" w:type="dxa"/>
              <w:right w:w="0" w:type="dxa"/>
            </w:tcMar>
            <w:vAlign w:val="center"/>
          </w:tcPr>
          <w:p w14:paraId="206D2F56">
            <w:pPr>
              <w:spacing w:line="280" w:lineRule="exact"/>
              <w:jc w:val="center"/>
              <w:rPr>
                <w:rFonts w:eastAsia="仿宋" w:cs="仿宋"/>
                <w:sz w:val="24"/>
              </w:rPr>
            </w:pPr>
          </w:p>
        </w:tc>
        <w:tc>
          <w:tcPr>
            <w:tcW w:w="1199" w:type="dxa"/>
            <w:tcMar>
              <w:left w:w="0" w:type="dxa"/>
              <w:right w:w="0" w:type="dxa"/>
            </w:tcMar>
            <w:vAlign w:val="center"/>
          </w:tcPr>
          <w:p w14:paraId="4B3405DA">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7F5C3204">
            <w:pPr>
              <w:spacing w:line="280" w:lineRule="exact"/>
              <w:jc w:val="center"/>
              <w:rPr>
                <w:rFonts w:eastAsia="仿宋" w:cs="仿宋"/>
                <w:sz w:val="24"/>
              </w:rPr>
            </w:pPr>
            <w:r>
              <w:rPr>
                <w:rFonts w:eastAsia="仿宋"/>
                <w:sz w:val="24"/>
              </w:rPr>
              <w:t>√</w:t>
            </w:r>
          </w:p>
        </w:tc>
        <w:tc>
          <w:tcPr>
            <w:tcW w:w="1203" w:type="dxa"/>
            <w:tcMar>
              <w:left w:w="0" w:type="dxa"/>
              <w:right w:w="0" w:type="dxa"/>
            </w:tcMar>
            <w:vAlign w:val="center"/>
          </w:tcPr>
          <w:p w14:paraId="242A8606">
            <w:pPr>
              <w:spacing w:line="280" w:lineRule="exact"/>
              <w:jc w:val="center"/>
              <w:rPr>
                <w:rFonts w:eastAsia="仿宋" w:cs="仿宋"/>
                <w:sz w:val="24"/>
              </w:rPr>
            </w:pPr>
          </w:p>
        </w:tc>
      </w:tr>
      <w:tr w14:paraId="4FA8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3CAAE833">
            <w:pPr>
              <w:spacing w:line="280" w:lineRule="exact"/>
              <w:jc w:val="left"/>
              <w:rPr>
                <w:rFonts w:eastAsia="仿宋" w:cs="仿宋"/>
                <w:sz w:val="24"/>
              </w:rPr>
            </w:pPr>
            <w:r>
              <w:rPr>
                <w:rFonts w:hint="eastAsia" w:eastAsia="仿宋" w:cs="仿宋"/>
                <w:sz w:val="24"/>
              </w:rPr>
              <w:t>毕业要求5：大数据统计分析能力</w:t>
            </w:r>
          </w:p>
        </w:tc>
        <w:tc>
          <w:tcPr>
            <w:tcW w:w="1199" w:type="dxa"/>
            <w:tcMar>
              <w:left w:w="0" w:type="dxa"/>
              <w:right w:w="0" w:type="dxa"/>
            </w:tcMar>
            <w:vAlign w:val="center"/>
          </w:tcPr>
          <w:p w14:paraId="634841F4">
            <w:pPr>
              <w:spacing w:line="280" w:lineRule="exact"/>
              <w:jc w:val="center"/>
              <w:rPr>
                <w:rFonts w:eastAsia="仿宋" w:cs="仿宋"/>
                <w:sz w:val="24"/>
              </w:rPr>
            </w:pPr>
          </w:p>
        </w:tc>
        <w:tc>
          <w:tcPr>
            <w:tcW w:w="1199" w:type="dxa"/>
            <w:tcMar>
              <w:left w:w="0" w:type="dxa"/>
              <w:right w:w="0" w:type="dxa"/>
            </w:tcMar>
            <w:vAlign w:val="center"/>
          </w:tcPr>
          <w:p w14:paraId="5BC0A78B">
            <w:pPr>
              <w:spacing w:line="280" w:lineRule="exact"/>
              <w:jc w:val="center"/>
              <w:rPr>
                <w:rFonts w:eastAsia="仿宋" w:cs="仿宋"/>
                <w:sz w:val="24"/>
              </w:rPr>
            </w:pPr>
          </w:p>
        </w:tc>
        <w:tc>
          <w:tcPr>
            <w:tcW w:w="1199" w:type="dxa"/>
            <w:tcMar>
              <w:left w:w="0" w:type="dxa"/>
              <w:right w:w="0" w:type="dxa"/>
            </w:tcMar>
            <w:vAlign w:val="center"/>
          </w:tcPr>
          <w:p w14:paraId="43D973A0">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1B357A18">
            <w:pPr>
              <w:spacing w:line="280" w:lineRule="exact"/>
              <w:jc w:val="center"/>
              <w:rPr>
                <w:rFonts w:eastAsia="仿宋" w:cs="仿宋"/>
                <w:sz w:val="24"/>
              </w:rPr>
            </w:pPr>
          </w:p>
        </w:tc>
        <w:tc>
          <w:tcPr>
            <w:tcW w:w="1203" w:type="dxa"/>
            <w:tcMar>
              <w:left w:w="0" w:type="dxa"/>
              <w:right w:w="0" w:type="dxa"/>
            </w:tcMar>
            <w:vAlign w:val="center"/>
          </w:tcPr>
          <w:p w14:paraId="14125A56">
            <w:pPr>
              <w:spacing w:line="280" w:lineRule="exact"/>
              <w:jc w:val="center"/>
              <w:rPr>
                <w:rFonts w:eastAsia="仿宋" w:cs="仿宋"/>
                <w:sz w:val="24"/>
              </w:rPr>
            </w:pPr>
          </w:p>
        </w:tc>
      </w:tr>
      <w:tr w14:paraId="1F29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10D3BDEC">
            <w:pPr>
              <w:spacing w:line="280" w:lineRule="exact"/>
              <w:jc w:val="left"/>
              <w:rPr>
                <w:rFonts w:eastAsia="仿宋" w:cs="仿宋"/>
                <w:sz w:val="24"/>
              </w:rPr>
            </w:pPr>
            <w:r>
              <w:rPr>
                <w:rFonts w:hint="eastAsia" w:eastAsia="仿宋" w:cs="仿宋"/>
                <w:sz w:val="24"/>
              </w:rPr>
              <w:t>毕业要求6：个人和团队</w:t>
            </w:r>
          </w:p>
        </w:tc>
        <w:tc>
          <w:tcPr>
            <w:tcW w:w="1199" w:type="dxa"/>
            <w:tcMar>
              <w:left w:w="0" w:type="dxa"/>
              <w:right w:w="0" w:type="dxa"/>
            </w:tcMar>
            <w:vAlign w:val="center"/>
          </w:tcPr>
          <w:p w14:paraId="5296DB28">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627365C6">
            <w:pPr>
              <w:spacing w:line="280" w:lineRule="exact"/>
              <w:jc w:val="center"/>
              <w:rPr>
                <w:rFonts w:eastAsia="仿宋" w:cs="仿宋"/>
                <w:sz w:val="24"/>
              </w:rPr>
            </w:pPr>
          </w:p>
        </w:tc>
        <w:tc>
          <w:tcPr>
            <w:tcW w:w="1199" w:type="dxa"/>
            <w:tcMar>
              <w:left w:w="0" w:type="dxa"/>
              <w:right w:w="0" w:type="dxa"/>
            </w:tcMar>
            <w:vAlign w:val="center"/>
          </w:tcPr>
          <w:p w14:paraId="05F42326">
            <w:pPr>
              <w:spacing w:line="280" w:lineRule="exact"/>
              <w:jc w:val="center"/>
              <w:rPr>
                <w:rFonts w:eastAsia="仿宋" w:cs="仿宋"/>
                <w:sz w:val="24"/>
              </w:rPr>
            </w:pPr>
          </w:p>
        </w:tc>
        <w:tc>
          <w:tcPr>
            <w:tcW w:w="1199" w:type="dxa"/>
            <w:tcMar>
              <w:left w:w="0" w:type="dxa"/>
              <w:right w:w="0" w:type="dxa"/>
            </w:tcMar>
            <w:vAlign w:val="center"/>
          </w:tcPr>
          <w:p w14:paraId="1743D00D">
            <w:pPr>
              <w:spacing w:line="280" w:lineRule="exact"/>
              <w:jc w:val="center"/>
              <w:rPr>
                <w:rFonts w:eastAsia="仿宋" w:cs="仿宋"/>
                <w:sz w:val="24"/>
              </w:rPr>
            </w:pPr>
            <w:r>
              <w:rPr>
                <w:rFonts w:eastAsia="仿宋"/>
                <w:sz w:val="24"/>
              </w:rPr>
              <w:t>√</w:t>
            </w:r>
          </w:p>
        </w:tc>
        <w:tc>
          <w:tcPr>
            <w:tcW w:w="1203" w:type="dxa"/>
            <w:tcMar>
              <w:left w:w="0" w:type="dxa"/>
              <w:right w:w="0" w:type="dxa"/>
            </w:tcMar>
            <w:vAlign w:val="center"/>
          </w:tcPr>
          <w:p w14:paraId="267B5F99">
            <w:pPr>
              <w:spacing w:line="280" w:lineRule="exact"/>
              <w:jc w:val="center"/>
              <w:rPr>
                <w:rFonts w:eastAsia="仿宋" w:cs="仿宋"/>
                <w:sz w:val="24"/>
              </w:rPr>
            </w:pPr>
          </w:p>
        </w:tc>
      </w:tr>
      <w:tr w14:paraId="7EE1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3EB31E4E">
            <w:pPr>
              <w:spacing w:line="280" w:lineRule="exact"/>
              <w:jc w:val="left"/>
              <w:rPr>
                <w:rFonts w:eastAsia="仿宋" w:cs="仿宋"/>
                <w:sz w:val="24"/>
              </w:rPr>
            </w:pPr>
            <w:r>
              <w:rPr>
                <w:rFonts w:hint="eastAsia" w:eastAsia="仿宋" w:cs="仿宋"/>
                <w:sz w:val="24"/>
              </w:rPr>
              <w:t>毕业要求7：沟通</w:t>
            </w:r>
          </w:p>
        </w:tc>
        <w:tc>
          <w:tcPr>
            <w:tcW w:w="1199" w:type="dxa"/>
            <w:tcMar>
              <w:left w:w="0" w:type="dxa"/>
              <w:right w:w="0" w:type="dxa"/>
            </w:tcMar>
            <w:vAlign w:val="center"/>
          </w:tcPr>
          <w:p w14:paraId="07B3D5C6">
            <w:pPr>
              <w:spacing w:line="280" w:lineRule="exact"/>
              <w:jc w:val="center"/>
              <w:rPr>
                <w:rFonts w:eastAsia="仿宋" w:cs="仿宋"/>
                <w:sz w:val="24"/>
              </w:rPr>
            </w:pPr>
          </w:p>
        </w:tc>
        <w:tc>
          <w:tcPr>
            <w:tcW w:w="1199" w:type="dxa"/>
            <w:tcMar>
              <w:left w:w="0" w:type="dxa"/>
              <w:right w:w="0" w:type="dxa"/>
            </w:tcMar>
            <w:vAlign w:val="center"/>
          </w:tcPr>
          <w:p w14:paraId="70B71EB5">
            <w:pPr>
              <w:spacing w:line="280" w:lineRule="exact"/>
              <w:jc w:val="center"/>
              <w:rPr>
                <w:rFonts w:eastAsia="仿宋" w:cs="仿宋"/>
                <w:sz w:val="24"/>
              </w:rPr>
            </w:pPr>
          </w:p>
        </w:tc>
        <w:tc>
          <w:tcPr>
            <w:tcW w:w="1199" w:type="dxa"/>
            <w:tcMar>
              <w:left w:w="0" w:type="dxa"/>
              <w:right w:w="0" w:type="dxa"/>
            </w:tcMar>
            <w:vAlign w:val="center"/>
          </w:tcPr>
          <w:p w14:paraId="15C88C8A">
            <w:pPr>
              <w:spacing w:line="280" w:lineRule="exact"/>
              <w:jc w:val="center"/>
              <w:rPr>
                <w:rFonts w:eastAsia="仿宋" w:cs="仿宋"/>
                <w:sz w:val="24"/>
              </w:rPr>
            </w:pPr>
          </w:p>
        </w:tc>
        <w:tc>
          <w:tcPr>
            <w:tcW w:w="1199" w:type="dxa"/>
            <w:tcMar>
              <w:left w:w="0" w:type="dxa"/>
              <w:right w:w="0" w:type="dxa"/>
            </w:tcMar>
            <w:vAlign w:val="center"/>
          </w:tcPr>
          <w:p w14:paraId="7A0F1843">
            <w:pPr>
              <w:spacing w:line="280" w:lineRule="exact"/>
              <w:jc w:val="center"/>
              <w:rPr>
                <w:rFonts w:eastAsia="仿宋" w:cs="仿宋"/>
                <w:sz w:val="24"/>
              </w:rPr>
            </w:pPr>
            <w:r>
              <w:rPr>
                <w:rFonts w:eastAsia="仿宋"/>
                <w:sz w:val="24"/>
              </w:rPr>
              <w:t>√</w:t>
            </w:r>
          </w:p>
        </w:tc>
        <w:tc>
          <w:tcPr>
            <w:tcW w:w="1203" w:type="dxa"/>
            <w:tcMar>
              <w:left w:w="0" w:type="dxa"/>
              <w:right w:w="0" w:type="dxa"/>
            </w:tcMar>
            <w:vAlign w:val="center"/>
          </w:tcPr>
          <w:p w14:paraId="68F4ACA0">
            <w:pPr>
              <w:spacing w:line="280" w:lineRule="exact"/>
              <w:jc w:val="center"/>
              <w:rPr>
                <w:rFonts w:eastAsia="仿宋" w:cs="仿宋"/>
                <w:sz w:val="24"/>
              </w:rPr>
            </w:pPr>
            <w:r>
              <w:rPr>
                <w:rFonts w:eastAsia="仿宋"/>
                <w:sz w:val="24"/>
              </w:rPr>
              <w:t>√</w:t>
            </w:r>
          </w:p>
        </w:tc>
      </w:tr>
      <w:tr w14:paraId="53FC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5AD14B51">
            <w:pPr>
              <w:spacing w:line="280" w:lineRule="exact"/>
              <w:jc w:val="left"/>
              <w:rPr>
                <w:rFonts w:eastAsia="仿宋" w:cs="仿宋"/>
                <w:sz w:val="24"/>
              </w:rPr>
            </w:pPr>
            <w:r>
              <w:rPr>
                <w:rFonts w:hint="eastAsia" w:eastAsia="仿宋" w:cs="仿宋"/>
                <w:sz w:val="24"/>
              </w:rPr>
              <w:t>毕业要求8：终身学习</w:t>
            </w:r>
          </w:p>
        </w:tc>
        <w:tc>
          <w:tcPr>
            <w:tcW w:w="1199" w:type="dxa"/>
            <w:tcMar>
              <w:left w:w="0" w:type="dxa"/>
              <w:right w:w="0" w:type="dxa"/>
            </w:tcMar>
            <w:vAlign w:val="center"/>
          </w:tcPr>
          <w:p w14:paraId="0677C8CF">
            <w:pPr>
              <w:spacing w:line="280" w:lineRule="exact"/>
              <w:jc w:val="center"/>
              <w:rPr>
                <w:rFonts w:eastAsia="仿宋" w:cs="仿宋"/>
                <w:sz w:val="24"/>
              </w:rPr>
            </w:pPr>
            <w:r>
              <w:rPr>
                <w:rFonts w:eastAsia="仿宋"/>
                <w:sz w:val="24"/>
              </w:rPr>
              <w:t>√</w:t>
            </w:r>
          </w:p>
        </w:tc>
        <w:tc>
          <w:tcPr>
            <w:tcW w:w="1199" w:type="dxa"/>
            <w:tcMar>
              <w:left w:w="0" w:type="dxa"/>
              <w:right w:w="0" w:type="dxa"/>
            </w:tcMar>
            <w:vAlign w:val="center"/>
          </w:tcPr>
          <w:p w14:paraId="5428617A">
            <w:pPr>
              <w:spacing w:line="280" w:lineRule="exact"/>
              <w:jc w:val="center"/>
              <w:rPr>
                <w:rFonts w:eastAsia="仿宋" w:cs="仿宋"/>
                <w:sz w:val="24"/>
              </w:rPr>
            </w:pPr>
          </w:p>
        </w:tc>
        <w:tc>
          <w:tcPr>
            <w:tcW w:w="1199" w:type="dxa"/>
            <w:tcMar>
              <w:left w:w="0" w:type="dxa"/>
              <w:right w:w="0" w:type="dxa"/>
            </w:tcMar>
            <w:vAlign w:val="center"/>
          </w:tcPr>
          <w:p w14:paraId="539439F2">
            <w:pPr>
              <w:spacing w:line="280" w:lineRule="exact"/>
              <w:jc w:val="center"/>
              <w:rPr>
                <w:rFonts w:eastAsia="仿宋" w:cs="仿宋"/>
                <w:sz w:val="24"/>
              </w:rPr>
            </w:pPr>
          </w:p>
        </w:tc>
        <w:tc>
          <w:tcPr>
            <w:tcW w:w="1199" w:type="dxa"/>
            <w:tcMar>
              <w:left w:w="0" w:type="dxa"/>
              <w:right w:w="0" w:type="dxa"/>
            </w:tcMar>
            <w:vAlign w:val="center"/>
          </w:tcPr>
          <w:p w14:paraId="72C822B7">
            <w:pPr>
              <w:spacing w:line="280" w:lineRule="exact"/>
              <w:jc w:val="center"/>
              <w:rPr>
                <w:rFonts w:eastAsia="仿宋" w:cs="仿宋"/>
                <w:sz w:val="24"/>
              </w:rPr>
            </w:pPr>
            <w:r>
              <w:rPr>
                <w:rFonts w:eastAsia="仿宋"/>
                <w:sz w:val="24"/>
              </w:rPr>
              <w:t>√</w:t>
            </w:r>
          </w:p>
        </w:tc>
        <w:tc>
          <w:tcPr>
            <w:tcW w:w="1203" w:type="dxa"/>
            <w:tcMar>
              <w:left w:w="0" w:type="dxa"/>
              <w:right w:w="0" w:type="dxa"/>
            </w:tcMar>
            <w:vAlign w:val="center"/>
          </w:tcPr>
          <w:p w14:paraId="0DA3F307">
            <w:pPr>
              <w:spacing w:line="280" w:lineRule="exact"/>
              <w:jc w:val="center"/>
              <w:rPr>
                <w:rFonts w:eastAsia="仿宋" w:cs="仿宋"/>
                <w:sz w:val="24"/>
              </w:rPr>
            </w:pPr>
            <w:r>
              <w:rPr>
                <w:rFonts w:eastAsia="仿宋"/>
                <w:sz w:val="24"/>
              </w:rPr>
              <w:t>√</w:t>
            </w:r>
          </w:p>
        </w:tc>
      </w:tr>
    </w:tbl>
    <w:p w14:paraId="00F60734">
      <w:pPr>
        <w:tabs>
          <w:tab w:val="left" w:pos="801"/>
        </w:tabs>
        <w:spacing w:line="480" w:lineRule="exact"/>
        <w:ind w:firstLine="548" w:firstLineChars="200"/>
        <w:jc w:val="left"/>
        <w:rPr>
          <w:rFonts w:eastAsia="仿宋" w:cs="仿宋"/>
          <w:spacing w:val="-3"/>
          <w:sz w:val="28"/>
          <w:szCs w:val="32"/>
        </w:rPr>
      </w:pPr>
      <w:r>
        <w:rPr>
          <w:rFonts w:hint="eastAsia" w:eastAsia="仿宋" w:cs="仿宋"/>
          <w:spacing w:val="-3"/>
          <w:sz w:val="28"/>
          <w:szCs w:val="32"/>
        </w:rPr>
        <w:t>注：根据毕业要求，在所支撑的培养目标下方“√”。</w:t>
      </w:r>
    </w:p>
    <w:p w14:paraId="11E74B49">
      <w:pPr>
        <w:keepNext/>
        <w:keepLines/>
        <w:spacing w:line="480" w:lineRule="exact"/>
        <w:ind w:firstLine="562" w:firstLineChars="200"/>
        <w:jc w:val="center"/>
        <w:outlineLvl w:val="1"/>
        <w:rPr>
          <w:rFonts w:eastAsia="仿宋" w:cs="仿宋"/>
          <w:b/>
          <w:sz w:val="28"/>
        </w:rPr>
      </w:pPr>
      <w:r>
        <w:rPr>
          <w:rFonts w:hint="eastAsia" w:eastAsia="仿宋" w:cs="仿宋"/>
          <w:b/>
          <w:sz w:val="28"/>
        </w:rPr>
        <w:t>毕业要求内涵观测点分解（表二）</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37"/>
        <w:gridCol w:w="4052"/>
        <w:gridCol w:w="3897"/>
      </w:tblGrid>
      <w:tr w14:paraId="53A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Align w:val="center"/>
          </w:tcPr>
          <w:p w14:paraId="5151E530">
            <w:pPr>
              <w:widowControl/>
              <w:adjustRightInd w:val="0"/>
              <w:snapToGrid w:val="0"/>
              <w:spacing w:line="480" w:lineRule="exact"/>
              <w:jc w:val="center"/>
              <w:rPr>
                <w:rFonts w:eastAsia="仿宋" w:cs="仿宋"/>
                <w:b/>
                <w:sz w:val="24"/>
              </w:rPr>
            </w:pPr>
            <w:r>
              <w:rPr>
                <w:rFonts w:hint="eastAsia" w:eastAsia="仿宋" w:cs="仿宋"/>
                <w:b/>
                <w:sz w:val="24"/>
              </w:rPr>
              <w:t>毕业要求</w:t>
            </w:r>
          </w:p>
        </w:tc>
        <w:tc>
          <w:tcPr>
            <w:tcW w:w="4052" w:type="dxa"/>
            <w:vAlign w:val="center"/>
          </w:tcPr>
          <w:p w14:paraId="75CED131">
            <w:pPr>
              <w:widowControl/>
              <w:adjustRightInd w:val="0"/>
              <w:snapToGrid w:val="0"/>
              <w:spacing w:line="480" w:lineRule="exact"/>
              <w:jc w:val="center"/>
              <w:rPr>
                <w:rFonts w:eastAsia="仿宋" w:cs="仿宋"/>
                <w:b/>
                <w:sz w:val="24"/>
              </w:rPr>
            </w:pPr>
            <w:r>
              <w:rPr>
                <w:rFonts w:hint="eastAsia" w:eastAsia="仿宋" w:cs="仿宋"/>
                <w:b/>
                <w:sz w:val="24"/>
              </w:rPr>
              <w:t>内涵观测点</w:t>
            </w:r>
          </w:p>
        </w:tc>
        <w:tc>
          <w:tcPr>
            <w:tcW w:w="3897" w:type="dxa"/>
            <w:vAlign w:val="center"/>
          </w:tcPr>
          <w:p w14:paraId="22B85746">
            <w:pPr>
              <w:widowControl/>
              <w:adjustRightInd w:val="0"/>
              <w:snapToGrid w:val="0"/>
              <w:spacing w:line="480" w:lineRule="exact"/>
              <w:jc w:val="center"/>
              <w:rPr>
                <w:rFonts w:eastAsia="仿宋" w:cs="仿宋"/>
                <w:b/>
                <w:sz w:val="24"/>
              </w:rPr>
            </w:pPr>
            <w:r>
              <w:rPr>
                <w:rFonts w:hint="eastAsia" w:eastAsia="仿宋" w:cs="仿宋"/>
                <w:b/>
                <w:sz w:val="24"/>
              </w:rPr>
              <w:t>对应课程或实践</w:t>
            </w:r>
          </w:p>
        </w:tc>
      </w:tr>
      <w:tr w14:paraId="3475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57643F99">
            <w:pPr>
              <w:widowControl/>
              <w:spacing w:line="480" w:lineRule="exact"/>
              <w:rPr>
                <w:rFonts w:eastAsia="仿宋" w:cs="仿宋"/>
                <w:kern w:val="0"/>
                <w:sz w:val="24"/>
              </w:rPr>
            </w:pPr>
            <w:r>
              <w:rPr>
                <w:rFonts w:hint="eastAsia" w:eastAsia="仿宋" w:cs="仿宋"/>
                <w:kern w:val="0"/>
                <w:sz w:val="24"/>
              </w:rPr>
              <w:t>毕业要求1：道德与规范</w:t>
            </w:r>
          </w:p>
          <w:p w14:paraId="6E3E329C">
            <w:pPr>
              <w:widowControl/>
              <w:spacing w:line="480" w:lineRule="exact"/>
              <w:rPr>
                <w:rFonts w:eastAsia="仿宋" w:cs="仿宋"/>
                <w:kern w:val="0"/>
                <w:sz w:val="24"/>
              </w:rPr>
            </w:pPr>
          </w:p>
        </w:tc>
        <w:tc>
          <w:tcPr>
            <w:tcW w:w="4052" w:type="dxa"/>
            <w:vAlign w:val="center"/>
          </w:tcPr>
          <w:p w14:paraId="33FDA5C2">
            <w:pPr>
              <w:widowControl/>
              <w:adjustRightInd w:val="0"/>
              <w:snapToGrid w:val="0"/>
              <w:spacing w:line="400" w:lineRule="exact"/>
              <w:rPr>
                <w:rFonts w:eastAsia="仿宋"/>
                <w:kern w:val="0"/>
                <w:sz w:val="24"/>
              </w:rPr>
            </w:pPr>
            <w:r>
              <w:rPr>
                <w:rFonts w:eastAsia="仿宋"/>
                <w:kern w:val="0"/>
                <w:sz w:val="24"/>
              </w:rPr>
              <w:t>1-1 具有人文及社会科学素养,了解国情,理解社会主义核心价值观,树立正确的政治立场、世界观、人生观和价值观。</w:t>
            </w:r>
          </w:p>
        </w:tc>
        <w:tc>
          <w:tcPr>
            <w:tcW w:w="3897" w:type="dxa"/>
            <w:vAlign w:val="center"/>
          </w:tcPr>
          <w:p w14:paraId="03E44301">
            <w:pPr>
              <w:widowControl/>
              <w:adjustRightInd w:val="0"/>
              <w:snapToGrid w:val="0"/>
              <w:spacing w:line="400" w:lineRule="exact"/>
              <w:rPr>
                <w:rFonts w:eastAsia="仿宋"/>
                <w:kern w:val="0"/>
                <w:sz w:val="24"/>
              </w:rPr>
            </w:pPr>
            <w:r>
              <w:rPr>
                <w:rFonts w:hint="eastAsia" w:eastAsia="仿宋"/>
                <w:sz w:val="24"/>
              </w:rPr>
              <w:t>习近平新时代中国特色社会主义思想概论，</w:t>
            </w:r>
            <w:r>
              <w:rPr>
                <w:rFonts w:eastAsia="仿宋"/>
                <w:sz w:val="24"/>
              </w:rPr>
              <w:t>中国近现代史纲要</w:t>
            </w:r>
            <w:r>
              <w:rPr>
                <w:rFonts w:hint="eastAsia" w:eastAsia="仿宋"/>
                <w:sz w:val="24"/>
              </w:rPr>
              <w:t>，</w:t>
            </w:r>
            <w:r>
              <w:rPr>
                <w:rFonts w:eastAsia="仿宋"/>
                <w:sz w:val="24"/>
              </w:rPr>
              <w:t>毛泽东思想和中国特色社会主义理论体系概论</w:t>
            </w:r>
            <w:r>
              <w:rPr>
                <w:rFonts w:hint="eastAsia" w:eastAsia="仿宋"/>
                <w:sz w:val="24"/>
              </w:rPr>
              <w:t>，</w:t>
            </w:r>
            <w:r>
              <w:rPr>
                <w:rFonts w:eastAsia="仿宋"/>
                <w:sz w:val="24"/>
              </w:rPr>
              <w:t>思想道德与法治</w:t>
            </w:r>
            <w:r>
              <w:rPr>
                <w:rFonts w:hint="eastAsia" w:eastAsia="仿宋"/>
                <w:sz w:val="24"/>
              </w:rPr>
              <w:t>，</w:t>
            </w:r>
            <w:r>
              <w:rPr>
                <w:rFonts w:eastAsia="仿宋"/>
                <w:sz w:val="24"/>
              </w:rPr>
              <w:t>马克思主义基本原理</w:t>
            </w:r>
            <w:r>
              <w:rPr>
                <w:rFonts w:hint="eastAsia" w:eastAsia="仿宋"/>
                <w:sz w:val="24"/>
              </w:rPr>
              <w:t>，</w:t>
            </w:r>
            <w:r>
              <w:rPr>
                <w:rFonts w:eastAsia="仿宋"/>
                <w:sz w:val="24"/>
              </w:rPr>
              <w:t>形势与政策</w:t>
            </w:r>
            <w:r>
              <w:rPr>
                <w:rFonts w:hint="eastAsia" w:eastAsia="仿宋"/>
                <w:sz w:val="24"/>
              </w:rPr>
              <w:t>，</w:t>
            </w:r>
            <w:r>
              <w:rPr>
                <w:rFonts w:eastAsia="仿宋"/>
                <w:sz w:val="24"/>
              </w:rPr>
              <w:t>思想政治理论课实践课程</w:t>
            </w:r>
            <w:r>
              <w:rPr>
                <w:rFonts w:hint="eastAsia" w:eastAsia="仿宋"/>
                <w:sz w:val="24"/>
              </w:rPr>
              <w:t>，</w:t>
            </w:r>
            <w:r>
              <w:rPr>
                <w:rFonts w:eastAsia="仿宋"/>
                <w:sz w:val="24"/>
              </w:rPr>
              <w:t>军事理论</w:t>
            </w:r>
            <w:r>
              <w:rPr>
                <w:rFonts w:hint="eastAsia" w:eastAsia="仿宋"/>
                <w:sz w:val="24"/>
              </w:rPr>
              <w:t>，军事技能，</w:t>
            </w:r>
            <w:r>
              <w:rPr>
                <w:rFonts w:eastAsia="仿宋"/>
                <w:sz w:val="24"/>
              </w:rPr>
              <w:t>劳动、安全与健康教育</w:t>
            </w:r>
            <w:r>
              <w:rPr>
                <w:rFonts w:hint="eastAsia" w:eastAsia="仿宋"/>
                <w:sz w:val="24"/>
              </w:rPr>
              <w:t>，社会科学，四史教育，文学艺术素养</w:t>
            </w:r>
          </w:p>
        </w:tc>
      </w:tr>
      <w:tr w14:paraId="18BF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1777EFBF">
            <w:pPr>
              <w:widowControl/>
              <w:adjustRightInd w:val="0"/>
              <w:snapToGrid w:val="0"/>
              <w:spacing w:line="480" w:lineRule="exact"/>
              <w:rPr>
                <w:rFonts w:eastAsia="仿宋" w:cs="仿宋"/>
                <w:kern w:val="0"/>
                <w:sz w:val="24"/>
              </w:rPr>
            </w:pPr>
          </w:p>
        </w:tc>
        <w:tc>
          <w:tcPr>
            <w:tcW w:w="4052" w:type="dxa"/>
            <w:vAlign w:val="center"/>
          </w:tcPr>
          <w:p w14:paraId="1117EC38">
            <w:pPr>
              <w:widowControl/>
              <w:adjustRightInd w:val="0"/>
              <w:snapToGrid w:val="0"/>
              <w:spacing w:line="400" w:lineRule="exact"/>
              <w:rPr>
                <w:rFonts w:eastAsia="仿宋"/>
                <w:kern w:val="0"/>
                <w:sz w:val="24"/>
              </w:rPr>
            </w:pPr>
            <w:r>
              <w:rPr>
                <w:rFonts w:eastAsia="仿宋"/>
                <w:kern w:val="0"/>
                <w:sz w:val="24"/>
              </w:rPr>
              <w:t>1-2 继承中华民族传统美德，自尊、自爱、自强，具有良好的社会公德和职业道德。</w:t>
            </w:r>
          </w:p>
        </w:tc>
        <w:tc>
          <w:tcPr>
            <w:tcW w:w="3897" w:type="dxa"/>
            <w:vAlign w:val="center"/>
          </w:tcPr>
          <w:p w14:paraId="764B46E1">
            <w:pPr>
              <w:widowControl/>
              <w:adjustRightInd w:val="0"/>
              <w:snapToGrid w:val="0"/>
              <w:spacing w:line="400" w:lineRule="exact"/>
              <w:rPr>
                <w:rFonts w:eastAsia="仿宋"/>
                <w:kern w:val="0"/>
                <w:sz w:val="24"/>
              </w:rPr>
            </w:pPr>
            <w:r>
              <w:rPr>
                <w:rFonts w:hint="eastAsia" w:eastAsia="仿宋"/>
                <w:sz w:val="24"/>
              </w:rPr>
              <w:t>习近平新时代中国特色社会主义思想概论，</w:t>
            </w:r>
            <w:r>
              <w:rPr>
                <w:rFonts w:eastAsia="仿宋"/>
                <w:sz w:val="24"/>
              </w:rPr>
              <w:t>中国近现代史纲要</w:t>
            </w:r>
            <w:r>
              <w:rPr>
                <w:rFonts w:hint="eastAsia" w:eastAsia="仿宋"/>
                <w:sz w:val="24"/>
              </w:rPr>
              <w:t>，</w:t>
            </w:r>
            <w:r>
              <w:rPr>
                <w:rFonts w:eastAsia="仿宋"/>
                <w:sz w:val="24"/>
              </w:rPr>
              <w:t>毛泽东思想和中国特色社会主义理论体系概论</w:t>
            </w:r>
            <w:r>
              <w:rPr>
                <w:rFonts w:hint="eastAsia" w:eastAsia="仿宋"/>
                <w:sz w:val="24"/>
              </w:rPr>
              <w:t>，</w:t>
            </w:r>
            <w:r>
              <w:rPr>
                <w:rFonts w:eastAsia="仿宋"/>
                <w:sz w:val="24"/>
              </w:rPr>
              <w:t>思想道德与法治</w:t>
            </w:r>
            <w:r>
              <w:rPr>
                <w:rFonts w:hint="eastAsia" w:eastAsia="仿宋"/>
                <w:sz w:val="24"/>
              </w:rPr>
              <w:t>，</w:t>
            </w:r>
            <w:r>
              <w:rPr>
                <w:rFonts w:eastAsia="仿宋"/>
                <w:sz w:val="24"/>
              </w:rPr>
              <w:t>马克思主义基本原理</w:t>
            </w:r>
            <w:r>
              <w:rPr>
                <w:rFonts w:hint="eastAsia" w:eastAsia="仿宋"/>
                <w:sz w:val="24"/>
              </w:rPr>
              <w:t>，</w:t>
            </w:r>
            <w:r>
              <w:rPr>
                <w:rFonts w:eastAsia="仿宋"/>
                <w:sz w:val="24"/>
              </w:rPr>
              <w:t>形势与政策</w:t>
            </w:r>
            <w:r>
              <w:rPr>
                <w:rFonts w:hint="eastAsia" w:eastAsia="仿宋"/>
                <w:sz w:val="24"/>
              </w:rPr>
              <w:t>，</w:t>
            </w:r>
            <w:r>
              <w:rPr>
                <w:rFonts w:eastAsia="仿宋"/>
                <w:sz w:val="24"/>
              </w:rPr>
              <w:t>思想政治理论课实践课程</w:t>
            </w:r>
            <w:r>
              <w:rPr>
                <w:rFonts w:hint="eastAsia" w:eastAsia="仿宋"/>
                <w:sz w:val="24"/>
              </w:rPr>
              <w:t>，</w:t>
            </w:r>
            <w:r>
              <w:rPr>
                <w:rFonts w:eastAsia="仿宋"/>
                <w:sz w:val="24"/>
              </w:rPr>
              <w:t>军事理论</w:t>
            </w:r>
            <w:r>
              <w:rPr>
                <w:rFonts w:hint="eastAsia" w:eastAsia="仿宋"/>
                <w:sz w:val="24"/>
              </w:rPr>
              <w:t>，军事技能，</w:t>
            </w:r>
            <w:r>
              <w:rPr>
                <w:rFonts w:eastAsia="仿宋"/>
                <w:sz w:val="24"/>
              </w:rPr>
              <w:t>劳动、安全与健康教育</w:t>
            </w:r>
            <w:r>
              <w:rPr>
                <w:rFonts w:hint="eastAsia" w:eastAsia="仿宋"/>
                <w:sz w:val="24"/>
              </w:rPr>
              <w:t>，社会科学，四史教育，文学艺术素养，劳动素养，</w:t>
            </w:r>
            <w:r>
              <w:rPr>
                <w:rFonts w:eastAsia="仿宋"/>
                <w:sz w:val="24"/>
              </w:rPr>
              <w:t>职业生涯规划</w:t>
            </w:r>
            <w:r>
              <w:rPr>
                <w:rFonts w:hint="eastAsia" w:eastAsia="仿宋"/>
                <w:sz w:val="24"/>
              </w:rPr>
              <w:t>，</w:t>
            </w:r>
            <w:r>
              <w:rPr>
                <w:rFonts w:eastAsia="仿宋"/>
                <w:sz w:val="24"/>
              </w:rPr>
              <w:t>专业调查与实习</w:t>
            </w:r>
          </w:p>
        </w:tc>
      </w:tr>
      <w:tr w14:paraId="58D50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108B46C4">
            <w:pPr>
              <w:widowControl/>
              <w:adjustRightInd w:val="0"/>
              <w:snapToGrid w:val="0"/>
              <w:spacing w:line="480" w:lineRule="exact"/>
              <w:rPr>
                <w:rFonts w:eastAsia="仿宋" w:cs="仿宋"/>
                <w:kern w:val="0"/>
                <w:sz w:val="24"/>
              </w:rPr>
            </w:pPr>
          </w:p>
        </w:tc>
        <w:tc>
          <w:tcPr>
            <w:tcW w:w="4052" w:type="dxa"/>
            <w:vAlign w:val="center"/>
          </w:tcPr>
          <w:p w14:paraId="7FDD0714">
            <w:pPr>
              <w:widowControl/>
              <w:adjustRightInd w:val="0"/>
              <w:snapToGrid w:val="0"/>
              <w:spacing w:line="400" w:lineRule="exact"/>
              <w:rPr>
                <w:rFonts w:eastAsia="仿宋"/>
                <w:kern w:val="0"/>
                <w:sz w:val="24"/>
              </w:rPr>
            </w:pPr>
            <w:r>
              <w:rPr>
                <w:rFonts w:eastAsia="仿宋"/>
                <w:kern w:val="0"/>
                <w:sz w:val="24"/>
              </w:rPr>
              <w:t>1-3</w:t>
            </w:r>
            <w:r>
              <w:rPr>
                <w:rFonts w:hint="eastAsia" w:eastAsia="仿宋"/>
                <w:kern w:val="0"/>
                <w:sz w:val="24"/>
              </w:rPr>
              <w:t>具有健康的体魄、良好的心理素质和身心保健的知识和能力，具有高尚的审美情操、良好的生活习惯、坚强的意志和较强的应变能力，养成健全的人格和健康的个性。</w:t>
            </w:r>
          </w:p>
        </w:tc>
        <w:tc>
          <w:tcPr>
            <w:tcW w:w="3897" w:type="dxa"/>
            <w:vAlign w:val="center"/>
          </w:tcPr>
          <w:p w14:paraId="55B942CB">
            <w:pPr>
              <w:widowControl/>
              <w:adjustRightInd w:val="0"/>
              <w:snapToGrid w:val="0"/>
              <w:spacing w:line="400" w:lineRule="exact"/>
              <w:rPr>
                <w:rFonts w:eastAsia="仿宋"/>
                <w:kern w:val="0"/>
                <w:sz w:val="24"/>
              </w:rPr>
            </w:pPr>
            <w:r>
              <w:rPr>
                <w:rFonts w:hint="eastAsia" w:eastAsia="仿宋"/>
                <w:sz w:val="24"/>
              </w:rPr>
              <w:t>习近平新时代中国特色社会主义思想概论，</w:t>
            </w:r>
            <w:r>
              <w:rPr>
                <w:rFonts w:eastAsia="仿宋"/>
                <w:sz w:val="24"/>
              </w:rPr>
              <w:t>中国近现代史纲要</w:t>
            </w:r>
            <w:r>
              <w:rPr>
                <w:rFonts w:hint="eastAsia" w:eastAsia="仿宋"/>
                <w:sz w:val="24"/>
              </w:rPr>
              <w:t>，</w:t>
            </w:r>
            <w:r>
              <w:rPr>
                <w:rFonts w:eastAsia="仿宋"/>
                <w:sz w:val="24"/>
              </w:rPr>
              <w:t>毛泽东思想和中国特色社会主义理论体系概论</w:t>
            </w:r>
            <w:r>
              <w:rPr>
                <w:rFonts w:hint="eastAsia" w:eastAsia="仿宋"/>
                <w:sz w:val="24"/>
              </w:rPr>
              <w:t>，</w:t>
            </w:r>
            <w:r>
              <w:rPr>
                <w:rFonts w:eastAsia="仿宋"/>
                <w:sz w:val="24"/>
              </w:rPr>
              <w:t>思想道德与法治</w:t>
            </w:r>
            <w:r>
              <w:rPr>
                <w:rFonts w:hint="eastAsia" w:eastAsia="仿宋"/>
                <w:sz w:val="24"/>
              </w:rPr>
              <w:t>，</w:t>
            </w:r>
            <w:r>
              <w:rPr>
                <w:rFonts w:eastAsia="仿宋"/>
                <w:sz w:val="24"/>
              </w:rPr>
              <w:t>马克思主义基本原理</w:t>
            </w:r>
            <w:r>
              <w:rPr>
                <w:rFonts w:hint="eastAsia" w:eastAsia="仿宋"/>
                <w:sz w:val="24"/>
              </w:rPr>
              <w:t>，</w:t>
            </w:r>
            <w:r>
              <w:rPr>
                <w:rFonts w:eastAsia="仿宋"/>
                <w:sz w:val="24"/>
              </w:rPr>
              <w:t>形势与政策</w:t>
            </w:r>
            <w:r>
              <w:rPr>
                <w:rFonts w:hint="eastAsia" w:eastAsia="仿宋"/>
                <w:sz w:val="24"/>
              </w:rPr>
              <w:t>，</w:t>
            </w:r>
            <w:r>
              <w:rPr>
                <w:rFonts w:eastAsia="仿宋"/>
                <w:sz w:val="24"/>
              </w:rPr>
              <w:t>思想政治理论课实践课程</w:t>
            </w:r>
            <w:r>
              <w:rPr>
                <w:rFonts w:hint="eastAsia" w:eastAsia="仿宋"/>
                <w:sz w:val="24"/>
              </w:rPr>
              <w:t>，体育1，体育2，</w:t>
            </w:r>
            <w:r>
              <w:rPr>
                <w:rFonts w:eastAsia="仿宋"/>
                <w:sz w:val="24"/>
              </w:rPr>
              <w:t>军事理论</w:t>
            </w:r>
            <w:r>
              <w:rPr>
                <w:rFonts w:hint="eastAsia" w:eastAsia="仿宋"/>
                <w:sz w:val="24"/>
              </w:rPr>
              <w:t>，军事技能，</w:t>
            </w:r>
            <w:r>
              <w:rPr>
                <w:rFonts w:eastAsia="仿宋"/>
                <w:sz w:val="24"/>
              </w:rPr>
              <w:t>劳动、安全与健康教育</w:t>
            </w:r>
            <w:r>
              <w:rPr>
                <w:rFonts w:hint="eastAsia" w:eastAsia="仿宋"/>
                <w:sz w:val="24"/>
              </w:rPr>
              <w:t>，文学艺术素养，体育素养，劳动素养，就业指导，创业原理，毕业实习</w:t>
            </w:r>
          </w:p>
        </w:tc>
      </w:tr>
      <w:tr w14:paraId="2CE7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0A868B53">
            <w:pPr>
              <w:widowControl/>
              <w:spacing w:line="480" w:lineRule="exact"/>
              <w:rPr>
                <w:rFonts w:eastAsia="仿宋" w:cs="仿宋"/>
                <w:kern w:val="0"/>
                <w:sz w:val="24"/>
              </w:rPr>
            </w:pPr>
            <w:r>
              <w:rPr>
                <w:rFonts w:hint="eastAsia" w:eastAsia="仿宋" w:cs="仿宋"/>
                <w:kern w:val="0"/>
                <w:sz w:val="24"/>
              </w:rPr>
              <w:t>毕业要求2：理论知识</w:t>
            </w:r>
          </w:p>
          <w:p w14:paraId="6EB7B35E">
            <w:pPr>
              <w:widowControl/>
              <w:spacing w:line="480" w:lineRule="exact"/>
              <w:rPr>
                <w:rFonts w:eastAsia="仿宋" w:cs="仿宋"/>
                <w:kern w:val="0"/>
                <w:sz w:val="24"/>
              </w:rPr>
            </w:pPr>
          </w:p>
        </w:tc>
        <w:tc>
          <w:tcPr>
            <w:tcW w:w="4052" w:type="dxa"/>
            <w:vAlign w:val="center"/>
          </w:tcPr>
          <w:p w14:paraId="7F1B686B">
            <w:pPr>
              <w:widowControl/>
              <w:adjustRightInd w:val="0"/>
              <w:snapToGrid w:val="0"/>
              <w:spacing w:line="400" w:lineRule="exact"/>
              <w:rPr>
                <w:rFonts w:eastAsia="仿宋"/>
                <w:kern w:val="0"/>
                <w:sz w:val="24"/>
              </w:rPr>
            </w:pPr>
            <w:r>
              <w:rPr>
                <w:rFonts w:eastAsia="仿宋"/>
                <w:kern w:val="0"/>
                <w:sz w:val="24"/>
              </w:rPr>
              <w:t>2-1 掌握</w:t>
            </w:r>
            <w:r>
              <w:rPr>
                <w:rFonts w:hint="eastAsia" w:eastAsia="仿宋"/>
                <w:kern w:val="0"/>
                <w:sz w:val="24"/>
              </w:rPr>
              <w:t>扎实</w:t>
            </w:r>
            <w:r>
              <w:rPr>
                <w:rFonts w:eastAsia="仿宋"/>
                <w:kern w:val="0"/>
                <w:sz w:val="24"/>
              </w:rPr>
              <w:t>的数学基础理论以及系统的</w:t>
            </w:r>
            <w:r>
              <w:rPr>
                <w:rFonts w:hint="eastAsia" w:eastAsia="仿宋"/>
                <w:kern w:val="0"/>
                <w:sz w:val="24"/>
              </w:rPr>
              <w:t>统计学</w:t>
            </w:r>
            <w:r>
              <w:rPr>
                <w:rFonts w:eastAsia="仿宋"/>
                <w:kern w:val="0"/>
                <w:sz w:val="24"/>
              </w:rPr>
              <w:t>专业知识。</w:t>
            </w:r>
          </w:p>
        </w:tc>
        <w:tc>
          <w:tcPr>
            <w:tcW w:w="3897" w:type="dxa"/>
            <w:vAlign w:val="center"/>
          </w:tcPr>
          <w:p w14:paraId="55B9DA4C">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r>
              <w:rPr>
                <w:rFonts w:hint="eastAsia" w:eastAsia="仿宋" w:cs="仿宋"/>
                <w:kern w:val="0"/>
                <w:sz w:val="24"/>
                <w:lang w:eastAsia="zh-CN"/>
              </w:rPr>
              <w:t>，</w:t>
            </w: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w:t>
            </w:r>
          </w:p>
        </w:tc>
      </w:tr>
      <w:tr w14:paraId="7C77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74EE4453">
            <w:pPr>
              <w:widowControl/>
              <w:adjustRightInd w:val="0"/>
              <w:snapToGrid w:val="0"/>
              <w:spacing w:line="480" w:lineRule="exact"/>
              <w:rPr>
                <w:rFonts w:eastAsia="仿宋" w:cs="仿宋"/>
                <w:kern w:val="0"/>
                <w:sz w:val="24"/>
              </w:rPr>
            </w:pPr>
          </w:p>
        </w:tc>
        <w:tc>
          <w:tcPr>
            <w:tcW w:w="4052" w:type="dxa"/>
            <w:vAlign w:val="center"/>
          </w:tcPr>
          <w:p w14:paraId="4ADD820E">
            <w:pPr>
              <w:widowControl/>
              <w:adjustRightInd w:val="0"/>
              <w:snapToGrid w:val="0"/>
              <w:spacing w:line="400" w:lineRule="exact"/>
              <w:rPr>
                <w:rFonts w:eastAsia="仿宋"/>
                <w:kern w:val="0"/>
                <w:sz w:val="24"/>
              </w:rPr>
            </w:pPr>
            <w:r>
              <w:rPr>
                <w:rFonts w:eastAsia="仿宋"/>
                <w:kern w:val="0"/>
                <w:sz w:val="24"/>
              </w:rPr>
              <w:t>2-2 了解</w:t>
            </w:r>
            <w:r>
              <w:rPr>
                <w:rFonts w:hint="eastAsia" w:eastAsia="仿宋"/>
                <w:kern w:val="0"/>
                <w:sz w:val="24"/>
              </w:rPr>
              <w:t>经济学、</w:t>
            </w:r>
            <w:r>
              <w:rPr>
                <w:rFonts w:eastAsia="仿宋"/>
                <w:kern w:val="0"/>
                <w:sz w:val="24"/>
              </w:rPr>
              <w:t>数据科学等相关的基础知识与热点问题。</w:t>
            </w:r>
          </w:p>
        </w:tc>
        <w:tc>
          <w:tcPr>
            <w:tcW w:w="3897" w:type="dxa"/>
            <w:vAlign w:val="center"/>
          </w:tcPr>
          <w:p w14:paraId="530E00EB">
            <w:pPr>
              <w:widowControl/>
              <w:adjustRightInd w:val="0"/>
              <w:snapToGrid w:val="0"/>
              <w:spacing w:line="480" w:lineRule="exact"/>
              <w:rPr>
                <w:rFonts w:eastAsia="仿宋" w:cs="仿宋"/>
                <w:kern w:val="0"/>
                <w:sz w:val="24"/>
              </w:rPr>
            </w:pPr>
            <w:r>
              <w:rPr>
                <w:rFonts w:hint="eastAsia" w:eastAsia="仿宋" w:cs="仿宋"/>
                <w:kern w:val="0"/>
                <w:sz w:val="24"/>
              </w:rPr>
              <w:t>西方经济学，国民经济核算，中级微观经济学,中级宏观经济学,政治经济学，风险管理,</w:t>
            </w:r>
            <w:r>
              <w:rPr>
                <w:rFonts w:eastAsia="仿宋" w:cs="仿宋"/>
                <w:kern w:val="0"/>
                <w:sz w:val="24"/>
              </w:rPr>
              <w:t xml:space="preserve"> </w:t>
            </w:r>
            <w:r>
              <w:rPr>
                <w:rFonts w:hint="eastAsia" w:eastAsia="仿宋" w:cs="仿宋"/>
                <w:kern w:val="0"/>
                <w:sz w:val="24"/>
              </w:rPr>
              <w:t>Python语言，</w:t>
            </w:r>
            <w:r>
              <w:rPr>
                <w:rFonts w:hint="eastAsia" w:eastAsia="仿宋" w:cs="仿宋"/>
                <w:kern w:val="0"/>
                <w:sz w:val="24"/>
                <w:lang w:val="en-US" w:eastAsia="zh-CN"/>
              </w:rPr>
              <w:t>神经网络与</w:t>
            </w:r>
            <w:r>
              <w:rPr>
                <w:rFonts w:hint="eastAsia" w:eastAsia="仿宋" w:cs="仿宋"/>
                <w:kern w:val="0"/>
                <w:sz w:val="24"/>
              </w:rPr>
              <w:t>深度学习，大数据分析与应用，数据科学导论，C语言程序设计，SQL数据库，统计学专业综合实验，社会调查方法与实务，数据科学综合实验</w:t>
            </w:r>
          </w:p>
        </w:tc>
      </w:tr>
      <w:tr w14:paraId="7F96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42C01766">
            <w:pPr>
              <w:widowControl/>
              <w:adjustRightInd w:val="0"/>
              <w:snapToGrid w:val="0"/>
              <w:spacing w:line="480" w:lineRule="exact"/>
              <w:rPr>
                <w:rFonts w:eastAsia="仿宋" w:cs="仿宋"/>
                <w:kern w:val="0"/>
                <w:sz w:val="24"/>
              </w:rPr>
            </w:pPr>
          </w:p>
        </w:tc>
        <w:tc>
          <w:tcPr>
            <w:tcW w:w="4052" w:type="dxa"/>
            <w:vAlign w:val="center"/>
          </w:tcPr>
          <w:p w14:paraId="276EE6E6">
            <w:pPr>
              <w:widowControl/>
              <w:adjustRightInd w:val="0"/>
              <w:snapToGrid w:val="0"/>
              <w:spacing w:line="400" w:lineRule="exact"/>
              <w:rPr>
                <w:rFonts w:eastAsia="仿宋"/>
                <w:kern w:val="0"/>
                <w:sz w:val="24"/>
              </w:rPr>
            </w:pPr>
            <w:r>
              <w:rPr>
                <w:rFonts w:eastAsia="仿宋"/>
                <w:kern w:val="0"/>
                <w:sz w:val="24"/>
              </w:rPr>
              <w:t>2-3 掌握解决实际问题所需的计算机技术，包括主流编程语言、</w:t>
            </w:r>
            <w:r>
              <w:rPr>
                <w:rFonts w:hint="eastAsia" w:eastAsia="仿宋"/>
                <w:kern w:val="0"/>
                <w:sz w:val="24"/>
              </w:rPr>
              <w:t>统计</w:t>
            </w:r>
            <w:r>
              <w:rPr>
                <w:rFonts w:eastAsia="仿宋"/>
                <w:kern w:val="0"/>
                <w:sz w:val="24"/>
              </w:rPr>
              <w:t>软件等。</w:t>
            </w:r>
          </w:p>
        </w:tc>
        <w:tc>
          <w:tcPr>
            <w:tcW w:w="3897" w:type="dxa"/>
            <w:vAlign w:val="center"/>
          </w:tcPr>
          <w:p w14:paraId="2013FFDF">
            <w:pPr>
              <w:widowControl/>
              <w:adjustRightInd w:val="0"/>
              <w:snapToGrid w:val="0"/>
              <w:spacing w:line="480" w:lineRule="exact"/>
              <w:rPr>
                <w:rFonts w:eastAsia="仿宋" w:cs="仿宋"/>
                <w:kern w:val="0"/>
                <w:sz w:val="24"/>
              </w:rPr>
            </w:pPr>
            <w:r>
              <w:rPr>
                <w:rFonts w:hint="eastAsia" w:eastAsia="仿宋" w:cs="仿宋"/>
                <w:kern w:val="0"/>
                <w:sz w:val="24"/>
              </w:rPr>
              <w:t>Python语言，</w:t>
            </w:r>
            <w:r>
              <w:rPr>
                <w:rFonts w:hint="eastAsia" w:eastAsia="仿宋" w:cs="仿宋"/>
                <w:kern w:val="0"/>
                <w:sz w:val="24"/>
                <w:lang w:val="en-US" w:eastAsia="zh-CN"/>
              </w:rPr>
              <w:t>神经网络与</w:t>
            </w:r>
            <w:r>
              <w:rPr>
                <w:rFonts w:hint="eastAsia" w:eastAsia="仿宋" w:cs="仿宋"/>
                <w:kern w:val="0"/>
                <w:sz w:val="24"/>
              </w:rPr>
              <w:t>深度学习，大数据分析与应用，数据科学导论，C语言程序设计，SQL数据库，自然语言处理，社交网络挖掘，EXCEL统计分析与应用，数据仓库与数据挖掘，回归分析，时间序列分析，多元统计分析，统计学专业综合实验，数据科学综合实验，机器学习与大数据技术，数据挖掘技术，Java程序设计</w:t>
            </w:r>
            <w:r>
              <w:rPr>
                <w:rFonts w:hint="eastAsia" w:eastAsia="仿宋" w:cs="仿宋"/>
                <w:kern w:val="0"/>
                <w:sz w:val="24"/>
                <w:lang w:eastAsia="zh-CN"/>
              </w:rPr>
              <w:t>，</w:t>
            </w:r>
            <w:r>
              <w:rPr>
                <w:rFonts w:hint="eastAsia" w:eastAsia="仿宋" w:cs="仿宋"/>
                <w:kern w:val="0"/>
                <w:sz w:val="24"/>
              </w:rPr>
              <w:t>统计综合评价，DEA模型与方法，最优化方法</w:t>
            </w:r>
          </w:p>
        </w:tc>
      </w:tr>
      <w:tr w14:paraId="5CCE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1AF2F312">
            <w:pPr>
              <w:widowControl/>
              <w:spacing w:line="480" w:lineRule="exact"/>
              <w:rPr>
                <w:rFonts w:eastAsia="仿宋" w:cs="仿宋"/>
                <w:kern w:val="0"/>
                <w:sz w:val="24"/>
              </w:rPr>
            </w:pPr>
            <w:r>
              <w:rPr>
                <w:rFonts w:hint="eastAsia" w:eastAsia="仿宋" w:cs="仿宋"/>
                <w:kern w:val="0"/>
                <w:sz w:val="24"/>
              </w:rPr>
              <w:t>毕业要求3：统计学基本能力</w:t>
            </w:r>
          </w:p>
        </w:tc>
        <w:tc>
          <w:tcPr>
            <w:tcW w:w="4052" w:type="dxa"/>
            <w:vAlign w:val="center"/>
          </w:tcPr>
          <w:p w14:paraId="487254B2">
            <w:pPr>
              <w:widowControl/>
              <w:adjustRightInd w:val="0"/>
              <w:snapToGrid w:val="0"/>
              <w:spacing w:line="480" w:lineRule="exact"/>
              <w:rPr>
                <w:rFonts w:eastAsia="仿宋" w:cs="仿宋"/>
                <w:kern w:val="0"/>
                <w:sz w:val="24"/>
              </w:rPr>
            </w:pPr>
            <w:r>
              <w:rPr>
                <w:rFonts w:hint="eastAsia" w:eastAsia="仿宋" w:cs="仿宋"/>
                <w:kern w:val="0"/>
                <w:sz w:val="24"/>
              </w:rPr>
              <w:t>3-1具备良好的统计推断、数理统计分析、写作和展示的能力。</w:t>
            </w:r>
          </w:p>
        </w:tc>
        <w:tc>
          <w:tcPr>
            <w:tcW w:w="3897" w:type="dxa"/>
            <w:vAlign w:val="center"/>
          </w:tcPr>
          <w:p w14:paraId="471535EE">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r>
              <w:rPr>
                <w:rFonts w:hint="eastAsia" w:eastAsia="仿宋" w:cs="仿宋"/>
                <w:kern w:val="0"/>
                <w:sz w:val="24"/>
                <w:lang w:eastAsia="zh-CN"/>
              </w:rPr>
              <w:t>，</w:t>
            </w: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w:t>
            </w:r>
          </w:p>
        </w:tc>
      </w:tr>
      <w:tr w14:paraId="7D7F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2EEB2183">
            <w:pPr>
              <w:widowControl/>
              <w:adjustRightInd w:val="0"/>
              <w:snapToGrid w:val="0"/>
              <w:spacing w:line="480" w:lineRule="exact"/>
              <w:rPr>
                <w:rFonts w:eastAsia="仿宋" w:cs="仿宋"/>
                <w:kern w:val="0"/>
                <w:sz w:val="24"/>
              </w:rPr>
            </w:pPr>
          </w:p>
        </w:tc>
        <w:tc>
          <w:tcPr>
            <w:tcW w:w="4052" w:type="dxa"/>
            <w:vAlign w:val="center"/>
          </w:tcPr>
          <w:p w14:paraId="1084B97F">
            <w:pPr>
              <w:widowControl/>
              <w:adjustRightInd w:val="0"/>
              <w:snapToGrid w:val="0"/>
              <w:spacing w:line="480" w:lineRule="exact"/>
              <w:rPr>
                <w:rFonts w:eastAsia="仿宋" w:cs="仿宋"/>
                <w:kern w:val="0"/>
                <w:sz w:val="24"/>
              </w:rPr>
            </w:pPr>
            <w:r>
              <w:rPr>
                <w:rFonts w:hint="eastAsia" w:eastAsia="仿宋" w:cs="仿宋"/>
                <w:kern w:val="0"/>
                <w:sz w:val="24"/>
              </w:rPr>
              <w:t>3-2具有较强的统计调查、统计建模和统计决策的能力。</w:t>
            </w:r>
          </w:p>
        </w:tc>
        <w:tc>
          <w:tcPr>
            <w:tcW w:w="3897" w:type="dxa"/>
            <w:vAlign w:val="center"/>
          </w:tcPr>
          <w:p w14:paraId="612D9E87">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r>
              <w:rPr>
                <w:rFonts w:hint="eastAsia" w:eastAsia="仿宋" w:cs="仿宋"/>
                <w:kern w:val="0"/>
                <w:sz w:val="24"/>
                <w:lang w:eastAsia="zh-CN"/>
              </w:rPr>
              <w:t>，</w:t>
            </w: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 统计学专业综合实验，社会调查方法与实务，数据科学综合实验</w:t>
            </w:r>
          </w:p>
        </w:tc>
      </w:tr>
      <w:tr w14:paraId="089C5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4D229AEF">
            <w:pPr>
              <w:widowControl/>
              <w:spacing w:line="480" w:lineRule="exact"/>
              <w:rPr>
                <w:rFonts w:eastAsia="仿宋" w:cs="仿宋"/>
                <w:kern w:val="0"/>
                <w:sz w:val="24"/>
              </w:rPr>
            </w:pPr>
            <w:r>
              <w:rPr>
                <w:rFonts w:hint="eastAsia" w:eastAsia="仿宋" w:cs="仿宋"/>
                <w:kern w:val="0"/>
                <w:sz w:val="24"/>
              </w:rPr>
              <w:t>毕业要求4：分析和解决实际问题的能力</w:t>
            </w:r>
          </w:p>
        </w:tc>
        <w:tc>
          <w:tcPr>
            <w:tcW w:w="4052" w:type="dxa"/>
            <w:vAlign w:val="center"/>
          </w:tcPr>
          <w:p w14:paraId="6732A8C2">
            <w:pPr>
              <w:widowControl/>
              <w:adjustRightInd w:val="0"/>
              <w:snapToGrid w:val="0"/>
              <w:spacing w:line="480" w:lineRule="exact"/>
              <w:rPr>
                <w:rFonts w:hint="eastAsia" w:eastAsia="仿宋" w:cs="仿宋"/>
                <w:kern w:val="0"/>
                <w:sz w:val="24"/>
                <w:lang w:eastAsia="zh-CN"/>
              </w:rPr>
            </w:pPr>
            <w:r>
              <w:rPr>
                <w:rFonts w:hint="eastAsia" w:eastAsia="仿宋" w:cs="仿宋"/>
                <w:kern w:val="0"/>
                <w:sz w:val="24"/>
              </w:rPr>
              <w:t>4</w:t>
            </w:r>
            <w:r>
              <w:rPr>
                <w:rFonts w:eastAsia="仿宋" w:cs="仿宋"/>
                <w:kern w:val="0"/>
                <w:sz w:val="24"/>
              </w:rPr>
              <w:t>-1</w:t>
            </w:r>
            <w:r>
              <w:rPr>
                <w:rFonts w:hint="eastAsia" w:eastAsia="仿宋" w:cs="仿宋"/>
                <w:kern w:val="0"/>
                <w:sz w:val="24"/>
              </w:rPr>
              <w:t>能够综合运用统计理论知识，分析和解决实际问题</w:t>
            </w:r>
            <w:r>
              <w:rPr>
                <w:rFonts w:hint="eastAsia" w:eastAsia="仿宋" w:cs="仿宋"/>
                <w:kern w:val="0"/>
                <w:sz w:val="24"/>
                <w:lang w:eastAsia="zh-CN"/>
              </w:rPr>
              <w:t>。</w:t>
            </w:r>
          </w:p>
        </w:tc>
        <w:tc>
          <w:tcPr>
            <w:tcW w:w="3897" w:type="dxa"/>
            <w:vAlign w:val="center"/>
          </w:tcPr>
          <w:p w14:paraId="3EA08842">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r>
              <w:rPr>
                <w:rFonts w:hint="eastAsia" w:eastAsia="仿宋" w:cs="仿宋"/>
                <w:kern w:val="0"/>
                <w:sz w:val="24"/>
                <w:lang w:eastAsia="zh-CN"/>
              </w:rPr>
              <w:t>，</w:t>
            </w: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 统计学专业综合实验，社会调查方法与实务，数据科学综合实验</w:t>
            </w:r>
          </w:p>
        </w:tc>
      </w:tr>
      <w:tr w14:paraId="6DAA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337" w:type="dxa"/>
            <w:vMerge w:val="continue"/>
            <w:vAlign w:val="center"/>
          </w:tcPr>
          <w:p w14:paraId="245EA1E0">
            <w:pPr>
              <w:widowControl/>
              <w:adjustRightInd w:val="0"/>
              <w:snapToGrid w:val="0"/>
              <w:spacing w:line="480" w:lineRule="exact"/>
              <w:rPr>
                <w:rFonts w:eastAsia="仿宋" w:cs="仿宋"/>
                <w:kern w:val="0"/>
                <w:sz w:val="24"/>
              </w:rPr>
            </w:pPr>
          </w:p>
        </w:tc>
        <w:tc>
          <w:tcPr>
            <w:tcW w:w="4052" w:type="dxa"/>
            <w:vAlign w:val="center"/>
          </w:tcPr>
          <w:p w14:paraId="24ABF38E">
            <w:pPr>
              <w:widowControl/>
              <w:adjustRightInd w:val="0"/>
              <w:snapToGrid w:val="0"/>
              <w:spacing w:line="480" w:lineRule="exact"/>
              <w:rPr>
                <w:rFonts w:eastAsia="仿宋" w:cs="仿宋"/>
                <w:kern w:val="0"/>
                <w:sz w:val="24"/>
              </w:rPr>
            </w:pPr>
            <w:r>
              <w:rPr>
                <w:rFonts w:eastAsia="仿宋" w:cs="仿宋"/>
                <w:kern w:val="0"/>
                <w:sz w:val="24"/>
              </w:rPr>
              <w:t>4-2</w:t>
            </w:r>
            <w:r>
              <w:rPr>
                <w:rFonts w:hint="eastAsia" w:eastAsia="仿宋" w:cs="仿宋"/>
                <w:kern w:val="0"/>
                <w:sz w:val="24"/>
              </w:rPr>
              <w:t>具备灵活应用于统计实务的能力</w:t>
            </w:r>
          </w:p>
        </w:tc>
        <w:tc>
          <w:tcPr>
            <w:tcW w:w="3897" w:type="dxa"/>
            <w:vAlign w:val="center"/>
          </w:tcPr>
          <w:p w14:paraId="496B5BA4">
            <w:pPr>
              <w:widowControl/>
              <w:adjustRightInd w:val="0"/>
              <w:snapToGrid w:val="0"/>
              <w:spacing w:line="480" w:lineRule="exact"/>
              <w:rPr>
                <w:rFonts w:eastAsia="仿宋" w:cs="仿宋"/>
                <w:kern w:val="0"/>
                <w:sz w:val="24"/>
              </w:rPr>
            </w:pPr>
            <w:r>
              <w:rPr>
                <w:rFonts w:hint="eastAsia" w:eastAsia="仿宋" w:cs="仿宋"/>
                <w:kern w:val="0"/>
                <w:sz w:val="24"/>
              </w:rPr>
              <w:t>高等代数，数学分析（1），数学分析（2），统计学，概率论，数理统计，回归分析，实变函数，数学建模</w:t>
            </w:r>
            <w:r>
              <w:rPr>
                <w:rFonts w:hint="eastAsia" w:eastAsia="仿宋" w:cs="仿宋"/>
                <w:kern w:val="0"/>
                <w:sz w:val="24"/>
                <w:lang w:eastAsia="zh-CN"/>
              </w:rPr>
              <w:t>，</w:t>
            </w:r>
            <w:r>
              <w:rPr>
                <w:rFonts w:hint="eastAsia" w:eastAsia="仿宋" w:cs="仿宋"/>
                <w:kern w:val="0"/>
                <w:sz w:val="24"/>
              </w:rPr>
              <w:t>随机过程，时间序列分析，多元统计分析，抽样调查，贝叶斯统计，非参数统计，属性数据分析方法，统计模型，常微分方程，生物统计，复变函数，数据仓库与数据挖掘，网络数据统计分析，试验设计，泛函分析，运筹学，测度论，统计预测与决策, 统计学专业综合实验，社会调查方法与实务，数据科学综合实验</w:t>
            </w:r>
          </w:p>
        </w:tc>
      </w:tr>
      <w:tr w14:paraId="2364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43615519">
            <w:pPr>
              <w:widowControl/>
              <w:adjustRightInd w:val="0"/>
              <w:snapToGrid w:val="0"/>
              <w:spacing w:line="480" w:lineRule="exact"/>
              <w:rPr>
                <w:rFonts w:eastAsia="仿宋" w:cs="仿宋"/>
                <w:kern w:val="0"/>
                <w:sz w:val="24"/>
              </w:rPr>
            </w:pPr>
            <w:r>
              <w:rPr>
                <w:rFonts w:hint="eastAsia" w:eastAsia="仿宋" w:cs="仿宋"/>
                <w:kern w:val="0"/>
                <w:sz w:val="24"/>
              </w:rPr>
              <w:t>毕业要求5：大数据统计分析能力</w:t>
            </w:r>
          </w:p>
        </w:tc>
        <w:tc>
          <w:tcPr>
            <w:tcW w:w="4052" w:type="dxa"/>
            <w:vAlign w:val="center"/>
          </w:tcPr>
          <w:p w14:paraId="71C1DF53">
            <w:pPr>
              <w:widowControl/>
              <w:adjustRightInd w:val="0"/>
              <w:snapToGrid w:val="0"/>
              <w:spacing w:line="480" w:lineRule="exact"/>
              <w:rPr>
                <w:rFonts w:eastAsia="仿宋" w:cs="仿宋"/>
                <w:kern w:val="0"/>
                <w:sz w:val="24"/>
              </w:rPr>
            </w:pPr>
            <w:r>
              <w:rPr>
                <w:rFonts w:hint="eastAsia" w:eastAsia="仿宋" w:cs="仿宋"/>
                <w:kern w:val="0"/>
                <w:sz w:val="24"/>
              </w:rPr>
              <w:t>5-1 掌握现代统计分析方法和计算机技术</w:t>
            </w:r>
          </w:p>
        </w:tc>
        <w:tc>
          <w:tcPr>
            <w:tcW w:w="3897" w:type="dxa"/>
            <w:vAlign w:val="center"/>
          </w:tcPr>
          <w:p w14:paraId="70108993">
            <w:pPr>
              <w:widowControl/>
              <w:adjustRightInd w:val="0"/>
              <w:snapToGrid w:val="0"/>
              <w:spacing w:line="480" w:lineRule="exact"/>
              <w:rPr>
                <w:rFonts w:eastAsia="仿宋" w:cs="仿宋"/>
                <w:kern w:val="0"/>
                <w:sz w:val="24"/>
              </w:rPr>
            </w:pPr>
            <w:r>
              <w:rPr>
                <w:rFonts w:hint="eastAsia" w:eastAsia="仿宋" w:cs="仿宋"/>
                <w:kern w:val="0"/>
                <w:sz w:val="24"/>
              </w:rPr>
              <w:t>统计学，概率论，数理统计，回归分析，实变函数，数学建模，随机过程，时间序列分析，多元统计分析，抽样调查，贝叶斯统计，非参数统计，属性数据分析方法，统计模型，常微分方程，生物统计，复变函数，数据仓库与数据挖掘，网络数据统计分析，试验设计，泛函分析，运筹学，测度论，统计预测与决策, 统计学专业综合实验，社会调查方法与实务，数据科学综合实验，Python语言，大数据分析与应用，数据科学导论，C语言程序设计，SQL数据库，EXCEL统计分析与应用，自然语言处理，社交网络挖掘</w:t>
            </w:r>
          </w:p>
        </w:tc>
      </w:tr>
      <w:tr w14:paraId="089F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49DEE30B">
            <w:pPr>
              <w:widowControl/>
              <w:adjustRightInd w:val="0"/>
              <w:snapToGrid w:val="0"/>
              <w:spacing w:line="480" w:lineRule="exact"/>
              <w:rPr>
                <w:rFonts w:eastAsia="仿宋" w:cs="仿宋"/>
                <w:kern w:val="0"/>
                <w:sz w:val="24"/>
              </w:rPr>
            </w:pPr>
          </w:p>
        </w:tc>
        <w:tc>
          <w:tcPr>
            <w:tcW w:w="4052" w:type="dxa"/>
            <w:vAlign w:val="center"/>
          </w:tcPr>
          <w:p w14:paraId="69433EEC">
            <w:pPr>
              <w:widowControl/>
              <w:adjustRightInd w:val="0"/>
              <w:snapToGrid w:val="0"/>
              <w:spacing w:line="480" w:lineRule="exact"/>
              <w:rPr>
                <w:rFonts w:eastAsia="仿宋" w:cs="仿宋"/>
                <w:kern w:val="0"/>
                <w:sz w:val="24"/>
              </w:rPr>
            </w:pPr>
            <w:r>
              <w:rPr>
                <w:rFonts w:hint="eastAsia" w:eastAsia="仿宋" w:cs="仿宋"/>
                <w:kern w:val="0"/>
                <w:sz w:val="24"/>
              </w:rPr>
              <w:t>5-2 熟练运用现代统计分析方法进行大数据统计分析</w:t>
            </w:r>
          </w:p>
        </w:tc>
        <w:tc>
          <w:tcPr>
            <w:tcW w:w="3897" w:type="dxa"/>
            <w:vAlign w:val="center"/>
          </w:tcPr>
          <w:p w14:paraId="1504725E">
            <w:pPr>
              <w:widowControl/>
              <w:adjustRightInd w:val="0"/>
              <w:snapToGrid w:val="0"/>
              <w:spacing w:line="480" w:lineRule="exact"/>
              <w:rPr>
                <w:rFonts w:eastAsia="仿宋" w:cs="仿宋"/>
                <w:kern w:val="0"/>
                <w:sz w:val="24"/>
              </w:rPr>
            </w:pPr>
            <w:r>
              <w:rPr>
                <w:rFonts w:hint="eastAsia" w:eastAsia="仿宋" w:cs="仿宋"/>
                <w:kern w:val="0"/>
                <w:sz w:val="24"/>
              </w:rPr>
              <w:t xml:space="preserve">数学建模，时间序列分析，多元统计分析，抽样调查，贝叶斯统计，非参数统计，属性数据分析方法，统计模型，生物统计，数据仓库与数据挖掘，网络数据统计分析，试验设计，泛函分析，运筹学，统计预测与决策, Python语言，大数据分析与应用，数据科学导论，C语言程序设计，SQL数据库，EXCEL统计分析与应用, 统计学习理论与方法, 大数据统计分析方法, </w:t>
            </w:r>
            <w:r>
              <w:rPr>
                <w:rFonts w:hint="eastAsia" w:eastAsia="仿宋" w:cs="仿宋"/>
                <w:kern w:val="0"/>
                <w:sz w:val="24"/>
                <w:lang w:val="en-US" w:eastAsia="zh-CN"/>
              </w:rPr>
              <w:t>神经网络与</w:t>
            </w:r>
            <w:r>
              <w:rPr>
                <w:rFonts w:hint="eastAsia" w:eastAsia="仿宋" w:cs="仿宋"/>
                <w:kern w:val="0"/>
                <w:sz w:val="24"/>
              </w:rPr>
              <w:t>深度学习，统计学专业综合实验，社会调查方法与实务，数据科学综合实验，自然语言处理，社交网络挖掘</w:t>
            </w:r>
          </w:p>
        </w:tc>
      </w:tr>
      <w:tr w14:paraId="7116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1C1E1186">
            <w:pPr>
              <w:widowControl/>
              <w:spacing w:line="480" w:lineRule="exact"/>
              <w:rPr>
                <w:rFonts w:eastAsia="仿宋" w:cs="仿宋"/>
                <w:kern w:val="0"/>
                <w:sz w:val="24"/>
              </w:rPr>
            </w:pPr>
            <w:r>
              <w:rPr>
                <w:rFonts w:hint="eastAsia" w:eastAsia="仿宋" w:cs="仿宋"/>
                <w:kern w:val="0"/>
                <w:sz w:val="24"/>
              </w:rPr>
              <w:t>毕业要求6：个人和团队</w:t>
            </w:r>
          </w:p>
        </w:tc>
        <w:tc>
          <w:tcPr>
            <w:tcW w:w="4052" w:type="dxa"/>
            <w:vAlign w:val="center"/>
          </w:tcPr>
          <w:p w14:paraId="3033F85B">
            <w:pPr>
              <w:widowControl/>
              <w:adjustRightInd w:val="0"/>
              <w:snapToGrid w:val="0"/>
              <w:spacing w:line="400" w:lineRule="exact"/>
              <w:rPr>
                <w:rFonts w:eastAsia="仿宋"/>
                <w:kern w:val="0"/>
                <w:sz w:val="24"/>
              </w:rPr>
            </w:pPr>
            <w:r>
              <w:rPr>
                <w:rFonts w:eastAsia="仿宋"/>
                <w:kern w:val="0"/>
                <w:sz w:val="24"/>
              </w:rPr>
              <w:t>6-1 理解团队协作的必要性, 具有团队协作精神，能够在多学科背景下的团队中开展工作。</w:t>
            </w:r>
          </w:p>
        </w:tc>
        <w:tc>
          <w:tcPr>
            <w:tcW w:w="3897" w:type="dxa"/>
            <w:vAlign w:val="center"/>
          </w:tcPr>
          <w:p w14:paraId="2F92648A">
            <w:pPr>
              <w:widowControl/>
              <w:adjustRightInd w:val="0"/>
              <w:snapToGrid w:val="0"/>
              <w:spacing w:line="400" w:lineRule="exact"/>
              <w:rPr>
                <w:rFonts w:eastAsia="仿宋"/>
                <w:kern w:val="0"/>
                <w:sz w:val="24"/>
              </w:rPr>
            </w:pPr>
            <w:r>
              <w:rPr>
                <w:rFonts w:hint="eastAsia" w:eastAsia="仿宋"/>
                <w:kern w:val="0"/>
                <w:sz w:val="24"/>
              </w:rPr>
              <w:t>写作与沟通，三创教育，</w:t>
            </w:r>
            <w:r>
              <w:rPr>
                <w:rFonts w:hint="eastAsia" w:eastAsia="仿宋"/>
                <w:sz w:val="24"/>
              </w:rPr>
              <w:t>社会调查方法与实务，</w:t>
            </w:r>
            <w:r>
              <w:rPr>
                <w:rFonts w:eastAsia="仿宋"/>
                <w:sz w:val="24"/>
              </w:rPr>
              <w:t>就业指导</w:t>
            </w:r>
            <w:r>
              <w:rPr>
                <w:rFonts w:hint="eastAsia" w:eastAsia="仿宋"/>
                <w:sz w:val="24"/>
              </w:rPr>
              <w:t>，创业原理，学科竞赛，毕业实习</w:t>
            </w:r>
          </w:p>
        </w:tc>
      </w:tr>
      <w:tr w14:paraId="160A1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488F4901">
            <w:pPr>
              <w:widowControl/>
              <w:adjustRightInd w:val="0"/>
              <w:snapToGrid w:val="0"/>
              <w:spacing w:line="480" w:lineRule="exact"/>
              <w:rPr>
                <w:rFonts w:eastAsia="仿宋" w:cs="仿宋"/>
                <w:kern w:val="0"/>
                <w:sz w:val="24"/>
              </w:rPr>
            </w:pPr>
          </w:p>
        </w:tc>
        <w:tc>
          <w:tcPr>
            <w:tcW w:w="4052" w:type="dxa"/>
            <w:vAlign w:val="center"/>
          </w:tcPr>
          <w:p w14:paraId="2BB16B4A">
            <w:pPr>
              <w:widowControl/>
              <w:adjustRightInd w:val="0"/>
              <w:snapToGrid w:val="0"/>
              <w:spacing w:line="400" w:lineRule="exact"/>
              <w:rPr>
                <w:rFonts w:eastAsia="仿宋"/>
                <w:kern w:val="0"/>
                <w:sz w:val="24"/>
              </w:rPr>
            </w:pPr>
            <w:r>
              <w:rPr>
                <w:rFonts w:eastAsia="仿宋"/>
                <w:kern w:val="0"/>
                <w:sz w:val="24"/>
              </w:rPr>
              <w:t>6-2 能够在团队中胜任成员以及负责人的角色，具有团队合作意识和精神。</w:t>
            </w:r>
          </w:p>
        </w:tc>
        <w:tc>
          <w:tcPr>
            <w:tcW w:w="3897" w:type="dxa"/>
            <w:vAlign w:val="center"/>
          </w:tcPr>
          <w:p w14:paraId="778CB535">
            <w:pPr>
              <w:widowControl/>
              <w:adjustRightInd w:val="0"/>
              <w:snapToGrid w:val="0"/>
              <w:spacing w:line="400" w:lineRule="exact"/>
              <w:rPr>
                <w:rFonts w:eastAsia="仿宋"/>
                <w:kern w:val="0"/>
                <w:sz w:val="24"/>
              </w:rPr>
            </w:pPr>
            <w:r>
              <w:rPr>
                <w:rFonts w:hint="eastAsia" w:eastAsia="仿宋"/>
                <w:kern w:val="0"/>
                <w:sz w:val="24"/>
              </w:rPr>
              <w:t>写作与沟通，三创教育，</w:t>
            </w:r>
            <w:r>
              <w:rPr>
                <w:rFonts w:hint="eastAsia" w:eastAsia="仿宋"/>
                <w:sz w:val="24"/>
              </w:rPr>
              <w:t>社会调查方法与实务，</w:t>
            </w:r>
            <w:r>
              <w:rPr>
                <w:rFonts w:eastAsia="仿宋"/>
                <w:sz w:val="24"/>
              </w:rPr>
              <w:t>就业指导</w:t>
            </w:r>
            <w:r>
              <w:rPr>
                <w:rFonts w:hint="eastAsia" w:eastAsia="仿宋"/>
                <w:sz w:val="24"/>
              </w:rPr>
              <w:t>，创业原理，学科竞赛，毕业实习</w:t>
            </w:r>
          </w:p>
        </w:tc>
      </w:tr>
      <w:tr w14:paraId="14F0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75AF78DA">
            <w:pPr>
              <w:widowControl/>
              <w:spacing w:line="480" w:lineRule="exact"/>
              <w:rPr>
                <w:rFonts w:eastAsia="仿宋" w:cs="仿宋"/>
                <w:sz w:val="24"/>
              </w:rPr>
            </w:pPr>
            <w:r>
              <w:rPr>
                <w:rFonts w:hint="eastAsia" w:eastAsia="仿宋" w:cs="仿宋"/>
                <w:kern w:val="0"/>
                <w:sz w:val="24"/>
              </w:rPr>
              <w:t>毕业要求7：沟通</w:t>
            </w:r>
          </w:p>
        </w:tc>
        <w:tc>
          <w:tcPr>
            <w:tcW w:w="4052" w:type="dxa"/>
            <w:vAlign w:val="center"/>
          </w:tcPr>
          <w:p w14:paraId="58570EC1">
            <w:pPr>
              <w:widowControl/>
              <w:adjustRightInd w:val="0"/>
              <w:snapToGrid w:val="0"/>
              <w:spacing w:line="400" w:lineRule="exact"/>
              <w:rPr>
                <w:rFonts w:eastAsia="仿宋"/>
                <w:kern w:val="0"/>
                <w:sz w:val="24"/>
              </w:rPr>
            </w:pPr>
            <w:r>
              <w:rPr>
                <w:rFonts w:eastAsia="仿宋"/>
                <w:kern w:val="0"/>
                <w:sz w:val="24"/>
              </w:rPr>
              <w:t>7-1 具备较好的书面与口头表达能力，能就相关问题及解决方案进行陈述、汇报、交流与沟通。</w:t>
            </w:r>
          </w:p>
        </w:tc>
        <w:tc>
          <w:tcPr>
            <w:tcW w:w="3897" w:type="dxa"/>
            <w:vAlign w:val="center"/>
          </w:tcPr>
          <w:p w14:paraId="337A147B">
            <w:pPr>
              <w:widowControl/>
              <w:adjustRightInd w:val="0"/>
              <w:snapToGrid w:val="0"/>
              <w:spacing w:line="400" w:lineRule="exact"/>
              <w:rPr>
                <w:rFonts w:eastAsia="仿宋"/>
                <w:kern w:val="0"/>
                <w:sz w:val="24"/>
              </w:rPr>
            </w:pPr>
            <w:r>
              <w:rPr>
                <w:rFonts w:eastAsia="仿宋"/>
                <w:sz w:val="24"/>
              </w:rPr>
              <w:t>英语精读（1）</w:t>
            </w:r>
            <w:r>
              <w:rPr>
                <w:rFonts w:hint="eastAsia" w:eastAsia="仿宋"/>
                <w:sz w:val="24"/>
              </w:rPr>
              <w:t>，</w:t>
            </w:r>
            <w:r>
              <w:rPr>
                <w:rFonts w:eastAsia="仿宋"/>
                <w:sz w:val="24"/>
              </w:rPr>
              <w:t>英语</w:t>
            </w:r>
            <w:r>
              <w:rPr>
                <w:rFonts w:hint="eastAsia" w:eastAsia="仿宋"/>
                <w:sz w:val="24"/>
              </w:rPr>
              <w:t>听说</w:t>
            </w:r>
            <w:r>
              <w:rPr>
                <w:rFonts w:eastAsia="仿宋"/>
                <w:sz w:val="24"/>
              </w:rPr>
              <w:t>（1）</w:t>
            </w:r>
            <w:r>
              <w:rPr>
                <w:rFonts w:hint="eastAsia" w:eastAsia="仿宋"/>
                <w:sz w:val="24"/>
              </w:rPr>
              <w:t>，</w:t>
            </w:r>
            <w:r>
              <w:rPr>
                <w:rFonts w:eastAsia="仿宋"/>
                <w:sz w:val="24"/>
              </w:rPr>
              <w:t>英语精读（2）</w:t>
            </w:r>
            <w:r>
              <w:rPr>
                <w:rFonts w:hint="eastAsia" w:eastAsia="仿宋"/>
                <w:sz w:val="24"/>
              </w:rPr>
              <w:t>，</w:t>
            </w:r>
            <w:r>
              <w:rPr>
                <w:rFonts w:eastAsia="仿宋"/>
                <w:sz w:val="24"/>
              </w:rPr>
              <w:t>英语</w:t>
            </w:r>
            <w:r>
              <w:rPr>
                <w:rFonts w:hint="eastAsia" w:eastAsia="仿宋"/>
                <w:sz w:val="24"/>
              </w:rPr>
              <w:t>听说</w:t>
            </w:r>
            <w:r>
              <w:rPr>
                <w:rFonts w:eastAsia="仿宋"/>
                <w:sz w:val="24"/>
              </w:rPr>
              <w:t>（2）</w:t>
            </w:r>
            <w:r>
              <w:rPr>
                <w:rFonts w:hint="eastAsia" w:eastAsia="仿宋"/>
                <w:sz w:val="24"/>
              </w:rPr>
              <w:t>，</w:t>
            </w:r>
            <w:r>
              <w:rPr>
                <w:rFonts w:eastAsia="仿宋"/>
                <w:sz w:val="24"/>
              </w:rPr>
              <w:t>英语基础课程群</w:t>
            </w:r>
            <w:r>
              <w:rPr>
                <w:rFonts w:hint="eastAsia" w:eastAsia="仿宋"/>
                <w:sz w:val="24"/>
              </w:rPr>
              <w:t>，</w:t>
            </w:r>
            <w:r>
              <w:rPr>
                <w:rFonts w:eastAsia="仿宋"/>
                <w:sz w:val="24"/>
              </w:rPr>
              <w:t>外语进阶课程群</w:t>
            </w:r>
            <w:r>
              <w:rPr>
                <w:rFonts w:hint="eastAsia" w:eastAsia="仿宋"/>
                <w:sz w:val="24"/>
              </w:rPr>
              <w:t>，写作与沟通，</w:t>
            </w:r>
            <w:r>
              <w:rPr>
                <w:rFonts w:eastAsia="仿宋"/>
                <w:sz w:val="24"/>
              </w:rPr>
              <w:t>科技论文写作</w:t>
            </w:r>
            <w:r>
              <w:rPr>
                <w:rFonts w:hint="eastAsia" w:eastAsia="仿宋"/>
                <w:sz w:val="24"/>
              </w:rPr>
              <w:t>，投资分析与报告撰写，</w:t>
            </w:r>
            <w:r>
              <w:rPr>
                <w:rFonts w:eastAsia="仿宋"/>
                <w:sz w:val="24"/>
              </w:rPr>
              <w:t>行政职业能力测试</w:t>
            </w:r>
            <w:r>
              <w:rPr>
                <w:rFonts w:hint="eastAsia" w:eastAsia="仿宋"/>
                <w:sz w:val="24"/>
              </w:rPr>
              <w:t>，面试技能，申论，</w:t>
            </w:r>
            <w:r>
              <w:rPr>
                <w:rFonts w:hint="eastAsia" w:eastAsia="仿宋"/>
                <w:kern w:val="0"/>
                <w:sz w:val="24"/>
                <w:lang w:bidi="ar"/>
              </w:rPr>
              <w:t>统计学综合</w:t>
            </w:r>
            <w:r>
              <w:rPr>
                <w:rFonts w:eastAsia="仿宋"/>
                <w:kern w:val="0"/>
                <w:sz w:val="24"/>
                <w:lang w:bidi="ar"/>
              </w:rPr>
              <w:t>实验</w:t>
            </w:r>
            <w:r>
              <w:rPr>
                <w:rFonts w:hint="eastAsia" w:eastAsia="仿宋"/>
                <w:kern w:val="0"/>
                <w:sz w:val="24"/>
                <w:lang w:bidi="ar"/>
              </w:rPr>
              <w:t>，</w:t>
            </w:r>
            <w:r>
              <w:rPr>
                <w:rFonts w:eastAsia="仿宋"/>
                <w:sz w:val="24"/>
              </w:rPr>
              <w:t>专业调查与实习</w:t>
            </w:r>
            <w:r>
              <w:rPr>
                <w:rFonts w:hint="eastAsia" w:eastAsia="仿宋"/>
                <w:sz w:val="24"/>
              </w:rPr>
              <w:t>，</w:t>
            </w:r>
            <w:r>
              <w:rPr>
                <w:rFonts w:eastAsia="仿宋"/>
                <w:sz w:val="24"/>
              </w:rPr>
              <w:t>毕业实习</w:t>
            </w:r>
            <w:r>
              <w:rPr>
                <w:rFonts w:hint="eastAsia" w:eastAsia="仿宋"/>
                <w:sz w:val="24"/>
              </w:rPr>
              <w:t>，</w:t>
            </w:r>
            <w:r>
              <w:rPr>
                <w:rFonts w:eastAsia="仿宋"/>
                <w:sz w:val="24"/>
              </w:rPr>
              <w:t>毕业论文（设计）</w:t>
            </w:r>
          </w:p>
        </w:tc>
      </w:tr>
      <w:tr w14:paraId="7AFE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1F9CD901">
            <w:pPr>
              <w:widowControl/>
              <w:adjustRightInd w:val="0"/>
              <w:snapToGrid w:val="0"/>
              <w:spacing w:line="480" w:lineRule="exact"/>
              <w:rPr>
                <w:rFonts w:eastAsia="仿宋" w:cs="仿宋"/>
                <w:kern w:val="0"/>
                <w:sz w:val="24"/>
              </w:rPr>
            </w:pPr>
          </w:p>
        </w:tc>
        <w:tc>
          <w:tcPr>
            <w:tcW w:w="4052" w:type="dxa"/>
            <w:vAlign w:val="center"/>
          </w:tcPr>
          <w:p w14:paraId="32ACD86F">
            <w:pPr>
              <w:widowControl/>
              <w:adjustRightInd w:val="0"/>
              <w:snapToGrid w:val="0"/>
              <w:spacing w:line="400" w:lineRule="exact"/>
              <w:rPr>
                <w:rFonts w:eastAsia="仿宋"/>
                <w:kern w:val="0"/>
                <w:sz w:val="24"/>
              </w:rPr>
            </w:pPr>
            <w:r>
              <w:rPr>
                <w:rFonts w:eastAsia="仿宋"/>
                <w:kern w:val="0"/>
                <w:sz w:val="24"/>
              </w:rPr>
              <w:t>7-2 具备基本的英语听说读写能力，具有一定的国际视野，能够在跨文化背景下进行沟通和交流。</w:t>
            </w:r>
          </w:p>
        </w:tc>
        <w:tc>
          <w:tcPr>
            <w:tcW w:w="3897" w:type="dxa"/>
            <w:vAlign w:val="center"/>
          </w:tcPr>
          <w:p w14:paraId="1CEB55F5">
            <w:pPr>
              <w:widowControl/>
              <w:adjustRightInd w:val="0"/>
              <w:snapToGrid w:val="0"/>
              <w:spacing w:line="400" w:lineRule="exact"/>
              <w:rPr>
                <w:rFonts w:eastAsia="仿宋"/>
                <w:kern w:val="0"/>
                <w:sz w:val="24"/>
              </w:rPr>
            </w:pPr>
            <w:r>
              <w:rPr>
                <w:rFonts w:eastAsia="仿宋"/>
                <w:sz w:val="24"/>
              </w:rPr>
              <w:t>英语精读（1）</w:t>
            </w:r>
            <w:r>
              <w:rPr>
                <w:rFonts w:hint="eastAsia" w:eastAsia="仿宋"/>
                <w:sz w:val="24"/>
              </w:rPr>
              <w:t>，</w:t>
            </w:r>
            <w:r>
              <w:rPr>
                <w:rFonts w:eastAsia="仿宋"/>
                <w:sz w:val="24"/>
              </w:rPr>
              <w:t>英语</w:t>
            </w:r>
            <w:r>
              <w:rPr>
                <w:rFonts w:hint="eastAsia" w:eastAsia="仿宋"/>
                <w:sz w:val="24"/>
              </w:rPr>
              <w:t>听说</w:t>
            </w:r>
            <w:r>
              <w:rPr>
                <w:rFonts w:eastAsia="仿宋"/>
                <w:sz w:val="24"/>
              </w:rPr>
              <w:t>（1）</w:t>
            </w:r>
            <w:r>
              <w:rPr>
                <w:rFonts w:hint="eastAsia" w:eastAsia="仿宋"/>
                <w:sz w:val="24"/>
              </w:rPr>
              <w:t>，</w:t>
            </w:r>
            <w:r>
              <w:rPr>
                <w:rFonts w:eastAsia="仿宋"/>
                <w:sz w:val="24"/>
              </w:rPr>
              <w:t>英语精读（2）</w:t>
            </w:r>
            <w:r>
              <w:rPr>
                <w:rFonts w:hint="eastAsia" w:eastAsia="仿宋"/>
                <w:sz w:val="24"/>
              </w:rPr>
              <w:t>，</w:t>
            </w:r>
            <w:r>
              <w:rPr>
                <w:rFonts w:eastAsia="仿宋"/>
                <w:sz w:val="24"/>
              </w:rPr>
              <w:t>英语</w:t>
            </w:r>
            <w:r>
              <w:rPr>
                <w:rFonts w:hint="eastAsia" w:eastAsia="仿宋"/>
                <w:sz w:val="24"/>
              </w:rPr>
              <w:t>听说</w:t>
            </w:r>
            <w:r>
              <w:rPr>
                <w:rFonts w:eastAsia="仿宋"/>
                <w:sz w:val="24"/>
              </w:rPr>
              <w:t>（2）</w:t>
            </w:r>
            <w:r>
              <w:rPr>
                <w:rFonts w:hint="eastAsia" w:eastAsia="仿宋"/>
                <w:sz w:val="24"/>
              </w:rPr>
              <w:t>，</w:t>
            </w:r>
            <w:r>
              <w:rPr>
                <w:rFonts w:eastAsia="仿宋"/>
                <w:sz w:val="24"/>
              </w:rPr>
              <w:t>英语基础课程群</w:t>
            </w:r>
            <w:r>
              <w:rPr>
                <w:rFonts w:hint="eastAsia" w:eastAsia="仿宋"/>
                <w:sz w:val="24"/>
              </w:rPr>
              <w:t>，</w:t>
            </w:r>
            <w:r>
              <w:rPr>
                <w:rFonts w:eastAsia="仿宋"/>
                <w:sz w:val="24"/>
              </w:rPr>
              <w:t>外语进阶课程群</w:t>
            </w:r>
            <w:r>
              <w:rPr>
                <w:rFonts w:hint="eastAsia" w:eastAsia="仿宋"/>
                <w:sz w:val="24"/>
              </w:rPr>
              <w:t>，写作与沟通，四史教育，文学艺术素养</w:t>
            </w:r>
            <w:r>
              <w:rPr>
                <w:rFonts w:eastAsia="仿宋"/>
                <w:kern w:val="0"/>
                <w:sz w:val="24"/>
              </w:rPr>
              <w:t xml:space="preserve"> </w:t>
            </w:r>
          </w:p>
        </w:tc>
      </w:tr>
      <w:tr w14:paraId="380A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282A9D5A">
            <w:pPr>
              <w:widowControl/>
              <w:spacing w:line="480" w:lineRule="exact"/>
              <w:rPr>
                <w:rFonts w:eastAsia="仿宋" w:cs="仿宋"/>
                <w:kern w:val="0"/>
                <w:sz w:val="24"/>
              </w:rPr>
            </w:pPr>
            <w:r>
              <w:rPr>
                <w:rFonts w:hint="eastAsia" w:eastAsia="仿宋" w:cs="仿宋"/>
                <w:kern w:val="0"/>
                <w:sz w:val="24"/>
              </w:rPr>
              <w:t>毕业要求8：终身学习</w:t>
            </w:r>
          </w:p>
        </w:tc>
        <w:tc>
          <w:tcPr>
            <w:tcW w:w="4052" w:type="dxa"/>
            <w:vAlign w:val="center"/>
          </w:tcPr>
          <w:p w14:paraId="61C11DEA">
            <w:pPr>
              <w:widowControl/>
              <w:adjustRightInd w:val="0"/>
              <w:snapToGrid w:val="0"/>
              <w:spacing w:line="400" w:lineRule="exact"/>
              <w:rPr>
                <w:rFonts w:eastAsia="仿宋"/>
                <w:kern w:val="0"/>
                <w:sz w:val="24"/>
              </w:rPr>
            </w:pPr>
            <w:r>
              <w:rPr>
                <w:rFonts w:eastAsia="仿宋"/>
                <w:kern w:val="0"/>
                <w:sz w:val="24"/>
              </w:rPr>
              <w:t>8-1 理解自主学习的必要性,具有一定的自我规划能力，并根据社会发展进行调整。</w:t>
            </w:r>
          </w:p>
        </w:tc>
        <w:tc>
          <w:tcPr>
            <w:tcW w:w="3897" w:type="dxa"/>
            <w:vAlign w:val="center"/>
          </w:tcPr>
          <w:p w14:paraId="72E80305">
            <w:pPr>
              <w:widowControl/>
              <w:adjustRightInd w:val="0"/>
              <w:snapToGrid w:val="0"/>
              <w:spacing w:line="400" w:lineRule="exact"/>
              <w:rPr>
                <w:rFonts w:eastAsia="仿宋"/>
                <w:kern w:val="0"/>
                <w:sz w:val="24"/>
              </w:rPr>
            </w:pPr>
            <w:r>
              <w:rPr>
                <w:rFonts w:hint="eastAsia" w:eastAsia="仿宋"/>
                <w:sz w:val="24"/>
              </w:rPr>
              <w:t>中级微观经济学，中级宏观经济学，</w:t>
            </w:r>
            <w:r>
              <w:rPr>
                <w:rFonts w:eastAsia="仿宋"/>
                <w:sz w:val="24"/>
              </w:rPr>
              <w:t>专业导论</w:t>
            </w:r>
            <w:r>
              <w:rPr>
                <w:rFonts w:hint="eastAsia" w:eastAsia="仿宋"/>
                <w:sz w:val="24"/>
              </w:rPr>
              <w:t>，</w:t>
            </w:r>
            <w:r>
              <w:rPr>
                <w:rFonts w:eastAsia="仿宋"/>
                <w:sz w:val="24"/>
              </w:rPr>
              <w:t>复变函数</w:t>
            </w:r>
            <w:r>
              <w:rPr>
                <w:rFonts w:hint="eastAsia" w:eastAsia="仿宋"/>
                <w:sz w:val="24"/>
              </w:rPr>
              <w:t>，泛函分析，测度论，常微分方程，风险管理，</w:t>
            </w:r>
            <w:r>
              <w:rPr>
                <w:rFonts w:eastAsia="仿宋"/>
                <w:sz w:val="24"/>
              </w:rPr>
              <w:t>行政职业能力测试</w:t>
            </w:r>
            <w:r>
              <w:rPr>
                <w:rFonts w:hint="eastAsia" w:eastAsia="仿宋"/>
                <w:sz w:val="24"/>
              </w:rPr>
              <w:t>，面试技能，申论，</w:t>
            </w:r>
            <w:r>
              <w:rPr>
                <w:rFonts w:eastAsia="仿宋"/>
                <w:sz w:val="24"/>
              </w:rPr>
              <w:t>云计算概论</w:t>
            </w:r>
          </w:p>
        </w:tc>
      </w:tr>
      <w:tr w14:paraId="73F6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26BE2425">
            <w:pPr>
              <w:widowControl/>
              <w:adjustRightInd w:val="0"/>
              <w:snapToGrid w:val="0"/>
              <w:spacing w:line="480" w:lineRule="exact"/>
              <w:rPr>
                <w:rFonts w:eastAsia="仿宋" w:cs="仿宋"/>
                <w:kern w:val="0"/>
                <w:sz w:val="24"/>
              </w:rPr>
            </w:pPr>
          </w:p>
        </w:tc>
        <w:tc>
          <w:tcPr>
            <w:tcW w:w="4052" w:type="dxa"/>
            <w:vAlign w:val="center"/>
          </w:tcPr>
          <w:p w14:paraId="0A3DC1BC">
            <w:pPr>
              <w:widowControl/>
              <w:adjustRightInd w:val="0"/>
              <w:snapToGrid w:val="0"/>
              <w:spacing w:line="400" w:lineRule="exact"/>
              <w:rPr>
                <w:rFonts w:eastAsia="仿宋"/>
                <w:kern w:val="0"/>
                <w:sz w:val="24"/>
              </w:rPr>
            </w:pPr>
            <w:r>
              <w:rPr>
                <w:rFonts w:eastAsia="仿宋"/>
                <w:kern w:val="0"/>
                <w:sz w:val="24"/>
              </w:rPr>
              <w:t>8-2 针对个人和职业发展的需求，具有不断学习、自我完善和适应发展的能力。</w:t>
            </w:r>
          </w:p>
        </w:tc>
        <w:tc>
          <w:tcPr>
            <w:tcW w:w="3897" w:type="dxa"/>
            <w:vAlign w:val="center"/>
          </w:tcPr>
          <w:p w14:paraId="7A4DC99A">
            <w:pPr>
              <w:widowControl/>
              <w:adjustRightInd w:val="0"/>
              <w:snapToGrid w:val="0"/>
              <w:spacing w:line="400" w:lineRule="exact"/>
              <w:rPr>
                <w:rFonts w:eastAsia="仿宋"/>
                <w:kern w:val="0"/>
                <w:sz w:val="24"/>
              </w:rPr>
            </w:pPr>
            <w:r>
              <w:rPr>
                <w:rFonts w:hint="eastAsia" w:eastAsia="仿宋"/>
                <w:kern w:val="0"/>
                <w:sz w:val="24"/>
              </w:rPr>
              <w:t>体育1，体育2，体育素养，专业导论，</w:t>
            </w:r>
            <w:r>
              <w:rPr>
                <w:rFonts w:eastAsia="仿宋"/>
                <w:sz w:val="24"/>
              </w:rPr>
              <w:t>行政职业能力测试</w:t>
            </w:r>
            <w:r>
              <w:rPr>
                <w:rFonts w:hint="eastAsia" w:eastAsia="仿宋"/>
                <w:sz w:val="24"/>
              </w:rPr>
              <w:t>，面试技能，申论，</w:t>
            </w:r>
            <w:r>
              <w:rPr>
                <w:rFonts w:eastAsia="仿宋"/>
                <w:sz w:val="24"/>
              </w:rPr>
              <w:t>云计算概论</w:t>
            </w:r>
            <w:r>
              <w:rPr>
                <w:rFonts w:hint="eastAsia" w:eastAsia="仿宋"/>
                <w:sz w:val="24"/>
              </w:rPr>
              <w:t>，</w:t>
            </w:r>
            <w:r>
              <w:rPr>
                <w:rFonts w:eastAsia="仿宋"/>
                <w:sz w:val="24"/>
              </w:rPr>
              <w:t>职业生涯规划</w:t>
            </w:r>
            <w:r>
              <w:rPr>
                <w:rFonts w:hint="eastAsia" w:eastAsia="仿宋"/>
                <w:sz w:val="24"/>
              </w:rPr>
              <w:t>，</w:t>
            </w:r>
            <w:r>
              <w:rPr>
                <w:rFonts w:eastAsia="仿宋"/>
                <w:sz w:val="24"/>
              </w:rPr>
              <w:t>就业指导</w:t>
            </w:r>
            <w:r>
              <w:rPr>
                <w:rFonts w:hint="eastAsia" w:eastAsia="仿宋"/>
                <w:sz w:val="24"/>
              </w:rPr>
              <w:t>，</w:t>
            </w:r>
            <w:r>
              <w:rPr>
                <w:rFonts w:eastAsia="仿宋"/>
                <w:sz w:val="24"/>
              </w:rPr>
              <w:t>创业原理</w:t>
            </w:r>
            <w:r>
              <w:rPr>
                <w:rFonts w:hint="eastAsia" w:eastAsia="仿宋"/>
                <w:sz w:val="24"/>
              </w:rPr>
              <w:t>，学科竞赛，</w:t>
            </w:r>
            <w:r>
              <w:rPr>
                <w:rFonts w:eastAsia="仿宋"/>
                <w:sz w:val="24"/>
              </w:rPr>
              <w:t>专业调查与实习</w:t>
            </w:r>
            <w:r>
              <w:rPr>
                <w:rFonts w:hint="eastAsia" w:eastAsia="仿宋"/>
                <w:sz w:val="24"/>
              </w:rPr>
              <w:t>，毕业实习，毕业论文（设计）</w:t>
            </w:r>
          </w:p>
        </w:tc>
      </w:tr>
      <w:tr w14:paraId="2717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286" w:type="dxa"/>
            <w:gridSpan w:val="3"/>
            <w:tcBorders>
              <w:left w:val="nil"/>
              <w:bottom w:val="nil"/>
              <w:right w:val="nil"/>
            </w:tcBorders>
            <w:vAlign w:val="center"/>
          </w:tcPr>
          <w:p w14:paraId="64EB370B">
            <w:pPr>
              <w:tabs>
                <w:tab w:val="left" w:pos="801"/>
              </w:tabs>
              <w:spacing w:line="480" w:lineRule="exact"/>
              <w:ind w:firstLine="548" w:firstLineChars="200"/>
              <w:jc w:val="left"/>
              <w:rPr>
                <w:rFonts w:eastAsia="仿宋" w:cs="仿宋"/>
                <w:kern w:val="0"/>
                <w:sz w:val="24"/>
              </w:rPr>
            </w:pPr>
            <w:r>
              <w:rPr>
                <w:rFonts w:hint="eastAsia" w:eastAsia="仿宋" w:cs="仿宋"/>
                <w:spacing w:val="-3"/>
                <w:sz w:val="28"/>
                <w:szCs w:val="32"/>
              </w:rPr>
              <w:t>注：每个毕业要求须细化成2～4个观测点，并标出支撑课程，保证实践性教学环节和教学进程表的所有课程均有对应。支撑每个毕业要求观测点的课程数量不得少于3门（一门课程可以支撑多个观测点）</w:t>
            </w:r>
          </w:p>
        </w:tc>
      </w:tr>
    </w:tbl>
    <w:p w14:paraId="32E3BC34">
      <w:pPr>
        <w:keepNext/>
        <w:keepLines/>
        <w:spacing w:line="480" w:lineRule="exact"/>
        <w:outlineLvl w:val="1"/>
        <w:rPr>
          <w:rFonts w:eastAsia="仿宋" w:cs="仿宋"/>
          <w:b/>
          <w:sz w:val="28"/>
        </w:rPr>
      </w:pPr>
    </w:p>
    <w:tbl>
      <w:tblPr>
        <w:tblStyle w:val="8"/>
        <w:tblpPr w:leftFromText="180" w:rightFromText="180" w:vertAnchor="text" w:tblpX="10596" w:tblpY="-549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8"/>
      </w:tblGrid>
      <w:tr w14:paraId="089C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2578" w:type="dxa"/>
          </w:tcPr>
          <w:p w14:paraId="649E921C">
            <w:pPr>
              <w:widowControl/>
              <w:spacing w:line="440" w:lineRule="exact"/>
              <w:rPr>
                <w:rFonts w:eastAsia="仿宋" w:cs="仿宋"/>
                <w:spacing w:val="-6"/>
                <w:sz w:val="32"/>
                <w:szCs w:val="32"/>
              </w:rPr>
            </w:pPr>
          </w:p>
        </w:tc>
      </w:tr>
    </w:tbl>
    <w:p w14:paraId="7F7224B4">
      <w:pPr>
        <w:widowControl/>
        <w:spacing w:line="440" w:lineRule="exact"/>
        <w:jc w:val="center"/>
        <w:rPr>
          <w:rFonts w:eastAsia="仿宋" w:cs="仿宋"/>
          <w:spacing w:val="-6"/>
          <w:sz w:val="28"/>
        </w:rPr>
      </w:pPr>
      <w:r>
        <w:rPr>
          <w:rFonts w:hint="eastAsia" w:eastAsia="仿宋" w:cs="仿宋"/>
          <w:b/>
          <w:sz w:val="28"/>
        </w:rPr>
        <w:t>毕业要求、专业能力与课程任务矩阵（表三）</w:t>
      </w:r>
    </w:p>
    <w:tbl>
      <w:tblPr>
        <w:tblStyle w:val="7"/>
        <w:tblW w:w="10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576"/>
        <w:gridCol w:w="612"/>
        <w:gridCol w:w="2170"/>
        <w:gridCol w:w="323"/>
        <w:gridCol w:w="319"/>
        <w:gridCol w:w="319"/>
        <w:gridCol w:w="319"/>
        <w:gridCol w:w="319"/>
        <w:gridCol w:w="319"/>
        <w:gridCol w:w="319"/>
        <w:gridCol w:w="319"/>
        <w:gridCol w:w="319"/>
        <w:gridCol w:w="283"/>
        <w:gridCol w:w="355"/>
        <w:gridCol w:w="319"/>
        <w:gridCol w:w="319"/>
        <w:gridCol w:w="320"/>
        <w:gridCol w:w="320"/>
        <w:gridCol w:w="320"/>
        <w:gridCol w:w="320"/>
        <w:gridCol w:w="320"/>
        <w:gridCol w:w="320"/>
        <w:gridCol w:w="320"/>
        <w:gridCol w:w="320"/>
        <w:gridCol w:w="320"/>
      </w:tblGrid>
      <w:tr w14:paraId="0F7E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76" w:hRule="atLeast"/>
          <w:jc w:val="center"/>
        </w:trPr>
        <w:tc>
          <w:tcPr>
            <w:tcW w:w="576" w:type="dxa"/>
            <w:vMerge w:val="restart"/>
            <w:vAlign w:val="center"/>
          </w:tcPr>
          <w:p w14:paraId="7BF3EF67">
            <w:pPr>
              <w:spacing w:line="240" w:lineRule="atLeast"/>
              <w:jc w:val="center"/>
              <w:rPr>
                <w:rFonts w:eastAsia="仿宋" w:cs="仿宋"/>
                <w:b/>
                <w:bCs/>
                <w:sz w:val="24"/>
              </w:rPr>
            </w:pPr>
            <w:r>
              <w:rPr>
                <w:rFonts w:hint="eastAsia" w:eastAsia="仿宋" w:cs="仿宋"/>
                <w:b/>
                <w:bCs/>
                <w:sz w:val="24"/>
              </w:rPr>
              <w:t>课程</w:t>
            </w:r>
          </w:p>
          <w:p w14:paraId="430F8F2C">
            <w:pPr>
              <w:spacing w:line="240" w:lineRule="atLeast"/>
              <w:jc w:val="center"/>
              <w:rPr>
                <w:rFonts w:eastAsia="仿宋" w:cs="仿宋"/>
                <w:b/>
                <w:bCs/>
                <w:sz w:val="24"/>
              </w:rPr>
            </w:pPr>
            <w:r>
              <w:rPr>
                <w:rFonts w:hint="eastAsia" w:eastAsia="仿宋" w:cs="仿宋"/>
                <w:b/>
                <w:bCs/>
                <w:sz w:val="24"/>
              </w:rPr>
              <w:t>类别</w:t>
            </w:r>
          </w:p>
        </w:tc>
        <w:tc>
          <w:tcPr>
            <w:tcW w:w="612" w:type="dxa"/>
            <w:vMerge w:val="restart"/>
            <w:vAlign w:val="center"/>
          </w:tcPr>
          <w:p w14:paraId="6DAADBCA">
            <w:pPr>
              <w:spacing w:line="240" w:lineRule="atLeast"/>
              <w:jc w:val="center"/>
              <w:rPr>
                <w:rFonts w:eastAsia="仿宋" w:cs="仿宋"/>
                <w:b/>
                <w:bCs/>
                <w:sz w:val="24"/>
              </w:rPr>
            </w:pPr>
            <w:r>
              <w:rPr>
                <w:rFonts w:hint="eastAsia" w:eastAsia="仿宋" w:cs="仿宋"/>
                <w:b/>
                <w:bCs/>
                <w:sz w:val="24"/>
              </w:rPr>
              <w:t>课程</w:t>
            </w:r>
          </w:p>
          <w:p w14:paraId="1AB9E74A">
            <w:pPr>
              <w:spacing w:line="240" w:lineRule="atLeast"/>
              <w:jc w:val="center"/>
              <w:rPr>
                <w:rFonts w:eastAsia="仿宋" w:cs="仿宋"/>
                <w:b/>
                <w:bCs/>
                <w:sz w:val="24"/>
              </w:rPr>
            </w:pPr>
            <w:r>
              <w:rPr>
                <w:rFonts w:hint="eastAsia" w:eastAsia="仿宋" w:cs="仿宋"/>
                <w:b/>
                <w:bCs/>
                <w:sz w:val="24"/>
              </w:rPr>
              <w:t>性质</w:t>
            </w:r>
          </w:p>
        </w:tc>
        <w:tc>
          <w:tcPr>
            <w:tcW w:w="2170" w:type="dxa"/>
            <w:vMerge w:val="restart"/>
            <w:vAlign w:val="center"/>
          </w:tcPr>
          <w:p w14:paraId="79552801">
            <w:pPr>
              <w:spacing w:line="240" w:lineRule="atLeast"/>
              <w:jc w:val="center"/>
              <w:rPr>
                <w:rFonts w:eastAsia="仿宋" w:cs="仿宋"/>
                <w:b/>
                <w:bCs/>
                <w:sz w:val="24"/>
              </w:rPr>
            </w:pPr>
            <w:r>
              <w:rPr>
                <w:rFonts w:hint="eastAsia" w:eastAsia="仿宋" w:cs="仿宋"/>
                <w:b/>
                <w:bCs/>
                <w:sz w:val="24"/>
              </w:rPr>
              <w:t>课程名称</w:t>
            </w:r>
          </w:p>
        </w:tc>
        <w:tc>
          <w:tcPr>
            <w:tcW w:w="961" w:type="dxa"/>
            <w:gridSpan w:val="3"/>
          </w:tcPr>
          <w:p w14:paraId="6D0021A7">
            <w:pPr>
              <w:snapToGrid w:val="0"/>
              <w:spacing w:line="240" w:lineRule="atLeast"/>
              <w:jc w:val="center"/>
              <w:rPr>
                <w:rFonts w:eastAsia="仿宋" w:cs="仿宋"/>
                <w:b/>
                <w:bCs/>
                <w:sz w:val="24"/>
              </w:rPr>
            </w:pPr>
            <w:r>
              <w:rPr>
                <w:rFonts w:hint="eastAsia" w:eastAsia="仿宋" w:cs="仿宋"/>
                <w:b/>
                <w:bCs/>
                <w:sz w:val="24"/>
              </w:rPr>
              <w:t>毕</w:t>
            </w:r>
          </w:p>
          <w:p w14:paraId="3EB5C032">
            <w:pPr>
              <w:snapToGrid w:val="0"/>
              <w:spacing w:line="240" w:lineRule="atLeast"/>
              <w:jc w:val="center"/>
              <w:rPr>
                <w:rFonts w:eastAsia="仿宋" w:cs="仿宋"/>
                <w:b/>
                <w:bCs/>
                <w:sz w:val="24"/>
              </w:rPr>
            </w:pPr>
            <w:r>
              <w:rPr>
                <w:rFonts w:hint="eastAsia" w:eastAsia="仿宋" w:cs="仿宋"/>
                <w:b/>
                <w:bCs/>
                <w:sz w:val="24"/>
              </w:rPr>
              <w:t>业</w:t>
            </w:r>
          </w:p>
          <w:p w14:paraId="22823450">
            <w:pPr>
              <w:snapToGrid w:val="0"/>
              <w:spacing w:line="240" w:lineRule="atLeast"/>
              <w:jc w:val="center"/>
              <w:rPr>
                <w:rFonts w:eastAsia="仿宋" w:cs="仿宋"/>
                <w:b/>
                <w:bCs/>
                <w:sz w:val="24"/>
              </w:rPr>
            </w:pPr>
            <w:r>
              <w:rPr>
                <w:rFonts w:hint="eastAsia" w:eastAsia="仿宋" w:cs="仿宋"/>
                <w:b/>
                <w:bCs/>
                <w:sz w:val="24"/>
              </w:rPr>
              <w:t>要</w:t>
            </w:r>
          </w:p>
          <w:p w14:paraId="33240B56">
            <w:pPr>
              <w:snapToGrid w:val="0"/>
              <w:spacing w:line="240" w:lineRule="atLeast"/>
              <w:jc w:val="center"/>
              <w:rPr>
                <w:rFonts w:eastAsia="仿宋" w:cs="仿宋"/>
                <w:b/>
                <w:bCs/>
                <w:sz w:val="24"/>
              </w:rPr>
            </w:pPr>
            <w:r>
              <w:rPr>
                <w:rFonts w:hint="eastAsia" w:eastAsia="仿宋" w:cs="仿宋"/>
                <w:b/>
                <w:bCs/>
                <w:sz w:val="24"/>
              </w:rPr>
              <w:t>求</w:t>
            </w:r>
          </w:p>
          <w:p w14:paraId="3B7287DB">
            <w:pPr>
              <w:snapToGrid w:val="0"/>
              <w:spacing w:line="240" w:lineRule="atLeast"/>
              <w:jc w:val="center"/>
              <w:rPr>
                <w:rFonts w:eastAsia="仿宋" w:cs="仿宋"/>
                <w:b/>
                <w:bCs/>
                <w:sz w:val="24"/>
              </w:rPr>
            </w:pPr>
            <w:r>
              <w:rPr>
                <w:rFonts w:hint="eastAsia" w:eastAsia="仿宋" w:cs="仿宋"/>
                <w:b/>
                <w:bCs/>
                <w:sz w:val="24"/>
              </w:rPr>
              <w:t>1：</w:t>
            </w:r>
          </w:p>
          <w:p w14:paraId="46ACED7C">
            <w:pPr>
              <w:snapToGrid w:val="0"/>
              <w:spacing w:line="240" w:lineRule="atLeast"/>
              <w:jc w:val="center"/>
              <w:rPr>
                <w:rFonts w:eastAsia="仿宋" w:cs="仿宋"/>
                <w:b/>
                <w:bCs/>
                <w:sz w:val="24"/>
              </w:rPr>
            </w:pPr>
            <w:r>
              <w:rPr>
                <w:rFonts w:hint="eastAsia" w:eastAsia="仿宋" w:cs="仿宋"/>
                <w:b/>
                <w:bCs/>
                <w:sz w:val="24"/>
              </w:rPr>
              <w:t>道德</w:t>
            </w:r>
          </w:p>
          <w:p w14:paraId="3D26FB00">
            <w:pPr>
              <w:snapToGrid w:val="0"/>
              <w:spacing w:line="240" w:lineRule="atLeast"/>
              <w:jc w:val="center"/>
              <w:rPr>
                <w:rFonts w:eastAsia="仿宋" w:cs="仿宋"/>
                <w:b/>
                <w:bCs/>
                <w:sz w:val="24"/>
              </w:rPr>
            </w:pPr>
            <w:r>
              <w:rPr>
                <w:rFonts w:hint="eastAsia" w:eastAsia="仿宋" w:cs="仿宋"/>
                <w:b/>
                <w:bCs/>
                <w:sz w:val="24"/>
              </w:rPr>
              <w:t>与规范</w:t>
            </w:r>
          </w:p>
          <w:p w14:paraId="71341345">
            <w:pPr>
              <w:snapToGrid w:val="0"/>
              <w:spacing w:line="240" w:lineRule="atLeast"/>
              <w:jc w:val="center"/>
              <w:rPr>
                <w:rFonts w:eastAsia="仿宋" w:cs="仿宋"/>
                <w:b/>
                <w:bCs/>
                <w:sz w:val="24"/>
              </w:rPr>
            </w:pPr>
          </w:p>
        </w:tc>
        <w:tc>
          <w:tcPr>
            <w:tcW w:w="957" w:type="dxa"/>
            <w:gridSpan w:val="3"/>
          </w:tcPr>
          <w:p w14:paraId="35AA099D">
            <w:pPr>
              <w:snapToGrid w:val="0"/>
              <w:spacing w:line="240" w:lineRule="atLeast"/>
              <w:jc w:val="center"/>
              <w:rPr>
                <w:rFonts w:eastAsia="仿宋" w:cs="仿宋"/>
                <w:b/>
                <w:bCs/>
                <w:sz w:val="24"/>
              </w:rPr>
            </w:pPr>
            <w:r>
              <w:rPr>
                <w:rFonts w:hint="eastAsia" w:eastAsia="仿宋" w:cs="仿宋"/>
                <w:b/>
                <w:bCs/>
                <w:sz w:val="24"/>
              </w:rPr>
              <w:t>毕</w:t>
            </w:r>
          </w:p>
          <w:p w14:paraId="306FC34C">
            <w:pPr>
              <w:snapToGrid w:val="0"/>
              <w:spacing w:line="240" w:lineRule="atLeast"/>
              <w:jc w:val="center"/>
              <w:rPr>
                <w:rFonts w:eastAsia="仿宋" w:cs="仿宋"/>
                <w:b/>
                <w:bCs/>
                <w:sz w:val="24"/>
              </w:rPr>
            </w:pPr>
            <w:r>
              <w:rPr>
                <w:rFonts w:hint="eastAsia" w:eastAsia="仿宋" w:cs="仿宋"/>
                <w:b/>
                <w:bCs/>
                <w:sz w:val="24"/>
              </w:rPr>
              <w:t>业</w:t>
            </w:r>
          </w:p>
          <w:p w14:paraId="5C8059F3">
            <w:pPr>
              <w:snapToGrid w:val="0"/>
              <w:spacing w:line="240" w:lineRule="atLeast"/>
              <w:jc w:val="center"/>
              <w:rPr>
                <w:rFonts w:eastAsia="仿宋" w:cs="仿宋"/>
                <w:b/>
                <w:bCs/>
                <w:sz w:val="24"/>
              </w:rPr>
            </w:pPr>
            <w:r>
              <w:rPr>
                <w:rFonts w:hint="eastAsia" w:eastAsia="仿宋" w:cs="仿宋"/>
                <w:b/>
                <w:bCs/>
                <w:sz w:val="24"/>
              </w:rPr>
              <w:t>要</w:t>
            </w:r>
          </w:p>
          <w:p w14:paraId="54EB5100">
            <w:pPr>
              <w:snapToGrid w:val="0"/>
              <w:spacing w:line="240" w:lineRule="atLeast"/>
              <w:jc w:val="center"/>
              <w:rPr>
                <w:rFonts w:eastAsia="仿宋" w:cs="仿宋"/>
                <w:b/>
                <w:bCs/>
                <w:sz w:val="24"/>
              </w:rPr>
            </w:pPr>
            <w:r>
              <w:rPr>
                <w:rFonts w:hint="eastAsia" w:eastAsia="仿宋" w:cs="仿宋"/>
                <w:b/>
                <w:bCs/>
                <w:sz w:val="24"/>
              </w:rPr>
              <w:t>求</w:t>
            </w:r>
          </w:p>
          <w:p w14:paraId="5A7FBC57">
            <w:pPr>
              <w:snapToGrid w:val="0"/>
              <w:spacing w:line="240" w:lineRule="atLeast"/>
              <w:jc w:val="center"/>
              <w:rPr>
                <w:rFonts w:eastAsia="仿宋" w:cs="仿宋"/>
                <w:b/>
                <w:bCs/>
                <w:sz w:val="24"/>
              </w:rPr>
            </w:pPr>
            <w:r>
              <w:rPr>
                <w:rFonts w:hint="eastAsia" w:eastAsia="仿宋" w:cs="仿宋"/>
                <w:b/>
                <w:bCs/>
                <w:sz w:val="24"/>
              </w:rPr>
              <w:t>2：</w:t>
            </w:r>
          </w:p>
          <w:p w14:paraId="7B8288F1">
            <w:pPr>
              <w:snapToGrid w:val="0"/>
              <w:spacing w:line="240" w:lineRule="atLeast"/>
              <w:jc w:val="center"/>
              <w:rPr>
                <w:rFonts w:eastAsia="仿宋" w:cs="仿宋"/>
                <w:b/>
                <w:bCs/>
                <w:sz w:val="24"/>
              </w:rPr>
            </w:pPr>
            <w:r>
              <w:rPr>
                <w:rFonts w:hint="eastAsia" w:eastAsia="仿宋" w:cs="仿宋"/>
                <w:b/>
                <w:bCs/>
                <w:sz w:val="24"/>
              </w:rPr>
              <w:t>理论</w:t>
            </w:r>
          </w:p>
          <w:p w14:paraId="0F2015AC">
            <w:pPr>
              <w:snapToGrid w:val="0"/>
              <w:spacing w:line="240" w:lineRule="atLeast"/>
              <w:jc w:val="center"/>
              <w:rPr>
                <w:rFonts w:eastAsia="仿宋" w:cs="仿宋"/>
                <w:b/>
                <w:bCs/>
                <w:sz w:val="24"/>
              </w:rPr>
            </w:pPr>
            <w:r>
              <w:rPr>
                <w:rFonts w:hint="eastAsia" w:eastAsia="仿宋" w:cs="仿宋"/>
                <w:b/>
                <w:bCs/>
                <w:sz w:val="24"/>
              </w:rPr>
              <w:t>知识</w:t>
            </w:r>
          </w:p>
          <w:p w14:paraId="34EF77F4">
            <w:pPr>
              <w:snapToGrid w:val="0"/>
              <w:spacing w:line="240" w:lineRule="atLeast"/>
              <w:jc w:val="center"/>
              <w:rPr>
                <w:rFonts w:eastAsia="仿宋" w:cs="仿宋"/>
                <w:b/>
                <w:bCs/>
                <w:sz w:val="24"/>
              </w:rPr>
            </w:pPr>
          </w:p>
        </w:tc>
        <w:tc>
          <w:tcPr>
            <w:tcW w:w="957" w:type="dxa"/>
            <w:gridSpan w:val="3"/>
          </w:tcPr>
          <w:p w14:paraId="117B0CF5">
            <w:pPr>
              <w:snapToGrid w:val="0"/>
              <w:spacing w:line="240" w:lineRule="atLeast"/>
              <w:jc w:val="center"/>
              <w:rPr>
                <w:rFonts w:eastAsia="仿宋" w:cs="仿宋"/>
                <w:b/>
                <w:bCs/>
                <w:sz w:val="24"/>
              </w:rPr>
            </w:pPr>
            <w:r>
              <w:rPr>
                <w:rFonts w:hint="eastAsia" w:eastAsia="仿宋" w:cs="仿宋"/>
                <w:b/>
                <w:bCs/>
                <w:sz w:val="24"/>
              </w:rPr>
              <w:t>毕</w:t>
            </w:r>
          </w:p>
          <w:p w14:paraId="3BDB598E">
            <w:pPr>
              <w:snapToGrid w:val="0"/>
              <w:spacing w:line="240" w:lineRule="atLeast"/>
              <w:jc w:val="center"/>
              <w:rPr>
                <w:rFonts w:eastAsia="仿宋" w:cs="仿宋"/>
                <w:b/>
                <w:bCs/>
                <w:sz w:val="24"/>
              </w:rPr>
            </w:pPr>
            <w:r>
              <w:rPr>
                <w:rFonts w:hint="eastAsia" w:eastAsia="仿宋" w:cs="仿宋"/>
                <w:b/>
                <w:bCs/>
                <w:sz w:val="24"/>
              </w:rPr>
              <w:t>业</w:t>
            </w:r>
          </w:p>
          <w:p w14:paraId="15B814BD">
            <w:pPr>
              <w:snapToGrid w:val="0"/>
              <w:spacing w:line="240" w:lineRule="atLeast"/>
              <w:jc w:val="center"/>
              <w:rPr>
                <w:rFonts w:eastAsia="仿宋" w:cs="仿宋"/>
                <w:b/>
                <w:bCs/>
                <w:sz w:val="24"/>
              </w:rPr>
            </w:pPr>
            <w:r>
              <w:rPr>
                <w:rFonts w:hint="eastAsia" w:eastAsia="仿宋" w:cs="仿宋"/>
                <w:b/>
                <w:bCs/>
                <w:sz w:val="24"/>
              </w:rPr>
              <w:t>要</w:t>
            </w:r>
          </w:p>
          <w:p w14:paraId="3C57039B">
            <w:pPr>
              <w:snapToGrid w:val="0"/>
              <w:spacing w:line="240" w:lineRule="atLeast"/>
              <w:jc w:val="center"/>
              <w:rPr>
                <w:rFonts w:eastAsia="仿宋" w:cs="仿宋"/>
                <w:b/>
                <w:bCs/>
                <w:sz w:val="24"/>
              </w:rPr>
            </w:pPr>
            <w:r>
              <w:rPr>
                <w:rFonts w:hint="eastAsia" w:eastAsia="仿宋" w:cs="仿宋"/>
                <w:b/>
                <w:bCs/>
                <w:sz w:val="24"/>
              </w:rPr>
              <w:t>求</w:t>
            </w:r>
          </w:p>
          <w:p w14:paraId="2DCD8910">
            <w:pPr>
              <w:snapToGrid w:val="0"/>
              <w:spacing w:line="240" w:lineRule="atLeast"/>
              <w:jc w:val="center"/>
              <w:rPr>
                <w:rFonts w:eastAsia="仿宋" w:cs="仿宋"/>
                <w:b/>
                <w:bCs/>
                <w:sz w:val="24"/>
              </w:rPr>
            </w:pPr>
            <w:r>
              <w:rPr>
                <w:rFonts w:hint="eastAsia" w:eastAsia="仿宋" w:cs="仿宋"/>
                <w:b/>
                <w:bCs/>
                <w:sz w:val="24"/>
              </w:rPr>
              <w:t>3：</w:t>
            </w:r>
          </w:p>
          <w:p w14:paraId="24309E5E">
            <w:pPr>
              <w:snapToGrid w:val="0"/>
              <w:spacing w:line="240" w:lineRule="atLeast"/>
              <w:jc w:val="center"/>
              <w:rPr>
                <w:rFonts w:eastAsia="仿宋" w:cs="仿宋"/>
                <w:b/>
                <w:bCs/>
                <w:sz w:val="24"/>
              </w:rPr>
            </w:pPr>
            <w:r>
              <w:rPr>
                <w:rFonts w:hint="eastAsia" w:eastAsia="仿宋" w:cs="仿宋"/>
                <w:b/>
                <w:bCs/>
                <w:sz w:val="24"/>
              </w:rPr>
              <w:t>统计</w:t>
            </w:r>
          </w:p>
          <w:p w14:paraId="1ED98D17">
            <w:pPr>
              <w:snapToGrid w:val="0"/>
              <w:spacing w:line="240" w:lineRule="atLeast"/>
              <w:jc w:val="center"/>
              <w:rPr>
                <w:rFonts w:eastAsia="仿宋" w:cs="仿宋"/>
                <w:b/>
                <w:bCs/>
                <w:sz w:val="24"/>
              </w:rPr>
            </w:pPr>
            <w:r>
              <w:rPr>
                <w:rFonts w:hint="eastAsia" w:eastAsia="仿宋" w:cs="仿宋"/>
                <w:b/>
                <w:bCs/>
                <w:sz w:val="24"/>
              </w:rPr>
              <w:t>学基</w:t>
            </w:r>
          </w:p>
          <w:p w14:paraId="7141668A">
            <w:pPr>
              <w:snapToGrid w:val="0"/>
              <w:spacing w:line="240" w:lineRule="atLeast"/>
              <w:jc w:val="center"/>
              <w:rPr>
                <w:rFonts w:eastAsia="仿宋" w:cs="仿宋"/>
                <w:b/>
                <w:bCs/>
                <w:sz w:val="24"/>
              </w:rPr>
            </w:pPr>
            <w:r>
              <w:rPr>
                <w:rFonts w:hint="eastAsia" w:eastAsia="仿宋" w:cs="仿宋"/>
                <w:b/>
                <w:bCs/>
                <w:sz w:val="24"/>
              </w:rPr>
              <w:t>本能</w:t>
            </w:r>
          </w:p>
          <w:p w14:paraId="6F8B6A6B">
            <w:pPr>
              <w:snapToGrid w:val="0"/>
              <w:spacing w:line="240" w:lineRule="atLeast"/>
              <w:jc w:val="center"/>
              <w:rPr>
                <w:rFonts w:eastAsia="仿宋" w:cs="仿宋"/>
                <w:b/>
                <w:bCs/>
                <w:sz w:val="24"/>
              </w:rPr>
            </w:pPr>
            <w:r>
              <w:rPr>
                <w:rFonts w:hint="eastAsia" w:eastAsia="仿宋" w:cs="仿宋"/>
                <w:b/>
                <w:bCs/>
                <w:sz w:val="24"/>
              </w:rPr>
              <w:t>力</w:t>
            </w:r>
          </w:p>
        </w:tc>
        <w:tc>
          <w:tcPr>
            <w:tcW w:w="957" w:type="dxa"/>
            <w:gridSpan w:val="3"/>
          </w:tcPr>
          <w:p w14:paraId="2FF1B231">
            <w:pPr>
              <w:snapToGrid w:val="0"/>
              <w:spacing w:line="240" w:lineRule="atLeast"/>
              <w:jc w:val="center"/>
              <w:rPr>
                <w:rFonts w:eastAsia="仿宋" w:cs="仿宋"/>
                <w:b/>
                <w:bCs/>
                <w:sz w:val="24"/>
              </w:rPr>
            </w:pPr>
            <w:r>
              <w:rPr>
                <w:rFonts w:hint="eastAsia" w:eastAsia="仿宋" w:cs="仿宋"/>
                <w:b/>
                <w:bCs/>
                <w:sz w:val="24"/>
              </w:rPr>
              <w:t>毕</w:t>
            </w:r>
          </w:p>
          <w:p w14:paraId="39C9BE61">
            <w:pPr>
              <w:snapToGrid w:val="0"/>
              <w:spacing w:line="240" w:lineRule="atLeast"/>
              <w:jc w:val="center"/>
              <w:rPr>
                <w:rFonts w:eastAsia="仿宋" w:cs="仿宋"/>
                <w:b/>
                <w:bCs/>
                <w:sz w:val="24"/>
              </w:rPr>
            </w:pPr>
            <w:r>
              <w:rPr>
                <w:rFonts w:hint="eastAsia" w:eastAsia="仿宋" w:cs="仿宋"/>
                <w:b/>
                <w:bCs/>
                <w:sz w:val="24"/>
              </w:rPr>
              <w:t>业</w:t>
            </w:r>
          </w:p>
          <w:p w14:paraId="660909B1">
            <w:pPr>
              <w:snapToGrid w:val="0"/>
              <w:spacing w:line="240" w:lineRule="atLeast"/>
              <w:jc w:val="center"/>
              <w:rPr>
                <w:rFonts w:eastAsia="仿宋" w:cs="仿宋"/>
                <w:b/>
                <w:bCs/>
                <w:sz w:val="24"/>
              </w:rPr>
            </w:pPr>
            <w:r>
              <w:rPr>
                <w:rFonts w:hint="eastAsia" w:eastAsia="仿宋" w:cs="仿宋"/>
                <w:b/>
                <w:bCs/>
                <w:sz w:val="24"/>
              </w:rPr>
              <w:t>要</w:t>
            </w:r>
          </w:p>
          <w:p w14:paraId="4881B4B0">
            <w:pPr>
              <w:snapToGrid w:val="0"/>
              <w:spacing w:line="240" w:lineRule="atLeast"/>
              <w:jc w:val="center"/>
              <w:rPr>
                <w:rFonts w:eastAsia="仿宋" w:cs="仿宋"/>
                <w:b/>
                <w:bCs/>
                <w:sz w:val="24"/>
              </w:rPr>
            </w:pPr>
            <w:r>
              <w:rPr>
                <w:rFonts w:hint="eastAsia" w:eastAsia="仿宋" w:cs="仿宋"/>
                <w:b/>
                <w:bCs/>
                <w:sz w:val="24"/>
              </w:rPr>
              <w:t>求</w:t>
            </w:r>
          </w:p>
          <w:p w14:paraId="49A8C8A0">
            <w:pPr>
              <w:snapToGrid w:val="0"/>
              <w:spacing w:line="240" w:lineRule="atLeast"/>
              <w:jc w:val="center"/>
              <w:rPr>
                <w:rFonts w:eastAsia="仿宋" w:cs="仿宋"/>
                <w:b/>
                <w:bCs/>
                <w:sz w:val="24"/>
              </w:rPr>
            </w:pPr>
            <w:r>
              <w:rPr>
                <w:rFonts w:hint="eastAsia" w:eastAsia="仿宋" w:cs="仿宋"/>
                <w:b/>
                <w:bCs/>
                <w:sz w:val="24"/>
              </w:rPr>
              <w:t>4：</w:t>
            </w:r>
          </w:p>
          <w:p w14:paraId="3A3BEFEC">
            <w:pPr>
              <w:snapToGrid w:val="0"/>
              <w:spacing w:line="240" w:lineRule="atLeast"/>
              <w:jc w:val="center"/>
              <w:rPr>
                <w:rFonts w:eastAsia="仿宋" w:cs="仿宋"/>
                <w:b/>
                <w:bCs/>
                <w:sz w:val="24"/>
              </w:rPr>
            </w:pPr>
            <w:r>
              <w:rPr>
                <w:rFonts w:hint="eastAsia" w:eastAsia="仿宋" w:cs="仿宋"/>
                <w:b/>
                <w:bCs/>
                <w:sz w:val="24"/>
              </w:rPr>
              <w:t>分析与解决实际问题的能力</w:t>
            </w:r>
          </w:p>
        </w:tc>
        <w:tc>
          <w:tcPr>
            <w:tcW w:w="959" w:type="dxa"/>
            <w:gridSpan w:val="3"/>
          </w:tcPr>
          <w:p w14:paraId="4F12E188">
            <w:pPr>
              <w:snapToGrid w:val="0"/>
              <w:spacing w:line="240" w:lineRule="atLeast"/>
              <w:jc w:val="center"/>
              <w:rPr>
                <w:rFonts w:eastAsia="仿宋" w:cs="仿宋"/>
                <w:b/>
                <w:bCs/>
                <w:sz w:val="24"/>
              </w:rPr>
            </w:pPr>
            <w:r>
              <w:rPr>
                <w:rFonts w:hint="eastAsia" w:eastAsia="仿宋" w:cs="仿宋"/>
                <w:b/>
                <w:bCs/>
                <w:sz w:val="24"/>
              </w:rPr>
              <w:t>毕</w:t>
            </w:r>
          </w:p>
          <w:p w14:paraId="02E899F7">
            <w:pPr>
              <w:snapToGrid w:val="0"/>
              <w:spacing w:line="240" w:lineRule="atLeast"/>
              <w:jc w:val="center"/>
              <w:rPr>
                <w:rFonts w:eastAsia="仿宋" w:cs="仿宋"/>
                <w:b/>
                <w:bCs/>
                <w:sz w:val="24"/>
              </w:rPr>
            </w:pPr>
            <w:r>
              <w:rPr>
                <w:rFonts w:hint="eastAsia" w:eastAsia="仿宋" w:cs="仿宋"/>
                <w:b/>
                <w:bCs/>
                <w:sz w:val="24"/>
              </w:rPr>
              <w:t>业</w:t>
            </w:r>
          </w:p>
          <w:p w14:paraId="50F28212">
            <w:pPr>
              <w:snapToGrid w:val="0"/>
              <w:spacing w:line="240" w:lineRule="atLeast"/>
              <w:jc w:val="center"/>
              <w:rPr>
                <w:rFonts w:eastAsia="仿宋" w:cs="仿宋"/>
                <w:b/>
                <w:bCs/>
                <w:sz w:val="24"/>
              </w:rPr>
            </w:pPr>
            <w:r>
              <w:rPr>
                <w:rFonts w:hint="eastAsia" w:eastAsia="仿宋" w:cs="仿宋"/>
                <w:b/>
                <w:bCs/>
                <w:sz w:val="24"/>
              </w:rPr>
              <w:t>要</w:t>
            </w:r>
          </w:p>
          <w:p w14:paraId="70E3C543">
            <w:pPr>
              <w:snapToGrid w:val="0"/>
              <w:spacing w:line="240" w:lineRule="atLeast"/>
              <w:jc w:val="center"/>
              <w:rPr>
                <w:rFonts w:eastAsia="仿宋" w:cs="仿宋"/>
                <w:b/>
                <w:bCs/>
                <w:sz w:val="24"/>
              </w:rPr>
            </w:pPr>
            <w:r>
              <w:rPr>
                <w:rFonts w:hint="eastAsia" w:eastAsia="仿宋" w:cs="仿宋"/>
                <w:b/>
                <w:bCs/>
                <w:sz w:val="24"/>
              </w:rPr>
              <w:t>求</w:t>
            </w:r>
          </w:p>
          <w:p w14:paraId="46E15944">
            <w:pPr>
              <w:snapToGrid w:val="0"/>
              <w:spacing w:line="240" w:lineRule="atLeast"/>
              <w:jc w:val="center"/>
              <w:rPr>
                <w:rFonts w:eastAsia="仿宋" w:cs="仿宋"/>
                <w:b/>
                <w:bCs/>
                <w:sz w:val="24"/>
              </w:rPr>
            </w:pPr>
            <w:r>
              <w:rPr>
                <w:rFonts w:hint="eastAsia" w:eastAsia="仿宋" w:cs="仿宋"/>
                <w:b/>
                <w:bCs/>
                <w:sz w:val="24"/>
              </w:rPr>
              <w:t>5：</w:t>
            </w:r>
          </w:p>
          <w:p w14:paraId="5E73B093">
            <w:pPr>
              <w:snapToGrid w:val="0"/>
              <w:spacing w:line="240" w:lineRule="atLeast"/>
              <w:jc w:val="center"/>
              <w:rPr>
                <w:rFonts w:eastAsia="仿宋" w:cs="仿宋"/>
                <w:b/>
                <w:bCs/>
                <w:sz w:val="24"/>
              </w:rPr>
            </w:pPr>
            <w:r>
              <w:rPr>
                <w:rFonts w:hint="eastAsia" w:eastAsia="仿宋" w:cs="仿宋"/>
                <w:b/>
                <w:bCs/>
                <w:sz w:val="24"/>
              </w:rPr>
              <w:t>大数</w:t>
            </w:r>
          </w:p>
          <w:p w14:paraId="61F32423">
            <w:pPr>
              <w:snapToGrid w:val="0"/>
              <w:spacing w:line="240" w:lineRule="atLeast"/>
              <w:jc w:val="center"/>
              <w:rPr>
                <w:rFonts w:eastAsia="仿宋" w:cs="仿宋"/>
                <w:b/>
                <w:bCs/>
                <w:sz w:val="24"/>
              </w:rPr>
            </w:pPr>
            <w:r>
              <w:rPr>
                <w:rFonts w:hint="eastAsia" w:eastAsia="仿宋" w:cs="仿宋"/>
                <w:b/>
                <w:bCs/>
                <w:sz w:val="24"/>
              </w:rPr>
              <w:t>据统</w:t>
            </w:r>
          </w:p>
          <w:p w14:paraId="6F933309">
            <w:pPr>
              <w:snapToGrid w:val="0"/>
              <w:spacing w:line="240" w:lineRule="atLeast"/>
              <w:jc w:val="center"/>
              <w:rPr>
                <w:rFonts w:eastAsia="仿宋" w:cs="仿宋"/>
                <w:b/>
                <w:bCs/>
                <w:sz w:val="24"/>
              </w:rPr>
            </w:pPr>
            <w:r>
              <w:rPr>
                <w:rFonts w:hint="eastAsia" w:eastAsia="仿宋" w:cs="仿宋"/>
                <w:b/>
                <w:bCs/>
                <w:sz w:val="24"/>
              </w:rPr>
              <w:t>计分</w:t>
            </w:r>
          </w:p>
          <w:p w14:paraId="4861AE1E">
            <w:pPr>
              <w:snapToGrid w:val="0"/>
              <w:spacing w:line="240" w:lineRule="atLeast"/>
              <w:jc w:val="center"/>
              <w:rPr>
                <w:rFonts w:eastAsia="仿宋" w:cs="仿宋"/>
                <w:b/>
                <w:bCs/>
                <w:sz w:val="24"/>
              </w:rPr>
            </w:pPr>
            <w:r>
              <w:rPr>
                <w:rFonts w:hint="eastAsia" w:eastAsia="仿宋" w:cs="仿宋"/>
                <w:b/>
                <w:bCs/>
                <w:sz w:val="24"/>
              </w:rPr>
              <w:t>析能力</w:t>
            </w:r>
          </w:p>
        </w:tc>
        <w:tc>
          <w:tcPr>
            <w:tcW w:w="960" w:type="dxa"/>
            <w:gridSpan w:val="3"/>
          </w:tcPr>
          <w:p w14:paraId="273C225E">
            <w:pPr>
              <w:snapToGrid w:val="0"/>
              <w:spacing w:line="240" w:lineRule="atLeast"/>
              <w:jc w:val="center"/>
              <w:rPr>
                <w:rFonts w:eastAsia="仿宋" w:cs="仿宋"/>
                <w:b/>
                <w:bCs/>
                <w:sz w:val="24"/>
              </w:rPr>
            </w:pPr>
            <w:r>
              <w:rPr>
                <w:rFonts w:hint="eastAsia" w:eastAsia="仿宋" w:cs="仿宋"/>
                <w:b/>
                <w:bCs/>
                <w:sz w:val="24"/>
              </w:rPr>
              <w:t>毕</w:t>
            </w:r>
          </w:p>
          <w:p w14:paraId="47D7AB07">
            <w:pPr>
              <w:snapToGrid w:val="0"/>
              <w:spacing w:line="240" w:lineRule="atLeast"/>
              <w:jc w:val="center"/>
              <w:rPr>
                <w:rFonts w:eastAsia="仿宋" w:cs="仿宋"/>
                <w:b/>
                <w:bCs/>
                <w:sz w:val="24"/>
              </w:rPr>
            </w:pPr>
            <w:r>
              <w:rPr>
                <w:rFonts w:hint="eastAsia" w:eastAsia="仿宋" w:cs="仿宋"/>
                <w:b/>
                <w:bCs/>
                <w:sz w:val="24"/>
              </w:rPr>
              <w:t>业</w:t>
            </w:r>
          </w:p>
          <w:p w14:paraId="7BDF7262">
            <w:pPr>
              <w:snapToGrid w:val="0"/>
              <w:spacing w:line="240" w:lineRule="atLeast"/>
              <w:jc w:val="center"/>
              <w:rPr>
                <w:rFonts w:eastAsia="仿宋" w:cs="仿宋"/>
                <w:b/>
                <w:bCs/>
                <w:sz w:val="24"/>
              </w:rPr>
            </w:pPr>
            <w:r>
              <w:rPr>
                <w:rFonts w:hint="eastAsia" w:eastAsia="仿宋" w:cs="仿宋"/>
                <w:b/>
                <w:bCs/>
                <w:sz w:val="24"/>
              </w:rPr>
              <w:t>要</w:t>
            </w:r>
          </w:p>
          <w:p w14:paraId="22CDAA36">
            <w:pPr>
              <w:snapToGrid w:val="0"/>
              <w:spacing w:line="240" w:lineRule="atLeast"/>
              <w:jc w:val="center"/>
              <w:rPr>
                <w:rFonts w:eastAsia="仿宋" w:cs="仿宋"/>
                <w:b/>
                <w:bCs/>
                <w:sz w:val="24"/>
              </w:rPr>
            </w:pPr>
            <w:r>
              <w:rPr>
                <w:rFonts w:hint="eastAsia" w:eastAsia="仿宋" w:cs="仿宋"/>
                <w:b/>
                <w:bCs/>
                <w:sz w:val="24"/>
              </w:rPr>
              <w:t>求</w:t>
            </w:r>
          </w:p>
          <w:p w14:paraId="1B050DE4">
            <w:pPr>
              <w:snapToGrid w:val="0"/>
              <w:spacing w:line="240" w:lineRule="atLeast"/>
              <w:jc w:val="center"/>
              <w:rPr>
                <w:rFonts w:eastAsia="仿宋" w:cs="仿宋"/>
                <w:b/>
                <w:bCs/>
                <w:sz w:val="24"/>
              </w:rPr>
            </w:pPr>
            <w:r>
              <w:rPr>
                <w:rFonts w:hint="eastAsia" w:eastAsia="仿宋" w:cs="仿宋"/>
                <w:b/>
                <w:bCs/>
                <w:sz w:val="24"/>
              </w:rPr>
              <w:t>6：</w:t>
            </w:r>
          </w:p>
          <w:p w14:paraId="04A53699">
            <w:pPr>
              <w:snapToGrid w:val="0"/>
              <w:spacing w:line="240" w:lineRule="atLeast"/>
              <w:jc w:val="center"/>
              <w:rPr>
                <w:rFonts w:eastAsia="仿宋" w:cs="仿宋"/>
                <w:b/>
                <w:bCs/>
                <w:sz w:val="24"/>
              </w:rPr>
            </w:pPr>
            <w:r>
              <w:rPr>
                <w:rFonts w:hint="eastAsia" w:eastAsia="仿宋" w:cs="仿宋"/>
                <w:b/>
                <w:bCs/>
                <w:sz w:val="24"/>
              </w:rPr>
              <w:t>个人</w:t>
            </w:r>
          </w:p>
          <w:p w14:paraId="51F2F9B7">
            <w:pPr>
              <w:snapToGrid w:val="0"/>
              <w:spacing w:line="240" w:lineRule="atLeast"/>
              <w:jc w:val="center"/>
              <w:rPr>
                <w:rFonts w:eastAsia="仿宋" w:cs="仿宋"/>
                <w:b/>
                <w:bCs/>
                <w:sz w:val="24"/>
              </w:rPr>
            </w:pPr>
            <w:r>
              <w:rPr>
                <w:rFonts w:hint="eastAsia" w:eastAsia="仿宋" w:cs="仿宋"/>
                <w:b/>
                <w:bCs/>
                <w:sz w:val="24"/>
              </w:rPr>
              <w:t>与团队</w:t>
            </w:r>
          </w:p>
          <w:p w14:paraId="4FA3B9B4">
            <w:pPr>
              <w:snapToGrid w:val="0"/>
              <w:spacing w:line="240" w:lineRule="atLeast"/>
              <w:jc w:val="center"/>
              <w:rPr>
                <w:rFonts w:eastAsia="仿宋" w:cs="仿宋"/>
                <w:b/>
                <w:bCs/>
                <w:sz w:val="24"/>
              </w:rPr>
            </w:pPr>
          </w:p>
        </w:tc>
        <w:tc>
          <w:tcPr>
            <w:tcW w:w="640" w:type="dxa"/>
            <w:gridSpan w:val="2"/>
          </w:tcPr>
          <w:p w14:paraId="76CF0FA3">
            <w:pPr>
              <w:snapToGrid w:val="0"/>
              <w:spacing w:line="240" w:lineRule="atLeast"/>
              <w:jc w:val="center"/>
              <w:rPr>
                <w:rFonts w:eastAsia="仿宋" w:cs="仿宋"/>
                <w:b/>
                <w:bCs/>
                <w:sz w:val="24"/>
              </w:rPr>
            </w:pPr>
            <w:r>
              <w:rPr>
                <w:rFonts w:hint="eastAsia" w:eastAsia="仿宋" w:cs="仿宋"/>
                <w:b/>
                <w:bCs/>
                <w:sz w:val="24"/>
              </w:rPr>
              <w:t>毕</w:t>
            </w:r>
          </w:p>
          <w:p w14:paraId="531808D5">
            <w:pPr>
              <w:snapToGrid w:val="0"/>
              <w:spacing w:line="240" w:lineRule="atLeast"/>
              <w:jc w:val="center"/>
              <w:rPr>
                <w:rFonts w:eastAsia="仿宋" w:cs="仿宋"/>
                <w:b/>
                <w:bCs/>
                <w:sz w:val="24"/>
              </w:rPr>
            </w:pPr>
            <w:r>
              <w:rPr>
                <w:rFonts w:hint="eastAsia" w:eastAsia="仿宋" w:cs="仿宋"/>
                <w:b/>
                <w:bCs/>
                <w:sz w:val="24"/>
              </w:rPr>
              <w:t>业</w:t>
            </w:r>
          </w:p>
          <w:p w14:paraId="164D1633">
            <w:pPr>
              <w:snapToGrid w:val="0"/>
              <w:spacing w:line="240" w:lineRule="atLeast"/>
              <w:jc w:val="center"/>
              <w:rPr>
                <w:rFonts w:eastAsia="仿宋" w:cs="仿宋"/>
                <w:b/>
                <w:bCs/>
                <w:sz w:val="24"/>
              </w:rPr>
            </w:pPr>
            <w:r>
              <w:rPr>
                <w:rFonts w:hint="eastAsia" w:eastAsia="仿宋" w:cs="仿宋"/>
                <w:b/>
                <w:bCs/>
                <w:sz w:val="24"/>
              </w:rPr>
              <w:t>要</w:t>
            </w:r>
          </w:p>
          <w:p w14:paraId="57B4647B">
            <w:pPr>
              <w:snapToGrid w:val="0"/>
              <w:spacing w:line="240" w:lineRule="atLeast"/>
              <w:jc w:val="center"/>
              <w:rPr>
                <w:rFonts w:eastAsia="仿宋" w:cs="仿宋"/>
                <w:b/>
                <w:bCs/>
                <w:sz w:val="24"/>
              </w:rPr>
            </w:pPr>
            <w:r>
              <w:rPr>
                <w:rFonts w:hint="eastAsia" w:eastAsia="仿宋" w:cs="仿宋"/>
                <w:b/>
                <w:bCs/>
                <w:sz w:val="24"/>
              </w:rPr>
              <w:t>求</w:t>
            </w:r>
          </w:p>
          <w:p w14:paraId="283CB63E">
            <w:pPr>
              <w:snapToGrid w:val="0"/>
              <w:spacing w:line="240" w:lineRule="atLeast"/>
              <w:jc w:val="center"/>
              <w:rPr>
                <w:rFonts w:eastAsia="仿宋" w:cs="仿宋"/>
                <w:b/>
                <w:bCs/>
                <w:sz w:val="24"/>
              </w:rPr>
            </w:pPr>
            <w:r>
              <w:rPr>
                <w:rFonts w:hint="eastAsia" w:eastAsia="仿宋" w:cs="仿宋"/>
                <w:b/>
                <w:bCs/>
                <w:sz w:val="24"/>
              </w:rPr>
              <w:t>7:</w:t>
            </w:r>
          </w:p>
          <w:p w14:paraId="7E88375A">
            <w:pPr>
              <w:snapToGrid w:val="0"/>
              <w:spacing w:line="240" w:lineRule="atLeast"/>
              <w:jc w:val="center"/>
              <w:rPr>
                <w:rFonts w:eastAsia="仿宋" w:cs="仿宋"/>
                <w:b/>
                <w:bCs/>
                <w:sz w:val="24"/>
              </w:rPr>
            </w:pPr>
            <w:r>
              <w:rPr>
                <w:rFonts w:hint="eastAsia" w:eastAsia="仿宋" w:cs="仿宋"/>
                <w:b/>
                <w:bCs/>
                <w:sz w:val="24"/>
              </w:rPr>
              <w:t>沟通</w:t>
            </w:r>
          </w:p>
        </w:tc>
        <w:tc>
          <w:tcPr>
            <w:tcW w:w="640" w:type="dxa"/>
            <w:gridSpan w:val="2"/>
          </w:tcPr>
          <w:p w14:paraId="022E6E94">
            <w:pPr>
              <w:snapToGrid w:val="0"/>
              <w:spacing w:line="240" w:lineRule="atLeast"/>
              <w:jc w:val="center"/>
              <w:rPr>
                <w:rFonts w:eastAsia="仿宋" w:cs="仿宋"/>
                <w:b/>
                <w:bCs/>
                <w:sz w:val="24"/>
              </w:rPr>
            </w:pPr>
            <w:r>
              <w:rPr>
                <w:rFonts w:hint="eastAsia" w:eastAsia="仿宋" w:cs="仿宋"/>
                <w:b/>
                <w:bCs/>
                <w:sz w:val="24"/>
              </w:rPr>
              <w:t>毕</w:t>
            </w:r>
          </w:p>
          <w:p w14:paraId="5570190A">
            <w:pPr>
              <w:snapToGrid w:val="0"/>
              <w:spacing w:line="240" w:lineRule="atLeast"/>
              <w:jc w:val="center"/>
              <w:rPr>
                <w:rFonts w:eastAsia="仿宋" w:cs="仿宋"/>
                <w:b/>
                <w:bCs/>
                <w:sz w:val="24"/>
              </w:rPr>
            </w:pPr>
            <w:r>
              <w:rPr>
                <w:rFonts w:hint="eastAsia" w:eastAsia="仿宋" w:cs="仿宋"/>
                <w:b/>
                <w:bCs/>
                <w:sz w:val="24"/>
              </w:rPr>
              <w:t>业</w:t>
            </w:r>
          </w:p>
          <w:p w14:paraId="72D76D04">
            <w:pPr>
              <w:snapToGrid w:val="0"/>
              <w:spacing w:line="240" w:lineRule="atLeast"/>
              <w:jc w:val="center"/>
              <w:rPr>
                <w:rFonts w:eastAsia="仿宋" w:cs="仿宋"/>
                <w:b/>
                <w:bCs/>
                <w:sz w:val="24"/>
              </w:rPr>
            </w:pPr>
            <w:r>
              <w:rPr>
                <w:rFonts w:hint="eastAsia" w:eastAsia="仿宋" w:cs="仿宋"/>
                <w:b/>
                <w:bCs/>
                <w:sz w:val="24"/>
              </w:rPr>
              <w:t>要</w:t>
            </w:r>
          </w:p>
          <w:p w14:paraId="344DE2DF">
            <w:pPr>
              <w:snapToGrid w:val="0"/>
              <w:spacing w:line="240" w:lineRule="atLeast"/>
              <w:jc w:val="center"/>
              <w:rPr>
                <w:rFonts w:eastAsia="仿宋" w:cs="仿宋"/>
                <w:b/>
                <w:bCs/>
                <w:sz w:val="24"/>
              </w:rPr>
            </w:pPr>
            <w:r>
              <w:rPr>
                <w:rFonts w:hint="eastAsia" w:eastAsia="仿宋" w:cs="仿宋"/>
                <w:b/>
                <w:bCs/>
                <w:sz w:val="24"/>
              </w:rPr>
              <w:t>求</w:t>
            </w:r>
          </w:p>
          <w:p w14:paraId="379348A9">
            <w:pPr>
              <w:snapToGrid w:val="0"/>
              <w:spacing w:line="240" w:lineRule="atLeast"/>
              <w:jc w:val="center"/>
              <w:rPr>
                <w:rFonts w:eastAsia="仿宋" w:cs="仿宋"/>
                <w:b/>
                <w:bCs/>
                <w:sz w:val="24"/>
              </w:rPr>
            </w:pPr>
            <w:r>
              <w:rPr>
                <w:rFonts w:hint="eastAsia" w:eastAsia="仿宋" w:cs="仿宋"/>
                <w:b/>
                <w:bCs/>
                <w:sz w:val="24"/>
              </w:rPr>
              <w:t>8：</w:t>
            </w:r>
          </w:p>
          <w:p w14:paraId="32985673">
            <w:pPr>
              <w:snapToGrid w:val="0"/>
              <w:spacing w:line="240" w:lineRule="atLeast"/>
              <w:jc w:val="center"/>
              <w:rPr>
                <w:rFonts w:eastAsia="仿宋" w:cs="仿宋"/>
                <w:b/>
                <w:bCs/>
                <w:sz w:val="24"/>
              </w:rPr>
            </w:pPr>
            <w:r>
              <w:rPr>
                <w:rFonts w:hint="eastAsia" w:eastAsia="仿宋" w:cs="仿宋"/>
                <w:b/>
                <w:bCs/>
                <w:sz w:val="24"/>
              </w:rPr>
              <w:t>终身学习</w:t>
            </w:r>
          </w:p>
        </w:tc>
      </w:tr>
      <w:tr w14:paraId="1A39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135" w:hRule="atLeast"/>
          <w:jc w:val="center"/>
        </w:trPr>
        <w:tc>
          <w:tcPr>
            <w:tcW w:w="576" w:type="dxa"/>
            <w:vMerge w:val="continue"/>
            <w:vAlign w:val="center"/>
          </w:tcPr>
          <w:p w14:paraId="4B5E4315">
            <w:pPr>
              <w:spacing w:line="240" w:lineRule="atLeast"/>
              <w:jc w:val="center"/>
              <w:rPr>
                <w:rFonts w:eastAsia="仿宋" w:cs="仿宋"/>
                <w:sz w:val="24"/>
              </w:rPr>
            </w:pPr>
          </w:p>
        </w:tc>
        <w:tc>
          <w:tcPr>
            <w:tcW w:w="612" w:type="dxa"/>
            <w:vMerge w:val="continue"/>
            <w:vAlign w:val="center"/>
          </w:tcPr>
          <w:p w14:paraId="34E2E74F">
            <w:pPr>
              <w:spacing w:line="240" w:lineRule="atLeast"/>
              <w:jc w:val="center"/>
              <w:rPr>
                <w:rFonts w:eastAsia="仿宋" w:cs="仿宋"/>
                <w:sz w:val="24"/>
              </w:rPr>
            </w:pPr>
          </w:p>
        </w:tc>
        <w:tc>
          <w:tcPr>
            <w:tcW w:w="2170" w:type="dxa"/>
            <w:vMerge w:val="continue"/>
            <w:vAlign w:val="center"/>
          </w:tcPr>
          <w:p w14:paraId="704CCB3F">
            <w:pPr>
              <w:spacing w:line="240" w:lineRule="atLeast"/>
              <w:jc w:val="center"/>
              <w:rPr>
                <w:rFonts w:eastAsia="仿宋" w:cs="仿宋"/>
                <w:sz w:val="24"/>
              </w:rPr>
            </w:pPr>
          </w:p>
        </w:tc>
        <w:tc>
          <w:tcPr>
            <w:tcW w:w="323" w:type="dxa"/>
          </w:tcPr>
          <w:p w14:paraId="604BF0F1">
            <w:pPr>
              <w:snapToGrid w:val="0"/>
              <w:spacing w:line="240" w:lineRule="atLeast"/>
              <w:jc w:val="center"/>
              <w:rPr>
                <w:rFonts w:eastAsia="仿宋" w:cs="仿宋"/>
                <w:sz w:val="24"/>
              </w:rPr>
            </w:pPr>
            <w:r>
              <w:rPr>
                <w:rFonts w:hint="eastAsia" w:eastAsia="仿宋" w:cs="仿宋"/>
                <w:sz w:val="24"/>
              </w:rPr>
              <w:t>1</w:t>
            </w:r>
          </w:p>
        </w:tc>
        <w:tc>
          <w:tcPr>
            <w:tcW w:w="319" w:type="dxa"/>
          </w:tcPr>
          <w:p w14:paraId="6C6FBC8E">
            <w:pPr>
              <w:snapToGrid w:val="0"/>
              <w:spacing w:line="240" w:lineRule="atLeast"/>
              <w:jc w:val="center"/>
              <w:rPr>
                <w:rFonts w:eastAsia="仿宋" w:cs="仿宋"/>
                <w:sz w:val="24"/>
              </w:rPr>
            </w:pPr>
            <w:r>
              <w:rPr>
                <w:rFonts w:hint="eastAsia" w:eastAsia="仿宋" w:cs="仿宋"/>
                <w:sz w:val="24"/>
              </w:rPr>
              <w:t>2</w:t>
            </w:r>
          </w:p>
        </w:tc>
        <w:tc>
          <w:tcPr>
            <w:tcW w:w="319" w:type="dxa"/>
          </w:tcPr>
          <w:p w14:paraId="67FD4E41">
            <w:pPr>
              <w:snapToGrid w:val="0"/>
              <w:spacing w:line="240" w:lineRule="atLeast"/>
              <w:jc w:val="center"/>
              <w:rPr>
                <w:rFonts w:eastAsia="仿宋" w:cs="仿宋"/>
                <w:sz w:val="24"/>
              </w:rPr>
            </w:pPr>
            <w:r>
              <w:rPr>
                <w:rFonts w:hint="eastAsia" w:eastAsia="仿宋" w:cs="仿宋"/>
                <w:sz w:val="24"/>
              </w:rPr>
              <w:t>3</w:t>
            </w:r>
          </w:p>
        </w:tc>
        <w:tc>
          <w:tcPr>
            <w:tcW w:w="319" w:type="dxa"/>
          </w:tcPr>
          <w:p w14:paraId="1A96BCD5">
            <w:pPr>
              <w:snapToGrid w:val="0"/>
              <w:spacing w:line="240" w:lineRule="atLeast"/>
              <w:jc w:val="center"/>
              <w:rPr>
                <w:rFonts w:eastAsia="仿宋" w:cs="仿宋"/>
                <w:sz w:val="24"/>
              </w:rPr>
            </w:pPr>
            <w:r>
              <w:rPr>
                <w:rFonts w:hint="eastAsia" w:eastAsia="仿宋" w:cs="仿宋"/>
                <w:sz w:val="24"/>
              </w:rPr>
              <w:t>1</w:t>
            </w:r>
          </w:p>
        </w:tc>
        <w:tc>
          <w:tcPr>
            <w:tcW w:w="319" w:type="dxa"/>
          </w:tcPr>
          <w:p w14:paraId="23169143">
            <w:pPr>
              <w:snapToGrid w:val="0"/>
              <w:spacing w:line="240" w:lineRule="atLeast"/>
              <w:jc w:val="center"/>
              <w:rPr>
                <w:rFonts w:eastAsia="仿宋" w:cs="仿宋"/>
                <w:sz w:val="24"/>
              </w:rPr>
            </w:pPr>
            <w:r>
              <w:rPr>
                <w:rFonts w:hint="eastAsia" w:eastAsia="仿宋" w:cs="仿宋"/>
                <w:sz w:val="24"/>
              </w:rPr>
              <w:t>2</w:t>
            </w:r>
          </w:p>
        </w:tc>
        <w:tc>
          <w:tcPr>
            <w:tcW w:w="319" w:type="dxa"/>
          </w:tcPr>
          <w:p w14:paraId="4C1F8310">
            <w:pPr>
              <w:snapToGrid w:val="0"/>
              <w:spacing w:line="240" w:lineRule="atLeast"/>
              <w:jc w:val="center"/>
              <w:rPr>
                <w:rFonts w:eastAsia="仿宋" w:cs="仿宋"/>
                <w:sz w:val="24"/>
              </w:rPr>
            </w:pPr>
            <w:r>
              <w:rPr>
                <w:rFonts w:hint="eastAsia" w:eastAsia="仿宋" w:cs="仿宋"/>
                <w:sz w:val="24"/>
              </w:rPr>
              <w:t>3</w:t>
            </w:r>
          </w:p>
        </w:tc>
        <w:tc>
          <w:tcPr>
            <w:tcW w:w="319" w:type="dxa"/>
          </w:tcPr>
          <w:p w14:paraId="7D30A4CE">
            <w:pPr>
              <w:snapToGrid w:val="0"/>
              <w:spacing w:line="240" w:lineRule="atLeast"/>
              <w:jc w:val="center"/>
              <w:rPr>
                <w:rFonts w:eastAsia="仿宋" w:cs="仿宋"/>
                <w:sz w:val="24"/>
              </w:rPr>
            </w:pPr>
            <w:r>
              <w:rPr>
                <w:rFonts w:hint="eastAsia" w:eastAsia="仿宋" w:cs="仿宋"/>
                <w:sz w:val="24"/>
              </w:rPr>
              <w:t>1</w:t>
            </w:r>
          </w:p>
        </w:tc>
        <w:tc>
          <w:tcPr>
            <w:tcW w:w="319" w:type="dxa"/>
          </w:tcPr>
          <w:p w14:paraId="6D128DC3">
            <w:pPr>
              <w:snapToGrid w:val="0"/>
              <w:spacing w:line="240" w:lineRule="atLeast"/>
              <w:jc w:val="center"/>
              <w:rPr>
                <w:rFonts w:eastAsia="仿宋" w:cs="仿宋"/>
                <w:sz w:val="24"/>
              </w:rPr>
            </w:pPr>
            <w:r>
              <w:rPr>
                <w:rFonts w:hint="eastAsia" w:eastAsia="仿宋" w:cs="仿宋"/>
                <w:sz w:val="24"/>
              </w:rPr>
              <w:t>2</w:t>
            </w:r>
          </w:p>
        </w:tc>
        <w:tc>
          <w:tcPr>
            <w:tcW w:w="319" w:type="dxa"/>
          </w:tcPr>
          <w:p w14:paraId="2FC36267">
            <w:pPr>
              <w:snapToGrid w:val="0"/>
              <w:spacing w:line="240" w:lineRule="atLeast"/>
              <w:jc w:val="center"/>
              <w:rPr>
                <w:rFonts w:eastAsia="仿宋" w:cs="仿宋"/>
                <w:sz w:val="24"/>
              </w:rPr>
            </w:pPr>
            <w:r>
              <w:rPr>
                <w:rFonts w:hint="eastAsia" w:eastAsia="仿宋" w:cs="仿宋"/>
                <w:sz w:val="24"/>
              </w:rPr>
              <w:t>3</w:t>
            </w:r>
          </w:p>
        </w:tc>
        <w:tc>
          <w:tcPr>
            <w:tcW w:w="283" w:type="dxa"/>
          </w:tcPr>
          <w:p w14:paraId="5559F412">
            <w:pPr>
              <w:snapToGrid w:val="0"/>
              <w:spacing w:line="240" w:lineRule="atLeast"/>
              <w:jc w:val="center"/>
              <w:rPr>
                <w:rFonts w:eastAsia="仿宋" w:cs="仿宋"/>
                <w:sz w:val="24"/>
              </w:rPr>
            </w:pPr>
            <w:r>
              <w:rPr>
                <w:rFonts w:hint="eastAsia" w:eastAsia="仿宋" w:cs="仿宋"/>
                <w:sz w:val="24"/>
              </w:rPr>
              <w:t>1</w:t>
            </w:r>
          </w:p>
        </w:tc>
        <w:tc>
          <w:tcPr>
            <w:tcW w:w="355" w:type="dxa"/>
          </w:tcPr>
          <w:p w14:paraId="5288390E">
            <w:pPr>
              <w:snapToGrid w:val="0"/>
              <w:spacing w:line="240" w:lineRule="atLeast"/>
              <w:jc w:val="center"/>
              <w:rPr>
                <w:rFonts w:eastAsia="仿宋" w:cs="仿宋"/>
                <w:sz w:val="24"/>
              </w:rPr>
            </w:pPr>
            <w:r>
              <w:rPr>
                <w:rFonts w:hint="eastAsia" w:eastAsia="仿宋" w:cs="仿宋"/>
                <w:sz w:val="24"/>
              </w:rPr>
              <w:t>2</w:t>
            </w:r>
          </w:p>
        </w:tc>
        <w:tc>
          <w:tcPr>
            <w:tcW w:w="319" w:type="dxa"/>
          </w:tcPr>
          <w:p w14:paraId="54E56269">
            <w:pPr>
              <w:snapToGrid w:val="0"/>
              <w:spacing w:line="240" w:lineRule="atLeast"/>
              <w:jc w:val="center"/>
              <w:rPr>
                <w:rFonts w:eastAsia="仿宋" w:cs="仿宋"/>
                <w:sz w:val="24"/>
              </w:rPr>
            </w:pPr>
            <w:r>
              <w:rPr>
                <w:rFonts w:hint="eastAsia" w:eastAsia="仿宋" w:cs="仿宋"/>
                <w:sz w:val="24"/>
              </w:rPr>
              <w:t>3</w:t>
            </w:r>
          </w:p>
        </w:tc>
        <w:tc>
          <w:tcPr>
            <w:tcW w:w="319" w:type="dxa"/>
          </w:tcPr>
          <w:p w14:paraId="4F8DCE2C">
            <w:pPr>
              <w:snapToGrid w:val="0"/>
              <w:spacing w:line="240" w:lineRule="atLeast"/>
              <w:jc w:val="center"/>
              <w:rPr>
                <w:rFonts w:eastAsia="仿宋" w:cs="仿宋"/>
                <w:sz w:val="24"/>
              </w:rPr>
            </w:pPr>
            <w:r>
              <w:rPr>
                <w:rFonts w:hint="eastAsia" w:eastAsia="仿宋" w:cs="仿宋"/>
                <w:sz w:val="24"/>
              </w:rPr>
              <w:t>1</w:t>
            </w:r>
          </w:p>
        </w:tc>
        <w:tc>
          <w:tcPr>
            <w:tcW w:w="320" w:type="dxa"/>
          </w:tcPr>
          <w:p w14:paraId="1BE4BC7F">
            <w:pPr>
              <w:snapToGrid w:val="0"/>
              <w:spacing w:line="240" w:lineRule="atLeast"/>
              <w:jc w:val="center"/>
              <w:rPr>
                <w:rFonts w:eastAsia="仿宋" w:cs="仿宋"/>
                <w:sz w:val="24"/>
              </w:rPr>
            </w:pPr>
            <w:r>
              <w:rPr>
                <w:rFonts w:hint="eastAsia" w:eastAsia="仿宋" w:cs="仿宋"/>
                <w:sz w:val="24"/>
              </w:rPr>
              <w:t>2</w:t>
            </w:r>
          </w:p>
        </w:tc>
        <w:tc>
          <w:tcPr>
            <w:tcW w:w="320" w:type="dxa"/>
          </w:tcPr>
          <w:p w14:paraId="168B662A">
            <w:pPr>
              <w:snapToGrid w:val="0"/>
              <w:spacing w:line="240" w:lineRule="atLeast"/>
              <w:jc w:val="center"/>
              <w:rPr>
                <w:rFonts w:eastAsia="仿宋" w:cs="仿宋"/>
                <w:sz w:val="24"/>
              </w:rPr>
            </w:pPr>
            <w:r>
              <w:rPr>
                <w:rFonts w:hint="eastAsia" w:eastAsia="仿宋" w:cs="仿宋"/>
                <w:sz w:val="24"/>
              </w:rPr>
              <w:t>3</w:t>
            </w:r>
          </w:p>
        </w:tc>
        <w:tc>
          <w:tcPr>
            <w:tcW w:w="320" w:type="dxa"/>
          </w:tcPr>
          <w:p w14:paraId="2FEE381D">
            <w:pPr>
              <w:snapToGrid w:val="0"/>
              <w:spacing w:line="240" w:lineRule="atLeast"/>
              <w:jc w:val="center"/>
              <w:rPr>
                <w:rFonts w:eastAsia="仿宋" w:cs="仿宋"/>
                <w:sz w:val="24"/>
              </w:rPr>
            </w:pPr>
            <w:r>
              <w:rPr>
                <w:rFonts w:hint="eastAsia" w:eastAsia="仿宋" w:cs="仿宋"/>
                <w:sz w:val="24"/>
              </w:rPr>
              <w:t>1</w:t>
            </w:r>
          </w:p>
        </w:tc>
        <w:tc>
          <w:tcPr>
            <w:tcW w:w="320" w:type="dxa"/>
          </w:tcPr>
          <w:p w14:paraId="357E6398">
            <w:pPr>
              <w:snapToGrid w:val="0"/>
              <w:spacing w:line="240" w:lineRule="atLeast"/>
              <w:jc w:val="center"/>
              <w:rPr>
                <w:rFonts w:eastAsia="仿宋" w:cs="仿宋"/>
                <w:sz w:val="24"/>
              </w:rPr>
            </w:pPr>
            <w:r>
              <w:rPr>
                <w:rFonts w:hint="eastAsia" w:eastAsia="仿宋" w:cs="仿宋"/>
                <w:sz w:val="24"/>
              </w:rPr>
              <w:t>2</w:t>
            </w:r>
          </w:p>
        </w:tc>
        <w:tc>
          <w:tcPr>
            <w:tcW w:w="320" w:type="dxa"/>
          </w:tcPr>
          <w:p w14:paraId="5F3691F4">
            <w:pPr>
              <w:snapToGrid w:val="0"/>
              <w:spacing w:line="240" w:lineRule="atLeast"/>
              <w:jc w:val="center"/>
              <w:rPr>
                <w:rFonts w:eastAsia="仿宋" w:cs="仿宋"/>
                <w:sz w:val="24"/>
              </w:rPr>
            </w:pPr>
            <w:r>
              <w:rPr>
                <w:rFonts w:hint="eastAsia" w:eastAsia="仿宋" w:cs="仿宋"/>
                <w:sz w:val="24"/>
              </w:rPr>
              <w:t>3</w:t>
            </w:r>
          </w:p>
        </w:tc>
        <w:tc>
          <w:tcPr>
            <w:tcW w:w="320" w:type="dxa"/>
          </w:tcPr>
          <w:p w14:paraId="293E4B4A">
            <w:pPr>
              <w:snapToGrid w:val="0"/>
              <w:spacing w:line="240" w:lineRule="atLeast"/>
              <w:jc w:val="center"/>
              <w:rPr>
                <w:rFonts w:eastAsia="仿宋" w:cs="仿宋"/>
                <w:sz w:val="24"/>
              </w:rPr>
            </w:pPr>
            <w:r>
              <w:rPr>
                <w:rFonts w:hint="eastAsia" w:eastAsia="仿宋" w:cs="仿宋"/>
                <w:sz w:val="24"/>
              </w:rPr>
              <w:t>1</w:t>
            </w:r>
          </w:p>
        </w:tc>
        <w:tc>
          <w:tcPr>
            <w:tcW w:w="320" w:type="dxa"/>
          </w:tcPr>
          <w:p w14:paraId="6251D6DF">
            <w:pPr>
              <w:snapToGrid w:val="0"/>
              <w:spacing w:line="240" w:lineRule="atLeast"/>
              <w:jc w:val="center"/>
              <w:rPr>
                <w:rFonts w:eastAsia="仿宋" w:cs="仿宋"/>
                <w:sz w:val="24"/>
              </w:rPr>
            </w:pPr>
            <w:r>
              <w:rPr>
                <w:rFonts w:hint="eastAsia" w:eastAsia="仿宋" w:cs="仿宋"/>
                <w:sz w:val="24"/>
              </w:rPr>
              <w:t>2</w:t>
            </w:r>
          </w:p>
        </w:tc>
        <w:tc>
          <w:tcPr>
            <w:tcW w:w="320" w:type="dxa"/>
          </w:tcPr>
          <w:p w14:paraId="1048E6B0">
            <w:pPr>
              <w:snapToGrid w:val="0"/>
              <w:spacing w:line="240" w:lineRule="atLeast"/>
              <w:jc w:val="center"/>
              <w:rPr>
                <w:rFonts w:eastAsia="仿宋" w:cs="仿宋"/>
                <w:sz w:val="24"/>
              </w:rPr>
            </w:pPr>
            <w:r>
              <w:rPr>
                <w:rFonts w:hint="eastAsia" w:eastAsia="仿宋" w:cs="仿宋"/>
                <w:sz w:val="24"/>
              </w:rPr>
              <w:t>1</w:t>
            </w:r>
          </w:p>
        </w:tc>
        <w:tc>
          <w:tcPr>
            <w:tcW w:w="320" w:type="dxa"/>
          </w:tcPr>
          <w:p w14:paraId="15814530">
            <w:pPr>
              <w:snapToGrid w:val="0"/>
              <w:spacing w:line="240" w:lineRule="atLeast"/>
              <w:jc w:val="center"/>
              <w:rPr>
                <w:rFonts w:eastAsia="仿宋" w:cs="仿宋"/>
                <w:sz w:val="24"/>
              </w:rPr>
            </w:pPr>
            <w:r>
              <w:rPr>
                <w:rFonts w:hint="eastAsia" w:eastAsia="仿宋" w:cs="仿宋"/>
                <w:sz w:val="24"/>
              </w:rPr>
              <w:t>2</w:t>
            </w:r>
          </w:p>
        </w:tc>
      </w:tr>
      <w:tr w14:paraId="092E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30D46F7C">
            <w:pPr>
              <w:spacing w:line="240" w:lineRule="atLeast"/>
              <w:ind w:left="113" w:right="113"/>
              <w:jc w:val="center"/>
              <w:rPr>
                <w:rFonts w:eastAsia="仿宋" w:cs="仿宋"/>
                <w:sz w:val="24"/>
              </w:rPr>
            </w:pPr>
            <w:r>
              <w:rPr>
                <w:rFonts w:hint="eastAsia" w:eastAsia="仿宋" w:cs="仿宋"/>
                <w:sz w:val="24"/>
              </w:rPr>
              <w:t>通识通修</w:t>
            </w:r>
          </w:p>
        </w:tc>
        <w:tc>
          <w:tcPr>
            <w:tcW w:w="612" w:type="dxa"/>
            <w:vMerge w:val="restart"/>
            <w:vAlign w:val="center"/>
          </w:tcPr>
          <w:p w14:paraId="2E9858FA">
            <w:pPr>
              <w:spacing w:line="240" w:lineRule="atLeast"/>
              <w:ind w:left="113" w:right="113"/>
              <w:jc w:val="center"/>
              <w:rPr>
                <w:rFonts w:eastAsia="仿宋" w:cs="仿宋"/>
                <w:sz w:val="24"/>
              </w:rPr>
            </w:pPr>
            <w:r>
              <w:rPr>
                <w:rFonts w:hint="eastAsia" w:eastAsia="仿宋" w:cs="仿宋"/>
                <w:sz w:val="24"/>
              </w:rPr>
              <w:t>思想政治理论与实践</w:t>
            </w:r>
          </w:p>
        </w:tc>
        <w:tc>
          <w:tcPr>
            <w:tcW w:w="2170" w:type="dxa"/>
            <w:vAlign w:val="center"/>
          </w:tcPr>
          <w:p w14:paraId="2DE31D82">
            <w:pPr>
              <w:jc w:val="center"/>
              <w:rPr>
                <w:rFonts w:eastAsia="仿宋" w:cs="仿宋"/>
                <w:sz w:val="24"/>
              </w:rPr>
            </w:pPr>
            <w:r>
              <w:rPr>
                <w:rFonts w:hint="eastAsia" w:eastAsia="仿宋" w:cs="仿宋"/>
                <w:sz w:val="24"/>
              </w:rPr>
              <w:t>中国近现代史纲要</w:t>
            </w:r>
          </w:p>
        </w:tc>
        <w:tc>
          <w:tcPr>
            <w:tcW w:w="323" w:type="dxa"/>
            <w:vAlign w:val="center"/>
          </w:tcPr>
          <w:p w14:paraId="1D44958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D2FFED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4738368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1FD85E3C">
            <w:pPr>
              <w:pStyle w:val="11"/>
              <w:adjustRightInd w:val="0"/>
              <w:snapToGrid w:val="0"/>
              <w:jc w:val="center"/>
              <w:rPr>
                <w:rFonts w:ascii="Times New Roman" w:hAnsi="Times New Roman" w:eastAsia="仿宋" w:cs="Times New Roman"/>
                <w:sz w:val="24"/>
              </w:rPr>
            </w:pPr>
          </w:p>
        </w:tc>
        <w:tc>
          <w:tcPr>
            <w:tcW w:w="319" w:type="dxa"/>
            <w:vAlign w:val="center"/>
          </w:tcPr>
          <w:p w14:paraId="6C3B6C1A">
            <w:pPr>
              <w:pStyle w:val="11"/>
              <w:adjustRightInd w:val="0"/>
              <w:snapToGrid w:val="0"/>
              <w:jc w:val="center"/>
              <w:rPr>
                <w:rFonts w:ascii="Times New Roman" w:hAnsi="Times New Roman" w:eastAsia="仿宋" w:cs="Times New Roman"/>
                <w:sz w:val="24"/>
              </w:rPr>
            </w:pPr>
          </w:p>
        </w:tc>
        <w:tc>
          <w:tcPr>
            <w:tcW w:w="319" w:type="dxa"/>
            <w:vAlign w:val="center"/>
          </w:tcPr>
          <w:p w14:paraId="33F19064">
            <w:pPr>
              <w:pStyle w:val="11"/>
              <w:adjustRightInd w:val="0"/>
              <w:snapToGrid w:val="0"/>
              <w:jc w:val="center"/>
              <w:rPr>
                <w:rFonts w:ascii="Times New Roman" w:hAnsi="Times New Roman" w:eastAsia="仿宋" w:cs="Times New Roman"/>
                <w:sz w:val="24"/>
              </w:rPr>
            </w:pPr>
          </w:p>
        </w:tc>
        <w:tc>
          <w:tcPr>
            <w:tcW w:w="319" w:type="dxa"/>
            <w:vAlign w:val="center"/>
          </w:tcPr>
          <w:p w14:paraId="15BD48F0">
            <w:pPr>
              <w:pStyle w:val="11"/>
              <w:adjustRightInd w:val="0"/>
              <w:snapToGrid w:val="0"/>
              <w:jc w:val="center"/>
              <w:rPr>
                <w:rFonts w:ascii="Times New Roman" w:hAnsi="Times New Roman" w:eastAsia="仿宋" w:cs="Times New Roman"/>
                <w:sz w:val="24"/>
              </w:rPr>
            </w:pPr>
          </w:p>
        </w:tc>
        <w:tc>
          <w:tcPr>
            <w:tcW w:w="319" w:type="dxa"/>
            <w:vAlign w:val="center"/>
          </w:tcPr>
          <w:p w14:paraId="0E7470A9">
            <w:pPr>
              <w:pStyle w:val="11"/>
              <w:adjustRightInd w:val="0"/>
              <w:snapToGrid w:val="0"/>
              <w:jc w:val="center"/>
              <w:rPr>
                <w:rFonts w:ascii="Times New Roman" w:hAnsi="Times New Roman" w:eastAsia="仿宋" w:cs="Times New Roman"/>
                <w:sz w:val="24"/>
              </w:rPr>
            </w:pPr>
          </w:p>
        </w:tc>
        <w:tc>
          <w:tcPr>
            <w:tcW w:w="319" w:type="dxa"/>
            <w:vAlign w:val="center"/>
          </w:tcPr>
          <w:p w14:paraId="7160C619">
            <w:pPr>
              <w:pStyle w:val="11"/>
              <w:adjustRightInd w:val="0"/>
              <w:snapToGrid w:val="0"/>
              <w:jc w:val="center"/>
              <w:rPr>
                <w:rFonts w:ascii="Times New Roman" w:hAnsi="Times New Roman" w:eastAsia="仿宋" w:cs="Times New Roman"/>
                <w:sz w:val="24"/>
              </w:rPr>
            </w:pPr>
          </w:p>
        </w:tc>
        <w:tc>
          <w:tcPr>
            <w:tcW w:w="283" w:type="dxa"/>
            <w:vAlign w:val="center"/>
          </w:tcPr>
          <w:p w14:paraId="0A6EE36A">
            <w:pPr>
              <w:pStyle w:val="11"/>
              <w:adjustRightInd w:val="0"/>
              <w:snapToGrid w:val="0"/>
              <w:jc w:val="center"/>
              <w:rPr>
                <w:rFonts w:ascii="Times New Roman" w:hAnsi="Times New Roman" w:eastAsia="仿宋" w:cs="Times New Roman"/>
                <w:sz w:val="24"/>
              </w:rPr>
            </w:pPr>
          </w:p>
        </w:tc>
        <w:tc>
          <w:tcPr>
            <w:tcW w:w="355" w:type="dxa"/>
            <w:vAlign w:val="center"/>
          </w:tcPr>
          <w:p w14:paraId="1DE4D86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E61FAEC">
            <w:pPr>
              <w:pStyle w:val="11"/>
              <w:adjustRightInd w:val="0"/>
              <w:snapToGrid w:val="0"/>
              <w:jc w:val="center"/>
              <w:rPr>
                <w:rFonts w:ascii="Times New Roman" w:hAnsi="Times New Roman" w:eastAsia="仿宋" w:cs="Times New Roman"/>
                <w:sz w:val="24"/>
              </w:rPr>
            </w:pPr>
          </w:p>
        </w:tc>
        <w:tc>
          <w:tcPr>
            <w:tcW w:w="319" w:type="dxa"/>
            <w:vAlign w:val="center"/>
          </w:tcPr>
          <w:p w14:paraId="19AB61B2">
            <w:pPr>
              <w:pStyle w:val="11"/>
              <w:adjustRightInd w:val="0"/>
              <w:snapToGrid w:val="0"/>
              <w:jc w:val="center"/>
              <w:rPr>
                <w:rFonts w:ascii="Times New Roman" w:hAnsi="Times New Roman" w:eastAsia="仿宋" w:cs="Times New Roman"/>
                <w:sz w:val="24"/>
              </w:rPr>
            </w:pPr>
          </w:p>
        </w:tc>
        <w:tc>
          <w:tcPr>
            <w:tcW w:w="320" w:type="dxa"/>
            <w:vAlign w:val="center"/>
          </w:tcPr>
          <w:p w14:paraId="6C035D93">
            <w:pPr>
              <w:pStyle w:val="11"/>
              <w:adjustRightInd w:val="0"/>
              <w:snapToGrid w:val="0"/>
              <w:jc w:val="center"/>
              <w:rPr>
                <w:rFonts w:ascii="Times New Roman" w:hAnsi="Times New Roman" w:eastAsia="仿宋" w:cs="Times New Roman"/>
                <w:sz w:val="24"/>
              </w:rPr>
            </w:pPr>
          </w:p>
        </w:tc>
        <w:tc>
          <w:tcPr>
            <w:tcW w:w="320" w:type="dxa"/>
            <w:vAlign w:val="center"/>
          </w:tcPr>
          <w:p w14:paraId="3F41C17F">
            <w:pPr>
              <w:pStyle w:val="11"/>
              <w:adjustRightInd w:val="0"/>
              <w:snapToGrid w:val="0"/>
              <w:jc w:val="center"/>
              <w:rPr>
                <w:rFonts w:ascii="Times New Roman" w:hAnsi="Times New Roman" w:eastAsia="仿宋" w:cs="Times New Roman"/>
                <w:sz w:val="24"/>
              </w:rPr>
            </w:pPr>
          </w:p>
        </w:tc>
        <w:tc>
          <w:tcPr>
            <w:tcW w:w="320" w:type="dxa"/>
            <w:vAlign w:val="center"/>
          </w:tcPr>
          <w:p w14:paraId="480DE3BB">
            <w:pPr>
              <w:pStyle w:val="11"/>
              <w:adjustRightInd w:val="0"/>
              <w:snapToGrid w:val="0"/>
              <w:jc w:val="center"/>
              <w:rPr>
                <w:rFonts w:ascii="Times New Roman" w:hAnsi="Times New Roman" w:eastAsia="仿宋" w:cs="Times New Roman"/>
                <w:sz w:val="24"/>
              </w:rPr>
            </w:pPr>
          </w:p>
        </w:tc>
        <w:tc>
          <w:tcPr>
            <w:tcW w:w="320" w:type="dxa"/>
            <w:vAlign w:val="center"/>
          </w:tcPr>
          <w:p w14:paraId="20C35C65">
            <w:pPr>
              <w:pStyle w:val="11"/>
              <w:adjustRightInd w:val="0"/>
              <w:snapToGrid w:val="0"/>
              <w:jc w:val="center"/>
              <w:rPr>
                <w:rFonts w:ascii="Times New Roman" w:hAnsi="Times New Roman" w:eastAsia="仿宋" w:cs="Times New Roman"/>
                <w:sz w:val="24"/>
              </w:rPr>
            </w:pPr>
          </w:p>
        </w:tc>
        <w:tc>
          <w:tcPr>
            <w:tcW w:w="320" w:type="dxa"/>
            <w:vAlign w:val="center"/>
          </w:tcPr>
          <w:p w14:paraId="59B71C35">
            <w:pPr>
              <w:pStyle w:val="11"/>
              <w:adjustRightInd w:val="0"/>
              <w:snapToGrid w:val="0"/>
              <w:jc w:val="center"/>
              <w:rPr>
                <w:rFonts w:ascii="Times New Roman" w:hAnsi="Times New Roman" w:eastAsia="仿宋" w:cs="Times New Roman"/>
                <w:sz w:val="24"/>
              </w:rPr>
            </w:pPr>
          </w:p>
        </w:tc>
        <w:tc>
          <w:tcPr>
            <w:tcW w:w="320" w:type="dxa"/>
            <w:vAlign w:val="center"/>
          </w:tcPr>
          <w:p w14:paraId="2F5F25A3">
            <w:pPr>
              <w:pStyle w:val="11"/>
              <w:adjustRightInd w:val="0"/>
              <w:snapToGrid w:val="0"/>
              <w:ind w:left="28"/>
              <w:jc w:val="center"/>
              <w:rPr>
                <w:rFonts w:ascii="Times New Roman" w:hAnsi="Times New Roman" w:eastAsia="仿宋" w:cs="Times New Roman"/>
                <w:sz w:val="24"/>
              </w:rPr>
            </w:pPr>
          </w:p>
        </w:tc>
        <w:tc>
          <w:tcPr>
            <w:tcW w:w="320" w:type="dxa"/>
            <w:vAlign w:val="center"/>
          </w:tcPr>
          <w:p w14:paraId="02AA9A77">
            <w:pPr>
              <w:pStyle w:val="11"/>
              <w:adjustRightInd w:val="0"/>
              <w:snapToGrid w:val="0"/>
              <w:jc w:val="center"/>
              <w:rPr>
                <w:rFonts w:ascii="Times New Roman" w:hAnsi="Times New Roman" w:eastAsia="仿宋" w:cs="Times New Roman"/>
                <w:sz w:val="24"/>
              </w:rPr>
            </w:pPr>
          </w:p>
        </w:tc>
        <w:tc>
          <w:tcPr>
            <w:tcW w:w="320" w:type="dxa"/>
            <w:vAlign w:val="center"/>
          </w:tcPr>
          <w:p w14:paraId="0735F1EF">
            <w:pPr>
              <w:pStyle w:val="11"/>
              <w:spacing w:before="158"/>
              <w:ind w:left="28"/>
              <w:jc w:val="center"/>
              <w:rPr>
                <w:rFonts w:ascii="Times New Roman" w:hAnsi="Times New Roman" w:eastAsia="仿宋" w:cs="仿宋"/>
                <w:sz w:val="24"/>
              </w:rPr>
            </w:pPr>
          </w:p>
        </w:tc>
        <w:tc>
          <w:tcPr>
            <w:tcW w:w="320" w:type="dxa"/>
            <w:vAlign w:val="center"/>
          </w:tcPr>
          <w:p w14:paraId="4F1B1647">
            <w:pPr>
              <w:pStyle w:val="11"/>
              <w:jc w:val="center"/>
              <w:rPr>
                <w:rFonts w:ascii="Times New Roman" w:hAnsi="Times New Roman" w:eastAsia="仿宋" w:cs="仿宋"/>
                <w:sz w:val="24"/>
              </w:rPr>
            </w:pPr>
          </w:p>
        </w:tc>
      </w:tr>
      <w:tr w14:paraId="73B1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40B0A09">
            <w:pPr>
              <w:spacing w:line="240" w:lineRule="atLeast"/>
              <w:jc w:val="center"/>
              <w:rPr>
                <w:rFonts w:eastAsia="仿宋" w:cs="仿宋"/>
                <w:sz w:val="24"/>
              </w:rPr>
            </w:pPr>
          </w:p>
        </w:tc>
        <w:tc>
          <w:tcPr>
            <w:tcW w:w="612" w:type="dxa"/>
            <w:vMerge w:val="continue"/>
            <w:vAlign w:val="center"/>
          </w:tcPr>
          <w:p w14:paraId="5D2644FC">
            <w:pPr>
              <w:spacing w:line="240" w:lineRule="atLeast"/>
              <w:jc w:val="center"/>
              <w:rPr>
                <w:rFonts w:eastAsia="仿宋" w:cs="仿宋"/>
                <w:sz w:val="24"/>
              </w:rPr>
            </w:pPr>
          </w:p>
        </w:tc>
        <w:tc>
          <w:tcPr>
            <w:tcW w:w="2170" w:type="dxa"/>
            <w:vAlign w:val="center"/>
          </w:tcPr>
          <w:p w14:paraId="77D04759">
            <w:pPr>
              <w:jc w:val="center"/>
              <w:rPr>
                <w:rFonts w:eastAsia="仿宋" w:cs="仿宋"/>
                <w:sz w:val="24"/>
              </w:rPr>
            </w:pPr>
            <w:r>
              <w:rPr>
                <w:rFonts w:hint="eastAsia" w:eastAsia="仿宋" w:cs="仿宋"/>
                <w:sz w:val="24"/>
              </w:rPr>
              <w:t>毛泽东思想和中国特色社会主义理论体系概论</w:t>
            </w:r>
          </w:p>
        </w:tc>
        <w:tc>
          <w:tcPr>
            <w:tcW w:w="323" w:type="dxa"/>
            <w:vAlign w:val="center"/>
          </w:tcPr>
          <w:p w14:paraId="3B41702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3D8E391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941CF0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3A1B3FEE">
            <w:pPr>
              <w:pStyle w:val="11"/>
              <w:adjustRightInd w:val="0"/>
              <w:snapToGrid w:val="0"/>
              <w:jc w:val="center"/>
              <w:rPr>
                <w:rFonts w:ascii="Times New Roman" w:hAnsi="Times New Roman" w:eastAsia="仿宋" w:cs="Times New Roman"/>
                <w:sz w:val="24"/>
              </w:rPr>
            </w:pPr>
          </w:p>
        </w:tc>
        <w:tc>
          <w:tcPr>
            <w:tcW w:w="319" w:type="dxa"/>
            <w:vAlign w:val="center"/>
          </w:tcPr>
          <w:p w14:paraId="2A8A8B2A">
            <w:pPr>
              <w:pStyle w:val="11"/>
              <w:adjustRightInd w:val="0"/>
              <w:snapToGrid w:val="0"/>
              <w:jc w:val="center"/>
              <w:rPr>
                <w:rFonts w:ascii="Times New Roman" w:hAnsi="Times New Roman" w:eastAsia="仿宋" w:cs="Times New Roman"/>
                <w:sz w:val="24"/>
              </w:rPr>
            </w:pPr>
          </w:p>
        </w:tc>
        <w:tc>
          <w:tcPr>
            <w:tcW w:w="319" w:type="dxa"/>
            <w:vAlign w:val="center"/>
          </w:tcPr>
          <w:p w14:paraId="533EEA28">
            <w:pPr>
              <w:pStyle w:val="11"/>
              <w:adjustRightInd w:val="0"/>
              <w:snapToGrid w:val="0"/>
              <w:jc w:val="center"/>
              <w:rPr>
                <w:rFonts w:ascii="Times New Roman" w:hAnsi="Times New Roman" w:eastAsia="仿宋" w:cs="Times New Roman"/>
                <w:sz w:val="24"/>
              </w:rPr>
            </w:pPr>
          </w:p>
        </w:tc>
        <w:tc>
          <w:tcPr>
            <w:tcW w:w="319" w:type="dxa"/>
            <w:vAlign w:val="center"/>
          </w:tcPr>
          <w:p w14:paraId="701FED6E">
            <w:pPr>
              <w:pStyle w:val="11"/>
              <w:adjustRightInd w:val="0"/>
              <w:snapToGrid w:val="0"/>
              <w:jc w:val="center"/>
              <w:rPr>
                <w:rFonts w:ascii="Times New Roman" w:hAnsi="Times New Roman" w:eastAsia="仿宋" w:cs="Times New Roman"/>
                <w:sz w:val="24"/>
              </w:rPr>
            </w:pPr>
          </w:p>
        </w:tc>
        <w:tc>
          <w:tcPr>
            <w:tcW w:w="319" w:type="dxa"/>
            <w:vAlign w:val="center"/>
          </w:tcPr>
          <w:p w14:paraId="0A742A1E">
            <w:pPr>
              <w:pStyle w:val="11"/>
              <w:adjustRightInd w:val="0"/>
              <w:snapToGrid w:val="0"/>
              <w:jc w:val="center"/>
              <w:rPr>
                <w:rFonts w:ascii="Times New Roman" w:hAnsi="Times New Roman" w:eastAsia="仿宋" w:cs="Times New Roman"/>
                <w:sz w:val="24"/>
              </w:rPr>
            </w:pPr>
          </w:p>
        </w:tc>
        <w:tc>
          <w:tcPr>
            <w:tcW w:w="319" w:type="dxa"/>
            <w:vAlign w:val="center"/>
          </w:tcPr>
          <w:p w14:paraId="011D1EE0">
            <w:pPr>
              <w:pStyle w:val="11"/>
              <w:adjustRightInd w:val="0"/>
              <w:snapToGrid w:val="0"/>
              <w:jc w:val="center"/>
              <w:rPr>
                <w:rFonts w:ascii="Times New Roman" w:hAnsi="Times New Roman" w:eastAsia="仿宋" w:cs="Times New Roman"/>
                <w:sz w:val="24"/>
              </w:rPr>
            </w:pPr>
          </w:p>
        </w:tc>
        <w:tc>
          <w:tcPr>
            <w:tcW w:w="283" w:type="dxa"/>
            <w:vAlign w:val="center"/>
          </w:tcPr>
          <w:p w14:paraId="13506D1C">
            <w:pPr>
              <w:pStyle w:val="11"/>
              <w:adjustRightInd w:val="0"/>
              <w:snapToGrid w:val="0"/>
              <w:jc w:val="center"/>
              <w:rPr>
                <w:rFonts w:ascii="Times New Roman" w:hAnsi="Times New Roman" w:eastAsia="仿宋" w:cs="Times New Roman"/>
                <w:sz w:val="24"/>
              </w:rPr>
            </w:pPr>
          </w:p>
        </w:tc>
        <w:tc>
          <w:tcPr>
            <w:tcW w:w="355" w:type="dxa"/>
            <w:vAlign w:val="center"/>
          </w:tcPr>
          <w:p w14:paraId="6CAEEF0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12A576BB">
            <w:pPr>
              <w:pStyle w:val="11"/>
              <w:adjustRightInd w:val="0"/>
              <w:snapToGrid w:val="0"/>
              <w:jc w:val="center"/>
              <w:rPr>
                <w:rFonts w:ascii="Times New Roman" w:hAnsi="Times New Roman" w:eastAsia="仿宋" w:cs="Times New Roman"/>
                <w:sz w:val="24"/>
              </w:rPr>
            </w:pPr>
          </w:p>
        </w:tc>
        <w:tc>
          <w:tcPr>
            <w:tcW w:w="319" w:type="dxa"/>
            <w:vAlign w:val="center"/>
          </w:tcPr>
          <w:p w14:paraId="278575FE">
            <w:pPr>
              <w:pStyle w:val="11"/>
              <w:adjustRightInd w:val="0"/>
              <w:snapToGrid w:val="0"/>
              <w:jc w:val="center"/>
              <w:rPr>
                <w:rFonts w:ascii="Times New Roman" w:hAnsi="Times New Roman" w:eastAsia="仿宋" w:cs="Times New Roman"/>
                <w:sz w:val="24"/>
              </w:rPr>
            </w:pPr>
          </w:p>
        </w:tc>
        <w:tc>
          <w:tcPr>
            <w:tcW w:w="320" w:type="dxa"/>
            <w:vAlign w:val="center"/>
          </w:tcPr>
          <w:p w14:paraId="6390667B">
            <w:pPr>
              <w:pStyle w:val="11"/>
              <w:adjustRightInd w:val="0"/>
              <w:snapToGrid w:val="0"/>
              <w:jc w:val="center"/>
              <w:rPr>
                <w:rFonts w:ascii="Times New Roman" w:hAnsi="Times New Roman" w:eastAsia="仿宋" w:cs="Times New Roman"/>
                <w:sz w:val="24"/>
              </w:rPr>
            </w:pPr>
          </w:p>
        </w:tc>
        <w:tc>
          <w:tcPr>
            <w:tcW w:w="320" w:type="dxa"/>
            <w:vAlign w:val="center"/>
          </w:tcPr>
          <w:p w14:paraId="1847A11B">
            <w:pPr>
              <w:pStyle w:val="11"/>
              <w:adjustRightInd w:val="0"/>
              <w:snapToGrid w:val="0"/>
              <w:jc w:val="center"/>
              <w:rPr>
                <w:rFonts w:ascii="Times New Roman" w:hAnsi="Times New Roman" w:eastAsia="仿宋" w:cs="Times New Roman"/>
                <w:sz w:val="24"/>
              </w:rPr>
            </w:pPr>
          </w:p>
        </w:tc>
        <w:tc>
          <w:tcPr>
            <w:tcW w:w="320" w:type="dxa"/>
            <w:vAlign w:val="center"/>
          </w:tcPr>
          <w:p w14:paraId="3FCD6763">
            <w:pPr>
              <w:pStyle w:val="11"/>
              <w:adjustRightInd w:val="0"/>
              <w:snapToGrid w:val="0"/>
              <w:jc w:val="center"/>
              <w:rPr>
                <w:rFonts w:ascii="Times New Roman" w:hAnsi="Times New Roman" w:eastAsia="仿宋" w:cs="Times New Roman"/>
                <w:sz w:val="24"/>
              </w:rPr>
            </w:pPr>
          </w:p>
        </w:tc>
        <w:tc>
          <w:tcPr>
            <w:tcW w:w="320" w:type="dxa"/>
            <w:vAlign w:val="center"/>
          </w:tcPr>
          <w:p w14:paraId="102A3520">
            <w:pPr>
              <w:pStyle w:val="11"/>
              <w:adjustRightInd w:val="0"/>
              <w:snapToGrid w:val="0"/>
              <w:jc w:val="center"/>
              <w:rPr>
                <w:rFonts w:ascii="Times New Roman" w:hAnsi="Times New Roman" w:eastAsia="仿宋" w:cs="Times New Roman"/>
                <w:sz w:val="24"/>
              </w:rPr>
            </w:pPr>
          </w:p>
        </w:tc>
        <w:tc>
          <w:tcPr>
            <w:tcW w:w="320" w:type="dxa"/>
            <w:vAlign w:val="center"/>
          </w:tcPr>
          <w:p w14:paraId="5492A42E">
            <w:pPr>
              <w:pStyle w:val="11"/>
              <w:adjustRightInd w:val="0"/>
              <w:snapToGrid w:val="0"/>
              <w:jc w:val="center"/>
              <w:rPr>
                <w:rFonts w:ascii="Times New Roman" w:hAnsi="Times New Roman" w:eastAsia="仿宋" w:cs="Times New Roman"/>
                <w:sz w:val="24"/>
              </w:rPr>
            </w:pPr>
          </w:p>
        </w:tc>
        <w:tc>
          <w:tcPr>
            <w:tcW w:w="320" w:type="dxa"/>
            <w:vAlign w:val="center"/>
          </w:tcPr>
          <w:p w14:paraId="3A7C2774">
            <w:pPr>
              <w:pStyle w:val="11"/>
              <w:adjustRightInd w:val="0"/>
              <w:snapToGrid w:val="0"/>
              <w:ind w:left="28"/>
              <w:jc w:val="center"/>
              <w:rPr>
                <w:rFonts w:ascii="Times New Roman" w:hAnsi="Times New Roman" w:eastAsia="仿宋" w:cs="Times New Roman"/>
                <w:sz w:val="24"/>
              </w:rPr>
            </w:pPr>
          </w:p>
        </w:tc>
        <w:tc>
          <w:tcPr>
            <w:tcW w:w="320" w:type="dxa"/>
            <w:vAlign w:val="center"/>
          </w:tcPr>
          <w:p w14:paraId="1DA18252">
            <w:pPr>
              <w:pStyle w:val="11"/>
              <w:adjustRightInd w:val="0"/>
              <w:snapToGrid w:val="0"/>
              <w:jc w:val="center"/>
              <w:rPr>
                <w:rFonts w:ascii="Times New Roman" w:hAnsi="Times New Roman" w:eastAsia="仿宋" w:cs="Times New Roman"/>
                <w:sz w:val="24"/>
              </w:rPr>
            </w:pPr>
          </w:p>
        </w:tc>
        <w:tc>
          <w:tcPr>
            <w:tcW w:w="320" w:type="dxa"/>
            <w:vAlign w:val="center"/>
          </w:tcPr>
          <w:p w14:paraId="1269C6CF">
            <w:pPr>
              <w:pStyle w:val="11"/>
              <w:jc w:val="center"/>
              <w:rPr>
                <w:rFonts w:ascii="Times New Roman" w:hAnsi="Times New Roman" w:eastAsia="仿宋" w:cs="仿宋"/>
                <w:sz w:val="24"/>
              </w:rPr>
            </w:pPr>
          </w:p>
        </w:tc>
        <w:tc>
          <w:tcPr>
            <w:tcW w:w="320" w:type="dxa"/>
            <w:vAlign w:val="center"/>
          </w:tcPr>
          <w:p w14:paraId="3DB10E4F">
            <w:pPr>
              <w:pStyle w:val="11"/>
              <w:spacing w:before="158"/>
              <w:ind w:left="29"/>
              <w:jc w:val="center"/>
              <w:rPr>
                <w:rFonts w:ascii="Times New Roman" w:hAnsi="Times New Roman" w:eastAsia="仿宋" w:cs="仿宋"/>
                <w:sz w:val="24"/>
              </w:rPr>
            </w:pPr>
          </w:p>
        </w:tc>
      </w:tr>
      <w:tr w14:paraId="439A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0F819B13">
            <w:pPr>
              <w:spacing w:line="240" w:lineRule="atLeast"/>
              <w:jc w:val="center"/>
              <w:rPr>
                <w:rFonts w:eastAsia="仿宋" w:cs="仿宋"/>
                <w:sz w:val="24"/>
              </w:rPr>
            </w:pPr>
          </w:p>
        </w:tc>
        <w:tc>
          <w:tcPr>
            <w:tcW w:w="612" w:type="dxa"/>
            <w:vMerge w:val="continue"/>
            <w:vAlign w:val="center"/>
          </w:tcPr>
          <w:p w14:paraId="5E7FA953">
            <w:pPr>
              <w:spacing w:line="240" w:lineRule="atLeast"/>
              <w:jc w:val="center"/>
              <w:rPr>
                <w:rFonts w:eastAsia="仿宋" w:cs="仿宋"/>
                <w:sz w:val="24"/>
              </w:rPr>
            </w:pPr>
          </w:p>
        </w:tc>
        <w:tc>
          <w:tcPr>
            <w:tcW w:w="2170" w:type="dxa"/>
            <w:vAlign w:val="center"/>
          </w:tcPr>
          <w:p w14:paraId="4E12E8B4">
            <w:pPr>
              <w:jc w:val="center"/>
              <w:rPr>
                <w:rFonts w:eastAsia="仿宋" w:cs="仿宋"/>
                <w:sz w:val="24"/>
              </w:rPr>
            </w:pPr>
            <w:r>
              <w:rPr>
                <w:rFonts w:hint="eastAsia" w:eastAsia="仿宋" w:cs="仿宋"/>
                <w:sz w:val="24"/>
              </w:rPr>
              <w:t>思想道德与法治</w:t>
            </w:r>
          </w:p>
        </w:tc>
        <w:tc>
          <w:tcPr>
            <w:tcW w:w="323" w:type="dxa"/>
            <w:vAlign w:val="center"/>
          </w:tcPr>
          <w:p w14:paraId="20D5D22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12CED7F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81DAFB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782D28D6">
            <w:pPr>
              <w:pStyle w:val="11"/>
              <w:adjustRightInd w:val="0"/>
              <w:snapToGrid w:val="0"/>
              <w:jc w:val="center"/>
              <w:rPr>
                <w:rFonts w:ascii="Times New Roman" w:hAnsi="Times New Roman" w:eastAsia="仿宋" w:cs="Times New Roman"/>
                <w:sz w:val="24"/>
              </w:rPr>
            </w:pPr>
          </w:p>
        </w:tc>
        <w:tc>
          <w:tcPr>
            <w:tcW w:w="319" w:type="dxa"/>
            <w:vAlign w:val="center"/>
          </w:tcPr>
          <w:p w14:paraId="67F7E0BB">
            <w:pPr>
              <w:pStyle w:val="11"/>
              <w:adjustRightInd w:val="0"/>
              <w:snapToGrid w:val="0"/>
              <w:jc w:val="center"/>
              <w:rPr>
                <w:rFonts w:ascii="Times New Roman" w:hAnsi="Times New Roman" w:eastAsia="仿宋" w:cs="Times New Roman"/>
                <w:sz w:val="24"/>
              </w:rPr>
            </w:pPr>
          </w:p>
        </w:tc>
        <w:tc>
          <w:tcPr>
            <w:tcW w:w="319" w:type="dxa"/>
            <w:vAlign w:val="center"/>
          </w:tcPr>
          <w:p w14:paraId="7ADDE034">
            <w:pPr>
              <w:pStyle w:val="11"/>
              <w:adjustRightInd w:val="0"/>
              <w:snapToGrid w:val="0"/>
              <w:jc w:val="center"/>
              <w:rPr>
                <w:rFonts w:ascii="Times New Roman" w:hAnsi="Times New Roman" w:eastAsia="仿宋" w:cs="Times New Roman"/>
                <w:sz w:val="24"/>
              </w:rPr>
            </w:pPr>
          </w:p>
        </w:tc>
        <w:tc>
          <w:tcPr>
            <w:tcW w:w="319" w:type="dxa"/>
            <w:vAlign w:val="center"/>
          </w:tcPr>
          <w:p w14:paraId="4F62DE35">
            <w:pPr>
              <w:pStyle w:val="11"/>
              <w:adjustRightInd w:val="0"/>
              <w:snapToGrid w:val="0"/>
              <w:jc w:val="center"/>
              <w:rPr>
                <w:rFonts w:ascii="Times New Roman" w:hAnsi="Times New Roman" w:eastAsia="仿宋" w:cs="Times New Roman"/>
                <w:sz w:val="24"/>
              </w:rPr>
            </w:pPr>
          </w:p>
        </w:tc>
        <w:tc>
          <w:tcPr>
            <w:tcW w:w="319" w:type="dxa"/>
            <w:vAlign w:val="center"/>
          </w:tcPr>
          <w:p w14:paraId="4B2E826F">
            <w:pPr>
              <w:pStyle w:val="11"/>
              <w:adjustRightInd w:val="0"/>
              <w:snapToGrid w:val="0"/>
              <w:jc w:val="center"/>
              <w:rPr>
                <w:rFonts w:ascii="Times New Roman" w:hAnsi="Times New Roman" w:eastAsia="仿宋" w:cs="Times New Roman"/>
                <w:sz w:val="24"/>
              </w:rPr>
            </w:pPr>
          </w:p>
        </w:tc>
        <w:tc>
          <w:tcPr>
            <w:tcW w:w="319" w:type="dxa"/>
            <w:vAlign w:val="center"/>
          </w:tcPr>
          <w:p w14:paraId="265C21D9">
            <w:pPr>
              <w:pStyle w:val="11"/>
              <w:adjustRightInd w:val="0"/>
              <w:snapToGrid w:val="0"/>
              <w:jc w:val="center"/>
              <w:rPr>
                <w:rFonts w:ascii="Times New Roman" w:hAnsi="Times New Roman" w:eastAsia="仿宋" w:cs="Times New Roman"/>
                <w:sz w:val="24"/>
              </w:rPr>
            </w:pPr>
          </w:p>
        </w:tc>
        <w:tc>
          <w:tcPr>
            <w:tcW w:w="283" w:type="dxa"/>
            <w:vAlign w:val="center"/>
          </w:tcPr>
          <w:p w14:paraId="0AFF4D7F">
            <w:pPr>
              <w:pStyle w:val="11"/>
              <w:adjustRightInd w:val="0"/>
              <w:snapToGrid w:val="0"/>
              <w:jc w:val="center"/>
              <w:rPr>
                <w:rFonts w:ascii="Times New Roman" w:hAnsi="Times New Roman" w:eastAsia="仿宋" w:cs="Times New Roman"/>
                <w:sz w:val="24"/>
              </w:rPr>
            </w:pPr>
          </w:p>
        </w:tc>
        <w:tc>
          <w:tcPr>
            <w:tcW w:w="355" w:type="dxa"/>
            <w:vAlign w:val="center"/>
          </w:tcPr>
          <w:p w14:paraId="13D59B4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05E7E68">
            <w:pPr>
              <w:pStyle w:val="11"/>
              <w:adjustRightInd w:val="0"/>
              <w:snapToGrid w:val="0"/>
              <w:jc w:val="center"/>
              <w:rPr>
                <w:rFonts w:ascii="Times New Roman" w:hAnsi="Times New Roman" w:eastAsia="仿宋" w:cs="Times New Roman"/>
                <w:sz w:val="24"/>
              </w:rPr>
            </w:pPr>
          </w:p>
        </w:tc>
        <w:tc>
          <w:tcPr>
            <w:tcW w:w="319" w:type="dxa"/>
            <w:vAlign w:val="center"/>
          </w:tcPr>
          <w:p w14:paraId="4E49F645">
            <w:pPr>
              <w:pStyle w:val="11"/>
              <w:adjustRightInd w:val="0"/>
              <w:snapToGrid w:val="0"/>
              <w:jc w:val="center"/>
              <w:rPr>
                <w:rFonts w:ascii="Times New Roman" w:hAnsi="Times New Roman" w:eastAsia="仿宋" w:cs="Times New Roman"/>
                <w:sz w:val="24"/>
              </w:rPr>
            </w:pPr>
          </w:p>
        </w:tc>
        <w:tc>
          <w:tcPr>
            <w:tcW w:w="320" w:type="dxa"/>
            <w:vAlign w:val="center"/>
          </w:tcPr>
          <w:p w14:paraId="23CEAF41">
            <w:pPr>
              <w:pStyle w:val="11"/>
              <w:adjustRightInd w:val="0"/>
              <w:snapToGrid w:val="0"/>
              <w:jc w:val="center"/>
              <w:rPr>
                <w:rFonts w:ascii="Times New Roman" w:hAnsi="Times New Roman" w:eastAsia="仿宋" w:cs="Times New Roman"/>
                <w:sz w:val="24"/>
              </w:rPr>
            </w:pPr>
          </w:p>
        </w:tc>
        <w:tc>
          <w:tcPr>
            <w:tcW w:w="320" w:type="dxa"/>
            <w:vAlign w:val="center"/>
          </w:tcPr>
          <w:p w14:paraId="23D260DB">
            <w:pPr>
              <w:pStyle w:val="11"/>
              <w:adjustRightInd w:val="0"/>
              <w:snapToGrid w:val="0"/>
              <w:jc w:val="center"/>
              <w:rPr>
                <w:rFonts w:ascii="Times New Roman" w:hAnsi="Times New Roman" w:eastAsia="仿宋" w:cs="Times New Roman"/>
                <w:sz w:val="24"/>
              </w:rPr>
            </w:pPr>
          </w:p>
        </w:tc>
        <w:tc>
          <w:tcPr>
            <w:tcW w:w="320" w:type="dxa"/>
            <w:vAlign w:val="center"/>
          </w:tcPr>
          <w:p w14:paraId="63A58EE7">
            <w:pPr>
              <w:pStyle w:val="11"/>
              <w:adjustRightInd w:val="0"/>
              <w:snapToGrid w:val="0"/>
              <w:jc w:val="center"/>
              <w:rPr>
                <w:rFonts w:ascii="Times New Roman" w:hAnsi="Times New Roman" w:eastAsia="仿宋" w:cs="Times New Roman"/>
                <w:sz w:val="24"/>
              </w:rPr>
            </w:pPr>
          </w:p>
        </w:tc>
        <w:tc>
          <w:tcPr>
            <w:tcW w:w="320" w:type="dxa"/>
            <w:vAlign w:val="center"/>
          </w:tcPr>
          <w:p w14:paraId="1B3C5A6F">
            <w:pPr>
              <w:pStyle w:val="11"/>
              <w:adjustRightInd w:val="0"/>
              <w:snapToGrid w:val="0"/>
              <w:jc w:val="center"/>
              <w:rPr>
                <w:rFonts w:ascii="Times New Roman" w:hAnsi="Times New Roman" w:eastAsia="仿宋" w:cs="Times New Roman"/>
                <w:sz w:val="24"/>
              </w:rPr>
            </w:pPr>
          </w:p>
        </w:tc>
        <w:tc>
          <w:tcPr>
            <w:tcW w:w="320" w:type="dxa"/>
            <w:vAlign w:val="center"/>
          </w:tcPr>
          <w:p w14:paraId="1C5F20B4">
            <w:pPr>
              <w:pStyle w:val="11"/>
              <w:adjustRightInd w:val="0"/>
              <w:snapToGrid w:val="0"/>
              <w:jc w:val="center"/>
              <w:rPr>
                <w:rFonts w:ascii="Times New Roman" w:hAnsi="Times New Roman" w:eastAsia="仿宋" w:cs="Times New Roman"/>
                <w:sz w:val="24"/>
              </w:rPr>
            </w:pPr>
          </w:p>
        </w:tc>
        <w:tc>
          <w:tcPr>
            <w:tcW w:w="320" w:type="dxa"/>
            <w:vAlign w:val="center"/>
          </w:tcPr>
          <w:p w14:paraId="0FF6EA52">
            <w:pPr>
              <w:pStyle w:val="11"/>
              <w:adjustRightInd w:val="0"/>
              <w:snapToGrid w:val="0"/>
              <w:jc w:val="center"/>
              <w:rPr>
                <w:rFonts w:ascii="Times New Roman" w:hAnsi="Times New Roman" w:eastAsia="仿宋" w:cs="Times New Roman"/>
                <w:sz w:val="24"/>
              </w:rPr>
            </w:pPr>
          </w:p>
        </w:tc>
        <w:tc>
          <w:tcPr>
            <w:tcW w:w="320" w:type="dxa"/>
            <w:vAlign w:val="center"/>
          </w:tcPr>
          <w:p w14:paraId="1EFD7453">
            <w:pPr>
              <w:pStyle w:val="11"/>
              <w:adjustRightInd w:val="0"/>
              <w:snapToGrid w:val="0"/>
              <w:ind w:left="29"/>
              <w:jc w:val="center"/>
              <w:rPr>
                <w:rFonts w:ascii="Times New Roman" w:hAnsi="Times New Roman" w:eastAsia="仿宋" w:cs="Times New Roman"/>
                <w:sz w:val="24"/>
              </w:rPr>
            </w:pPr>
          </w:p>
        </w:tc>
        <w:tc>
          <w:tcPr>
            <w:tcW w:w="320" w:type="dxa"/>
            <w:vAlign w:val="center"/>
          </w:tcPr>
          <w:p w14:paraId="15596981">
            <w:pPr>
              <w:pStyle w:val="11"/>
              <w:jc w:val="center"/>
              <w:rPr>
                <w:rFonts w:ascii="Times New Roman" w:hAnsi="Times New Roman" w:eastAsia="仿宋" w:cs="仿宋"/>
                <w:sz w:val="24"/>
              </w:rPr>
            </w:pPr>
          </w:p>
        </w:tc>
        <w:tc>
          <w:tcPr>
            <w:tcW w:w="320" w:type="dxa"/>
            <w:vAlign w:val="center"/>
          </w:tcPr>
          <w:p w14:paraId="3297693B">
            <w:pPr>
              <w:pStyle w:val="11"/>
              <w:spacing w:before="43"/>
              <w:ind w:left="27"/>
              <w:jc w:val="center"/>
              <w:rPr>
                <w:rFonts w:ascii="Times New Roman" w:hAnsi="Times New Roman" w:eastAsia="仿宋" w:cs="仿宋"/>
                <w:sz w:val="24"/>
              </w:rPr>
            </w:pPr>
          </w:p>
        </w:tc>
      </w:tr>
      <w:tr w14:paraId="4067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6" w:type="dxa"/>
            <w:vMerge w:val="continue"/>
            <w:vAlign w:val="center"/>
          </w:tcPr>
          <w:p w14:paraId="4E54C3AB">
            <w:pPr>
              <w:spacing w:line="240" w:lineRule="atLeast"/>
              <w:jc w:val="center"/>
              <w:rPr>
                <w:rFonts w:eastAsia="仿宋" w:cs="仿宋"/>
                <w:sz w:val="24"/>
              </w:rPr>
            </w:pPr>
          </w:p>
        </w:tc>
        <w:tc>
          <w:tcPr>
            <w:tcW w:w="612" w:type="dxa"/>
            <w:vMerge w:val="continue"/>
            <w:vAlign w:val="center"/>
          </w:tcPr>
          <w:p w14:paraId="49E3A4EE">
            <w:pPr>
              <w:spacing w:line="240" w:lineRule="atLeast"/>
              <w:jc w:val="center"/>
              <w:rPr>
                <w:rFonts w:eastAsia="仿宋" w:cs="仿宋"/>
                <w:sz w:val="24"/>
              </w:rPr>
            </w:pPr>
          </w:p>
        </w:tc>
        <w:tc>
          <w:tcPr>
            <w:tcW w:w="2170" w:type="dxa"/>
            <w:vAlign w:val="center"/>
          </w:tcPr>
          <w:p w14:paraId="07DB8965">
            <w:pPr>
              <w:jc w:val="center"/>
              <w:rPr>
                <w:rFonts w:eastAsia="仿宋" w:cs="仿宋"/>
                <w:sz w:val="24"/>
              </w:rPr>
            </w:pPr>
            <w:r>
              <w:rPr>
                <w:rFonts w:hint="eastAsia" w:eastAsia="仿宋" w:cs="仿宋"/>
                <w:sz w:val="24"/>
              </w:rPr>
              <w:t>马克思主义基本</w:t>
            </w:r>
          </w:p>
          <w:p w14:paraId="3DA7BF82">
            <w:pPr>
              <w:jc w:val="center"/>
              <w:rPr>
                <w:rFonts w:eastAsia="仿宋" w:cs="仿宋"/>
                <w:sz w:val="24"/>
              </w:rPr>
            </w:pPr>
            <w:r>
              <w:rPr>
                <w:rFonts w:hint="eastAsia" w:eastAsia="仿宋" w:cs="仿宋"/>
                <w:sz w:val="24"/>
              </w:rPr>
              <w:t>原理</w:t>
            </w:r>
          </w:p>
        </w:tc>
        <w:tc>
          <w:tcPr>
            <w:tcW w:w="323" w:type="dxa"/>
            <w:vAlign w:val="center"/>
          </w:tcPr>
          <w:p w14:paraId="25C8739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18DAC73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7C786D6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78967CCF">
            <w:pPr>
              <w:pStyle w:val="11"/>
              <w:adjustRightInd w:val="0"/>
              <w:snapToGrid w:val="0"/>
              <w:jc w:val="center"/>
              <w:rPr>
                <w:rFonts w:ascii="Times New Roman" w:hAnsi="Times New Roman" w:eastAsia="仿宋" w:cs="Times New Roman"/>
                <w:sz w:val="24"/>
              </w:rPr>
            </w:pPr>
          </w:p>
        </w:tc>
        <w:tc>
          <w:tcPr>
            <w:tcW w:w="319" w:type="dxa"/>
            <w:vAlign w:val="center"/>
          </w:tcPr>
          <w:p w14:paraId="27D73FEB">
            <w:pPr>
              <w:pStyle w:val="11"/>
              <w:adjustRightInd w:val="0"/>
              <w:snapToGrid w:val="0"/>
              <w:jc w:val="center"/>
              <w:rPr>
                <w:rFonts w:ascii="Times New Roman" w:hAnsi="Times New Roman" w:eastAsia="仿宋" w:cs="Times New Roman"/>
                <w:sz w:val="24"/>
              </w:rPr>
            </w:pPr>
          </w:p>
        </w:tc>
        <w:tc>
          <w:tcPr>
            <w:tcW w:w="319" w:type="dxa"/>
            <w:vAlign w:val="center"/>
          </w:tcPr>
          <w:p w14:paraId="1E144E6F">
            <w:pPr>
              <w:pStyle w:val="11"/>
              <w:adjustRightInd w:val="0"/>
              <w:snapToGrid w:val="0"/>
              <w:jc w:val="center"/>
              <w:rPr>
                <w:rFonts w:ascii="Times New Roman" w:hAnsi="Times New Roman" w:eastAsia="仿宋" w:cs="Times New Roman"/>
                <w:sz w:val="24"/>
              </w:rPr>
            </w:pPr>
          </w:p>
        </w:tc>
        <w:tc>
          <w:tcPr>
            <w:tcW w:w="319" w:type="dxa"/>
            <w:vAlign w:val="center"/>
          </w:tcPr>
          <w:p w14:paraId="5A661388">
            <w:pPr>
              <w:pStyle w:val="11"/>
              <w:adjustRightInd w:val="0"/>
              <w:snapToGrid w:val="0"/>
              <w:jc w:val="center"/>
              <w:rPr>
                <w:rFonts w:ascii="Times New Roman" w:hAnsi="Times New Roman" w:eastAsia="仿宋" w:cs="Times New Roman"/>
                <w:sz w:val="24"/>
              </w:rPr>
            </w:pPr>
          </w:p>
        </w:tc>
        <w:tc>
          <w:tcPr>
            <w:tcW w:w="319" w:type="dxa"/>
            <w:vAlign w:val="center"/>
          </w:tcPr>
          <w:p w14:paraId="6739A7C3">
            <w:pPr>
              <w:pStyle w:val="11"/>
              <w:adjustRightInd w:val="0"/>
              <w:snapToGrid w:val="0"/>
              <w:jc w:val="center"/>
              <w:rPr>
                <w:rFonts w:ascii="Times New Roman" w:hAnsi="Times New Roman" w:eastAsia="仿宋" w:cs="Times New Roman"/>
                <w:sz w:val="24"/>
              </w:rPr>
            </w:pPr>
          </w:p>
        </w:tc>
        <w:tc>
          <w:tcPr>
            <w:tcW w:w="319" w:type="dxa"/>
            <w:vAlign w:val="center"/>
          </w:tcPr>
          <w:p w14:paraId="16B584E4">
            <w:pPr>
              <w:pStyle w:val="11"/>
              <w:adjustRightInd w:val="0"/>
              <w:snapToGrid w:val="0"/>
              <w:jc w:val="center"/>
              <w:rPr>
                <w:rFonts w:ascii="Times New Roman" w:hAnsi="Times New Roman" w:eastAsia="仿宋" w:cs="Times New Roman"/>
                <w:sz w:val="24"/>
              </w:rPr>
            </w:pPr>
          </w:p>
        </w:tc>
        <w:tc>
          <w:tcPr>
            <w:tcW w:w="283" w:type="dxa"/>
            <w:vAlign w:val="center"/>
          </w:tcPr>
          <w:p w14:paraId="0A6CD73D">
            <w:pPr>
              <w:pStyle w:val="11"/>
              <w:adjustRightInd w:val="0"/>
              <w:snapToGrid w:val="0"/>
              <w:jc w:val="center"/>
              <w:rPr>
                <w:rFonts w:ascii="Times New Roman" w:hAnsi="Times New Roman" w:eastAsia="仿宋" w:cs="Times New Roman"/>
                <w:sz w:val="24"/>
              </w:rPr>
            </w:pPr>
          </w:p>
        </w:tc>
        <w:tc>
          <w:tcPr>
            <w:tcW w:w="355" w:type="dxa"/>
            <w:vAlign w:val="center"/>
          </w:tcPr>
          <w:p w14:paraId="67BC114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69D13CC">
            <w:pPr>
              <w:pStyle w:val="11"/>
              <w:adjustRightInd w:val="0"/>
              <w:snapToGrid w:val="0"/>
              <w:jc w:val="center"/>
              <w:rPr>
                <w:rFonts w:ascii="Times New Roman" w:hAnsi="Times New Roman" w:eastAsia="仿宋" w:cs="Times New Roman"/>
                <w:sz w:val="24"/>
              </w:rPr>
            </w:pPr>
          </w:p>
        </w:tc>
        <w:tc>
          <w:tcPr>
            <w:tcW w:w="319" w:type="dxa"/>
            <w:vAlign w:val="center"/>
          </w:tcPr>
          <w:p w14:paraId="06A3898F">
            <w:pPr>
              <w:pStyle w:val="11"/>
              <w:adjustRightInd w:val="0"/>
              <w:snapToGrid w:val="0"/>
              <w:jc w:val="center"/>
              <w:rPr>
                <w:rFonts w:ascii="Times New Roman" w:hAnsi="Times New Roman" w:eastAsia="仿宋" w:cs="Times New Roman"/>
                <w:sz w:val="24"/>
              </w:rPr>
            </w:pPr>
          </w:p>
        </w:tc>
        <w:tc>
          <w:tcPr>
            <w:tcW w:w="320" w:type="dxa"/>
            <w:vAlign w:val="center"/>
          </w:tcPr>
          <w:p w14:paraId="4EBBE7EC">
            <w:pPr>
              <w:pStyle w:val="11"/>
              <w:adjustRightInd w:val="0"/>
              <w:snapToGrid w:val="0"/>
              <w:jc w:val="center"/>
              <w:rPr>
                <w:rFonts w:ascii="Times New Roman" w:hAnsi="Times New Roman" w:eastAsia="仿宋" w:cs="Times New Roman"/>
                <w:sz w:val="24"/>
              </w:rPr>
            </w:pPr>
          </w:p>
        </w:tc>
        <w:tc>
          <w:tcPr>
            <w:tcW w:w="320" w:type="dxa"/>
            <w:vAlign w:val="center"/>
          </w:tcPr>
          <w:p w14:paraId="7BCA211A">
            <w:pPr>
              <w:pStyle w:val="11"/>
              <w:adjustRightInd w:val="0"/>
              <w:snapToGrid w:val="0"/>
              <w:jc w:val="center"/>
              <w:rPr>
                <w:rFonts w:ascii="Times New Roman" w:hAnsi="Times New Roman" w:eastAsia="仿宋" w:cs="Times New Roman"/>
                <w:sz w:val="24"/>
              </w:rPr>
            </w:pPr>
          </w:p>
        </w:tc>
        <w:tc>
          <w:tcPr>
            <w:tcW w:w="320" w:type="dxa"/>
            <w:vAlign w:val="center"/>
          </w:tcPr>
          <w:p w14:paraId="60DCC9F6">
            <w:pPr>
              <w:pStyle w:val="11"/>
              <w:adjustRightInd w:val="0"/>
              <w:snapToGrid w:val="0"/>
              <w:jc w:val="center"/>
              <w:rPr>
                <w:rFonts w:ascii="Times New Roman" w:hAnsi="Times New Roman" w:eastAsia="仿宋" w:cs="Times New Roman"/>
                <w:sz w:val="24"/>
              </w:rPr>
            </w:pPr>
          </w:p>
        </w:tc>
        <w:tc>
          <w:tcPr>
            <w:tcW w:w="320" w:type="dxa"/>
            <w:vAlign w:val="center"/>
          </w:tcPr>
          <w:p w14:paraId="47CDA632">
            <w:pPr>
              <w:pStyle w:val="11"/>
              <w:adjustRightInd w:val="0"/>
              <w:snapToGrid w:val="0"/>
              <w:jc w:val="center"/>
              <w:rPr>
                <w:rFonts w:ascii="Times New Roman" w:hAnsi="Times New Roman" w:eastAsia="仿宋" w:cs="Times New Roman"/>
                <w:sz w:val="24"/>
              </w:rPr>
            </w:pPr>
          </w:p>
        </w:tc>
        <w:tc>
          <w:tcPr>
            <w:tcW w:w="320" w:type="dxa"/>
            <w:vAlign w:val="center"/>
          </w:tcPr>
          <w:p w14:paraId="08BC19D4">
            <w:pPr>
              <w:pStyle w:val="11"/>
              <w:adjustRightInd w:val="0"/>
              <w:snapToGrid w:val="0"/>
              <w:jc w:val="center"/>
              <w:rPr>
                <w:rFonts w:ascii="Times New Roman" w:hAnsi="Times New Roman" w:eastAsia="仿宋" w:cs="Times New Roman"/>
                <w:sz w:val="24"/>
              </w:rPr>
            </w:pPr>
          </w:p>
        </w:tc>
        <w:tc>
          <w:tcPr>
            <w:tcW w:w="320" w:type="dxa"/>
            <w:vAlign w:val="center"/>
          </w:tcPr>
          <w:p w14:paraId="20A50376">
            <w:pPr>
              <w:pStyle w:val="11"/>
              <w:adjustRightInd w:val="0"/>
              <w:snapToGrid w:val="0"/>
              <w:jc w:val="center"/>
              <w:rPr>
                <w:rFonts w:ascii="Times New Roman" w:hAnsi="Times New Roman" w:eastAsia="仿宋" w:cs="Times New Roman"/>
                <w:sz w:val="24"/>
              </w:rPr>
            </w:pPr>
          </w:p>
        </w:tc>
        <w:tc>
          <w:tcPr>
            <w:tcW w:w="320" w:type="dxa"/>
            <w:vAlign w:val="center"/>
          </w:tcPr>
          <w:p w14:paraId="2189A1D6">
            <w:pPr>
              <w:pStyle w:val="11"/>
              <w:adjustRightInd w:val="0"/>
              <w:snapToGrid w:val="0"/>
              <w:ind w:left="27"/>
              <w:jc w:val="center"/>
              <w:rPr>
                <w:rFonts w:ascii="Times New Roman" w:hAnsi="Times New Roman" w:eastAsia="仿宋" w:cs="Times New Roman"/>
                <w:sz w:val="24"/>
              </w:rPr>
            </w:pPr>
          </w:p>
        </w:tc>
        <w:tc>
          <w:tcPr>
            <w:tcW w:w="320" w:type="dxa"/>
            <w:vAlign w:val="center"/>
          </w:tcPr>
          <w:p w14:paraId="2257347D">
            <w:pPr>
              <w:pStyle w:val="11"/>
              <w:jc w:val="center"/>
              <w:rPr>
                <w:rFonts w:ascii="Times New Roman" w:hAnsi="Times New Roman" w:eastAsia="仿宋" w:cs="仿宋"/>
                <w:sz w:val="24"/>
              </w:rPr>
            </w:pPr>
          </w:p>
        </w:tc>
        <w:tc>
          <w:tcPr>
            <w:tcW w:w="320" w:type="dxa"/>
            <w:vAlign w:val="center"/>
          </w:tcPr>
          <w:p w14:paraId="746E8473">
            <w:pPr>
              <w:pStyle w:val="11"/>
              <w:ind w:left="29"/>
              <w:jc w:val="center"/>
              <w:rPr>
                <w:rFonts w:ascii="Times New Roman" w:hAnsi="Times New Roman" w:eastAsia="仿宋" w:cs="仿宋"/>
                <w:sz w:val="24"/>
              </w:rPr>
            </w:pPr>
          </w:p>
        </w:tc>
      </w:tr>
      <w:tr w14:paraId="7554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6" w:type="dxa"/>
            <w:vMerge w:val="continue"/>
            <w:vAlign w:val="center"/>
          </w:tcPr>
          <w:p w14:paraId="32E67471">
            <w:pPr>
              <w:spacing w:line="240" w:lineRule="atLeast"/>
              <w:jc w:val="center"/>
              <w:rPr>
                <w:rFonts w:eastAsia="仿宋" w:cs="仿宋"/>
                <w:sz w:val="24"/>
              </w:rPr>
            </w:pPr>
          </w:p>
        </w:tc>
        <w:tc>
          <w:tcPr>
            <w:tcW w:w="612" w:type="dxa"/>
            <w:vMerge w:val="continue"/>
            <w:vAlign w:val="center"/>
          </w:tcPr>
          <w:p w14:paraId="1D11FAC3">
            <w:pPr>
              <w:spacing w:line="240" w:lineRule="atLeast"/>
              <w:jc w:val="center"/>
              <w:rPr>
                <w:rFonts w:eastAsia="仿宋" w:cs="仿宋"/>
                <w:sz w:val="24"/>
              </w:rPr>
            </w:pPr>
          </w:p>
        </w:tc>
        <w:tc>
          <w:tcPr>
            <w:tcW w:w="2170" w:type="dxa"/>
            <w:vAlign w:val="center"/>
          </w:tcPr>
          <w:p w14:paraId="3509455E">
            <w:pPr>
              <w:jc w:val="center"/>
              <w:rPr>
                <w:rFonts w:eastAsia="仿宋" w:cs="仿宋"/>
                <w:sz w:val="24"/>
              </w:rPr>
            </w:pPr>
            <w:r>
              <w:rPr>
                <w:rFonts w:hint="eastAsia" w:eastAsia="仿宋" w:cs="仿宋"/>
                <w:sz w:val="24"/>
              </w:rPr>
              <w:t>习近平新时代中国特色社会主义思想概论</w:t>
            </w:r>
          </w:p>
        </w:tc>
        <w:tc>
          <w:tcPr>
            <w:tcW w:w="323" w:type="dxa"/>
            <w:vAlign w:val="center"/>
          </w:tcPr>
          <w:p w14:paraId="6CE92B7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389F89A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892998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44030C30">
            <w:pPr>
              <w:pStyle w:val="11"/>
              <w:adjustRightInd w:val="0"/>
              <w:snapToGrid w:val="0"/>
              <w:jc w:val="center"/>
              <w:rPr>
                <w:rFonts w:ascii="Times New Roman" w:hAnsi="Times New Roman" w:eastAsia="仿宋" w:cs="Times New Roman"/>
                <w:sz w:val="24"/>
              </w:rPr>
            </w:pPr>
          </w:p>
        </w:tc>
        <w:tc>
          <w:tcPr>
            <w:tcW w:w="319" w:type="dxa"/>
            <w:vAlign w:val="center"/>
          </w:tcPr>
          <w:p w14:paraId="3AADAC98">
            <w:pPr>
              <w:pStyle w:val="11"/>
              <w:adjustRightInd w:val="0"/>
              <w:snapToGrid w:val="0"/>
              <w:jc w:val="center"/>
              <w:rPr>
                <w:rFonts w:ascii="Times New Roman" w:hAnsi="Times New Roman" w:eastAsia="仿宋" w:cs="Times New Roman"/>
                <w:sz w:val="24"/>
              </w:rPr>
            </w:pPr>
          </w:p>
        </w:tc>
        <w:tc>
          <w:tcPr>
            <w:tcW w:w="319" w:type="dxa"/>
            <w:vAlign w:val="center"/>
          </w:tcPr>
          <w:p w14:paraId="45DEE4E1">
            <w:pPr>
              <w:pStyle w:val="11"/>
              <w:adjustRightInd w:val="0"/>
              <w:snapToGrid w:val="0"/>
              <w:jc w:val="center"/>
              <w:rPr>
                <w:rFonts w:ascii="Times New Roman" w:hAnsi="Times New Roman" w:eastAsia="仿宋" w:cs="Times New Roman"/>
                <w:sz w:val="24"/>
              </w:rPr>
            </w:pPr>
          </w:p>
        </w:tc>
        <w:tc>
          <w:tcPr>
            <w:tcW w:w="319" w:type="dxa"/>
            <w:vAlign w:val="center"/>
          </w:tcPr>
          <w:p w14:paraId="29812141">
            <w:pPr>
              <w:pStyle w:val="11"/>
              <w:adjustRightInd w:val="0"/>
              <w:snapToGrid w:val="0"/>
              <w:jc w:val="center"/>
              <w:rPr>
                <w:rFonts w:ascii="Times New Roman" w:hAnsi="Times New Roman" w:eastAsia="仿宋" w:cs="Times New Roman"/>
                <w:sz w:val="24"/>
              </w:rPr>
            </w:pPr>
          </w:p>
        </w:tc>
        <w:tc>
          <w:tcPr>
            <w:tcW w:w="319" w:type="dxa"/>
            <w:vAlign w:val="center"/>
          </w:tcPr>
          <w:p w14:paraId="5F8EA606">
            <w:pPr>
              <w:pStyle w:val="11"/>
              <w:adjustRightInd w:val="0"/>
              <w:snapToGrid w:val="0"/>
              <w:jc w:val="center"/>
              <w:rPr>
                <w:rFonts w:ascii="Times New Roman" w:hAnsi="Times New Roman" w:eastAsia="仿宋" w:cs="Times New Roman"/>
                <w:sz w:val="24"/>
              </w:rPr>
            </w:pPr>
          </w:p>
        </w:tc>
        <w:tc>
          <w:tcPr>
            <w:tcW w:w="319" w:type="dxa"/>
            <w:vAlign w:val="center"/>
          </w:tcPr>
          <w:p w14:paraId="7872B6C7">
            <w:pPr>
              <w:pStyle w:val="11"/>
              <w:adjustRightInd w:val="0"/>
              <w:snapToGrid w:val="0"/>
              <w:jc w:val="center"/>
              <w:rPr>
                <w:rFonts w:ascii="Times New Roman" w:hAnsi="Times New Roman" w:eastAsia="仿宋" w:cs="Times New Roman"/>
                <w:sz w:val="24"/>
              </w:rPr>
            </w:pPr>
          </w:p>
        </w:tc>
        <w:tc>
          <w:tcPr>
            <w:tcW w:w="283" w:type="dxa"/>
            <w:vAlign w:val="center"/>
          </w:tcPr>
          <w:p w14:paraId="69257558">
            <w:pPr>
              <w:pStyle w:val="11"/>
              <w:adjustRightInd w:val="0"/>
              <w:snapToGrid w:val="0"/>
              <w:jc w:val="center"/>
              <w:rPr>
                <w:rFonts w:ascii="Times New Roman" w:hAnsi="Times New Roman" w:eastAsia="仿宋" w:cs="Times New Roman"/>
                <w:sz w:val="24"/>
              </w:rPr>
            </w:pPr>
          </w:p>
        </w:tc>
        <w:tc>
          <w:tcPr>
            <w:tcW w:w="355" w:type="dxa"/>
            <w:vAlign w:val="center"/>
          </w:tcPr>
          <w:p w14:paraId="621A88E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4DAE7FD">
            <w:pPr>
              <w:pStyle w:val="11"/>
              <w:adjustRightInd w:val="0"/>
              <w:snapToGrid w:val="0"/>
              <w:jc w:val="center"/>
              <w:rPr>
                <w:rFonts w:ascii="Times New Roman" w:hAnsi="Times New Roman" w:eastAsia="仿宋" w:cs="Times New Roman"/>
                <w:sz w:val="24"/>
              </w:rPr>
            </w:pPr>
          </w:p>
        </w:tc>
        <w:tc>
          <w:tcPr>
            <w:tcW w:w="319" w:type="dxa"/>
            <w:vAlign w:val="center"/>
          </w:tcPr>
          <w:p w14:paraId="53E1E43B">
            <w:pPr>
              <w:pStyle w:val="11"/>
              <w:adjustRightInd w:val="0"/>
              <w:snapToGrid w:val="0"/>
              <w:jc w:val="center"/>
              <w:rPr>
                <w:rFonts w:ascii="Times New Roman" w:hAnsi="Times New Roman" w:eastAsia="仿宋" w:cs="Times New Roman"/>
                <w:sz w:val="24"/>
              </w:rPr>
            </w:pPr>
          </w:p>
        </w:tc>
        <w:tc>
          <w:tcPr>
            <w:tcW w:w="320" w:type="dxa"/>
            <w:vAlign w:val="center"/>
          </w:tcPr>
          <w:p w14:paraId="0D774077">
            <w:pPr>
              <w:pStyle w:val="11"/>
              <w:adjustRightInd w:val="0"/>
              <w:snapToGrid w:val="0"/>
              <w:jc w:val="center"/>
              <w:rPr>
                <w:rFonts w:ascii="Times New Roman" w:hAnsi="Times New Roman" w:eastAsia="仿宋" w:cs="Times New Roman"/>
                <w:sz w:val="24"/>
              </w:rPr>
            </w:pPr>
          </w:p>
        </w:tc>
        <w:tc>
          <w:tcPr>
            <w:tcW w:w="320" w:type="dxa"/>
            <w:vAlign w:val="center"/>
          </w:tcPr>
          <w:p w14:paraId="12471C00">
            <w:pPr>
              <w:pStyle w:val="11"/>
              <w:adjustRightInd w:val="0"/>
              <w:snapToGrid w:val="0"/>
              <w:jc w:val="center"/>
              <w:rPr>
                <w:rFonts w:ascii="Times New Roman" w:hAnsi="Times New Roman" w:eastAsia="仿宋" w:cs="Times New Roman"/>
                <w:sz w:val="24"/>
              </w:rPr>
            </w:pPr>
          </w:p>
        </w:tc>
        <w:tc>
          <w:tcPr>
            <w:tcW w:w="320" w:type="dxa"/>
            <w:vAlign w:val="center"/>
          </w:tcPr>
          <w:p w14:paraId="754D1ECB">
            <w:pPr>
              <w:pStyle w:val="11"/>
              <w:adjustRightInd w:val="0"/>
              <w:snapToGrid w:val="0"/>
              <w:jc w:val="center"/>
              <w:rPr>
                <w:rFonts w:ascii="Times New Roman" w:hAnsi="Times New Roman" w:eastAsia="仿宋" w:cs="Times New Roman"/>
                <w:sz w:val="24"/>
              </w:rPr>
            </w:pPr>
          </w:p>
        </w:tc>
        <w:tc>
          <w:tcPr>
            <w:tcW w:w="320" w:type="dxa"/>
            <w:vAlign w:val="center"/>
          </w:tcPr>
          <w:p w14:paraId="4CFFE3E5">
            <w:pPr>
              <w:pStyle w:val="11"/>
              <w:adjustRightInd w:val="0"/>
              <w:snapToGrid w:val="0"/>
              <w:jc w:val="center"/>
              <w:rPr>
                <w:rFonts w:ascii="Times New Roman" w:hAnsi="Times New Roman" w:eastAsia="仿宋" w:cs="Times New Roman"/>
                <w:sz w:val="24"/>
              </w:rPr>
            </w:pPr>
          </w:p>
        </w:tc>
        <w:tc>
          <w:tcPr>
            <w:tcW w:w="320" w:type="dxa"/>
            <w:vAlign w:val="center"/>
          </w:tcPr>
          <w:p w14:paraId="016C817E">
            <w:pPr>
              <w:pStyle w:val="11"/>
              <w:adjustRightInd w:val="0"/>
              <w:snapToGrid w:val="0"/>
              <w:jc w:val="center"/>
              <w:rPr>
                <w:rFonts w:ascii="Times New Roman" w:hAnsi="Times New Roman" w:eastAsia="仿宋" w:cs="Times New Roman"/>
                <w:sz w:val="24"/>
              </w:rPr>
            </w:pPr>
          </w:p>
        </w:tc>
        <w:tc>
          <w:tcPr>
            <w:tcW w:w="320" w:type="dxa"/>
            <w:vAlign w:val="center"/>
          </w:tcPr>
          <w:p w14:paraId="71705823">
            <w:pPr>
              <w:pStyle w:val="11"/>
              <w:adjustRightInd w:val="0"/>
              <w:snapToGrid w:val="0"/>
              <w:jc w:val="center"/>
              <w:rPr>
                <w:rFonts w:ascii="Times New Roman" w:hAnsi="Times New Roman" w:eastAsia="仿宋" w:cs="Times New Roman"/>
                <w:sz w:val="24"/>
              </w:rPr>
            </w:pPr>
          </w:p>
        </w:tc>
        <w:tc>
          <w:tcPr>
            <w:tcW w:w="320" w:type="dxa"/>
            <w:vAlign w:val="center"/>
          </w:tcPr>
          <w:p w14:paraId="37E43739">
            <w:pPr>
              <w:pStyle w:val="11"/>
              <w:adjustRightInd w:val="0"/>
              <w:snapToGrid w:val="0"/>
              <w:ind w:left="29"/>
              <w:jc w:val="center"/>
              <w:rPr>
                <w:rFonts w:ascii="Times New Roman" w:hAnsi="Times New Roman" w:eastAsia="仿宋" w:cs="Times New Roman"/>
                <w:sz w:val="24"/>
              </w:rPr>
            </w:pPr>
          </w:p>
        </w:tc>
        <w:tc>
          <w:tcPr>
            <w:tcW w:w="320" w:type="dxa"/>
            <w:vAlign w:val="center"/>
          </w:tcPr>
          <w:p w14:paraId="57046D07">
            <w:pPr>
              <w:pStyle w:val="11"/>
              <w:jc w:val="center"/>
              <w:rPr>
                <w:rFonts w:ascii="Times New Roman" w:hAnsi="Times New Roman" w:eastAsia="仿宋" w:cs="仿宋"/>
                <w:sz w:val="24"/>
              </w:rPr>
            </w:pPr>
          </w:p>
        </w:tc>
        <w:tc>
          <w:tcPr>
            <w:tcW w:w="320" w:type="dxa"/>
            <w:vAlign w:val="center"/>
          </w:tcPr>
          <w:p w14:paraId="78F34FDB">
            <w:pPr>
              <w:pStyle w:val="11"/>
              <w:ind w:left="29"/>
              <w:jc w:val="center"/>
              <w:rPr>
                <w:rFonts w:ascii="Times New Roman" w:hAnsi="Times New Roman" w:eastAsia="仿宋" w:cs="仿宋"/>
                <w:sz w:val="24"/>
              </w:rPr>
            </w:pPr>
          </w:p>
        </w:tc>
      </w:tr>
      <w:tr w14:paraId="118E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7" w:hRule="atLeast"/>
          <w:jc w:val="center"/>
        </w:trPr>
        <w:tc>
          <w:tcPr>
            <w:tcW w:w="576" w:type="dxa"/>
            <w:vMerge w:val="continue"/>
            <w:vAlign w:val="center"/>
          </w:tcPr>
          <w:p w14:paraId="0C5B2267">
            <w:pPr>
              <w:spacing w:line="240" w:lineRule="atLeast"/>
              <w:jc w:val="center"/>
              <w:rPr>
                <w:rFonts w:eastAsia="仿宋" w:cs="仿宋"/>
                <w:sz w:val="24"/>
              </w:rPr>
            </w:pPr>
          </w:p>
        </w:tc>
        <w:tc>
          <w:tcPr>
            <w:tcW w:w="612" w:type="dxa"/>
            <w:vMerge w:val="continue"/>
            <w:vAlign w:val="center"/>
          </w:tcPr>
          <w:p w14:paraId="3E51F828">
            <w:pPr>
              <w:spacing w:line="240" w:lineRule="atLeast"/>
              <w:jc w:val="center"/>
              <w:rPr>
                <w:rFonts w:eastAsia="仿宋" w:cs="仿宋"/>
                <w:sz w:val="24"/>
              </w:rPr>
            </w:pPr>
          </w:p>
        </w:tc>
        <w:tc>
          <w:tcPr>
            <w:tcW w:w="2170" w:type="dxa"/>
            <w:vAlign w:val="center"/>
          </w:tcPr>
          <w:p w14:paraId="20F9C2EC">
            <w:pPr>
              <w:jc w:val="center"/>
              <w:rPr>
                <w:rFonts w:eastAsia="仿宋" w:cs="仿宋"/>
                <w:sz w:val="24"/>
              </w:rPr>
            </w:pPr>
            <w:r>
              <w:rPr>
                <w:rFonts w:hint="eastAsia" w:eastAsia="仿宋" w:cs="仿宋"/>
                <w:sz w:val="24"/>
              </w:rPr>
              <w:t>形势与政策</w:t>
            </w:r>
          </w:p>
        </w:tc>
        <w:tc>
          <w:tcPr>
            <w:tcW w:w="323" w:type="dxa"/>
            <w:vAlign w:val="center"/>
          </w:tcPr>
          <w:p w14:paraId="160C460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4E09057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0AA7453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7DC7659F">
            <w:pPr>
              <w:pStyle w:val="11"/>
              <w:adjustRightInd w:val="0"/>
              <w:snapToGrid w:val="0"/>
              <w:jc w:val="center"/>
              <w:rPr>
                <w:rFonts w:ascii="Times New Roman" w:hAnsi="Times New Roman" w:eastAsia="仿宋" w:cs="Times New Roman"/>
                <w:sz w:val="24"/>
              </w:rPr>
            </w:pPr>
          </w:p>
        </w:tc>
        <w:tc>
          <w:tcPr>
            <w:tcW w:w="319" w:type="dxa"/>
            <w:vAlign w:val="center"/>
          </w:tcPr>
          <w:p w14:paraId="07EB1D0F">
            <w:pPr>
              <w:pStyle w:val="11"/>
              <w:adjustRightInd w:val="0"/>
              <w:snapToGrid w:val="0"/>
              <w:jc w:val="center"/>
              <w:rPr>
                <w:rFonts w:ascii="Times New Roman" w:hAnsi="Times New Roman" w:eastAsia="仿宋" w:cs="Times New Roman"/>
                <w:sz w:val="24"/>
              </w:rPr>
            </w:pPr>
          </w:p>
        </w:tc>
        <w:tc>
          <w:tcPr>
            <w:tcW w:w="319" w:type="dxa"/>
            <w:vAlign w:val="center"/>
          </w:tcPr>
          <w:p w14:paraId="66CE0388">
            <w:pPr>
              <w:pStyle w:val="11"/>
              <w:adjustRightInd w:val="0"/>
              <w:snapToGrid w:val="0"/>
              <w:jc w:val="center"/>
              <w:rPr>
                <w:rFonts w:ascii="Times New Roman" w:hAnsi="Times New Roman" w:eastAsia="仿宋" w:cs="Times New Roman"/>
                <w:sz w:val="24"/>
              </w:rPr>
            </w:pPr>
          </w:p>
        </w:tc>
        <w:tc>
          <w:tcPr>
            <w:tcW w:w="319" w:type="dxa"/>
            <w:vAlign w:val="center"/>
          </w:tcPr>
          <w:p w14:paraId="7A5C2095">
            <w:pPr>
              <w:pStyle w:val="11"/>
              <w:adjustRightInd w:val="0"/>
              <w:snapToGrid w:val="0"/>
              <w:jc w:val="center"/>
              <w:rPr>
                <w:rFonts w:ascii="Times New Roman" w:hAnsi="Times New Roman" w:eastAsia="仿宋" w:cs="Times New Roman"/>
                <w:sz w:val="24"/>
              </w:rPr>
            </w:pPr>
          </w:p>
        </w:tc>
        <w:tc>
          <w:tcPr>
            <w:tcW w:w="319" w:type="dxa"/>
            <w:vAlign w:val="center"/>
          </w:tcPr>
          <w:p w14:paraId="06124F93">
            <w:pPr>
              <w:pStyle w:val="11"/>
              <w:adjustRightInd w:val="0"/>
              <w:snapToGrid w:val="0"/>
              <w:jc w:val="center"/>
              <w:rPr>
                <w:rFonts w:ascii="Times New Roman" w:hAnsi="Times New Roman" w:eastAsia="仿宋" w:cs="Times New Roman"/>
                <w:sz w:val="24"/>
              </w:rPr>
            </w:pPr>
          </w:p>
        </w:tc>
        <w:tc>
          <w:tcPr>
            <w:tcW w:w="319" w:type="dxa"/>
            <w:vAlign w:val="center"/>
          </w:tcPr>
          <w:p w14:paraId="0A2FAFEA">
            <w:pPr>
              <w:pStyle w:val="11"/>
              <w:adjustRightInd w:val="0"/>
              <w:snapToGrid w:val="0"/>
              <w:jc w:val="center"/>
              <w:rPr>
                <w:rFonts w:ascii="Times New Roman" w:hAnsi="Times New Roman" w:eastAsia="仿宋" w:cs="Times New Roman"/>
                <w:sz w:val="24"/>
              </w:rPr>
            </w:pPr>
          </w:p>
        </w:tc>
        <w:tc>
          <w:tcPr>
            <w:tcW w:w="283" w:type="dxa"/>
            <w:vAlign w:val="center"/>
          </w:tcPr>
          <w:p w14:paraId="5D7D6B76">
            <w:pPr>
              <w:pStyle w:val="11"/>
              <w:adjustRightInd w:val="0"/>
              <w:snapToGrid w:val="0"/>
              <w:jc w:val="center"/>
              <w:rPr>
                <w:rFonts w:ascii="Times New Roman" w:hAnsi="Times New Roman" w:eastAsia="仿宋" w:cs="Times New Roman"/>
                <w:sz w:val="24"/>
              </w:rPr>
            </w:pPr>
          </w:p>
        </w:tc>
        <w:tc>
          <w:tcPr>
            <w:tcW w:w="355" w:type="dxa"/>
            <w:vAlign w:val="center"/>
          </w:tcPr>
          <w:p w14:paraId="3828A2F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4AEAC639">
            <w:pPr>
              <w:pStyle w:val="11"/>
              <w:adjustRightInd w:val="0"/>
              <w:snapToGrid w:val="0"/>
              <w:jc w:val="center"/>
              <w:rPr>
                <w:rFonts w:ascii="Times New Roman" w:hAnsi="Times New Roman" w:eastAsia="仿宋" w:cs="Times New Roman"/>
                <w:sz w:val="24"/>
              </w:rPr>
            </w:pPr>
          </w:p>
        </w:tc>
        <w:tc>
          <w:tcPr>
            <w:tcW w:w="319" w:type="dxa"/>
            <w:vAlign w:val="center"/>
          </w:tcPr>
          <w:p w14:paraId="3C1178D9">
            <w:pPr>
              <w:pStyle w:val="11"/>
              <w:adjustRightInd w:val="0"/>
              <w:snapToGrid w:val="0"/>
              <w:jc w:val="center"/>
              <w:rPr>
                <w:rFonts w:ascii="Times New Roman" w:hAnsi="Times New Roman" w:eastAsia="仿宋" w:cs="Times New Roman"/>
                <w:sz w:val="24"/>
              </w:rPr>
            </w:pPr>
          </w:p>
        </w:tc>
        <w:tc>
          <w:tcPr>
            <w:tcW w:w="320" w:type="dxa"/>
            <w:vAlign w:val="center"/>
          </w:tcPr>
          <w:p w14:paraId="018FD057">
            <w:pPr>
              <w:pStyle w:val="11"/>
              <w:adjustRightInd w:val="0"/>
              <w:snapToGrid w:val="0"/>
              <w:jc w:val="center"/>
              <w:rPr>
                <w:rFonts w:ascii="Times New Roman" w:hAnsi="Times New Roman" w:eastAsia="仿宋" w:cs="Times New Roman"/>
                <w:sz w:val="24"/>
              </w:rPr>
            </w:pPr>
          </w:p>
        </w:tc>
        <w:tc>
          <w:tcPr>
            <w:tcW w:w="320" w:type="dxa"/>
            <w:vAlign w:val="center"/>
          </w:tcPr>
          <w:p w14:paraId="3386BE91">
            <w:pPr>
              <w:pStyle w:val="11"/>
              <w:adjustRightInd w:val="0"/>
              <w:snapToGrid w:val="0"/>
              <w:jc w:val="center"/>
              <w:rPr>
                <w:rFonts w:ascii="Times New Roman" w:hAnsi="Times New Roman" w:eastAsia="仿宋" w:cs="Times New Roman"/>
                <w:sz w:val="24"/>
              </w:rPr>
            </w:pPr>
          </w:p>
        </w:tc>
        <w:tc>
          <w:tcPr>
            <w:tcW w:w="320" w:type="dxa"/>
            <w:vAlign w:val="center"/>
          </w:tcPr>
          <w:p w14:paraId="0983374E">
            <w:pPr>
              <w:pStyle w:val="11"/>
              <w:adjustRightInd w:val="0"/>
              <w:snapToGrid w:val="0"/>
              <w:jc w:val="center"/>
              <w:rPr>
                <w:rFonts w:ascii="Times New Roman" w:hAnsi="Times New Roman" w:eastAsia="仿宋" w:cs="Times New Roman"/>
                <w:sz w:val="24"/>
              </w:rPr>
            </w:pPr>
          </w:p>
        </w:tc>
        <w:tc>
          <w:tcPr>
            <w:tcW w:w="320" w:type="dxa"/>
            <w:vAlign w:val="center"/>
          </w:tcPr>
          <w:p w14:paraId="51EAC9FA">
            <w:pPr>
              <w:pStyle w:val="11"/>
              <w:adjustRightInd w:val="0"/>
              <w:snapToGrid w:val="0"/>
              <w:jc w:val="center"/>
              <w:rPr>
                <w:rFonts w:ascii="Times New Roman" w:hAnsi="Times New Roman" w:eastAsia="仿宋" w:cs="Times New Roman"/>
                <w:sz w:val="24"/>
              </w:rPr>
            </w:pPr>
          </w:p>
        </w:tc>
        <w:tc>
          <w:tcPr>
            <w:tcW w:w="320" w:type="dxa"/>
            <w:vAlign w:val="center"/>
          </w:tcPr>
          <w:p w14:paraId="2DAC2357">
            <w:pPr>
              <w:pStyle w:val="11"/>
              <w:adjustRightInd w:val="0"/>
              <w:snapToGrid w:val="0"/>
              <w:jc w:val="center"/>
              <w:rPr>
                <w:rFonts w:ascii="Times New Roman" w:hAnsi="Times New Roman" w:eastAsia="仿宋" w:cs="Times New Roman"/>
                <w:sz w:val="24"/>
              </w:rPr>
            </w:pPr>
          </w:p>
        </w:tc>
        <w:tc>
          <w:tcPr>
            <w:tcW w:w="320" w:type="dxa"/>
            <w:vAlign w:val="center"/>
          </w:tcPr>
          <w:p w14:paraId="6FF20C53">
            <w:pPr>
              <w:pStyle w:val="11"/>
              <w:adjustRightInd w:val="0"/>
              <w:snapToGrid w:val="0"/>
              <w:jc w:val="center"/>
              <w:rPr>
                <w:rFonts w:ascii="Times New Roman" w:hAnsi="Times New Roman" w:eastAsia="仿宋" w:cs="Times New Roman"/>
                <w:sz w:val="24"/>
              </w:rPr>
            </w:pPr>
          </w:p>
        </w:tc>
        <w:tc>
          <w:tcPr>
            <w:tcW w:w="320" w:type="dxa"/>
            <w:vAlign w:val="center"/>
          </w:tcPr>
          <w:p w14:paraId="6A35F58A">
            <w:pPr>
              <w:pStyle w:val="11"/>
              <w:adjustRightInd w:val="0"/>
              <w:snapToGrid w:val="0"/>
              <w:jc w:val="center"/>
              <w:rPr>
                <w:rFonts w:ascii="Times New Roman" w:hAnsi="Times New Roman" w:eastAsia="仿宋" w:cs="Times New Roman"/>
                <w:sz w:val="24"/>
              </w:rPr>
            </w:pPr>
          </w:p>
        </w:tc>
        <w:tc>
          <w:tcPr>
            <w:tcW w:w="320" w:type="dxa"/>
            <w:vAlign w:val="center"/>
          </w:tcPr>
          <w:p w14:paraId="1F59C371">
            <w:pPr>
              <w:pStyle w:val="11"/>
              <w:jc w:val="center"/>
              <w:rPr>
                <w:rFonts w:ascii="Times New Roman" w:hAnsi="Times New Roman" w:eastAsia="仿宋" w:cs="仿宋"/>
                <w:sz w:val="24"/>
              </w:rPr>
            </w:pPr>
          </w:p>
        </w:tc>
        <w:tc>
          <w:tcPr>
            <w:tcW w:w="320" w:type="dxa"/>
            <w:vAlign w:val="center"/>
          </w:tcPr>
          <w:p w14:paraId="6F9F900D">
            <w:pPr>
              <w:pStyle w:val="11"/>
              <w:jc w:val="center"/>
              <w:rPr>
                <w:rFonts w:ascii="Times New Roman" w:hAnsi="Times New Roman" w:eastAsia="仿宋" w:cs="仿宋"/>
                <w:sz w:val="24"/>
              </w:rPr>
            </w:pPr>
          </w:p>
        </w:tc>
      </w:tr>
      <w:tr w14:paraId="4ABA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C3FDB44">
            <w:pPr>
              <w:spacing w:line="240" w:lineRule="atLeast"/>
              <w:jc w:val="center"/>
              <w:rPr>
                <w:rFonts w:eastAsia="仿宋" w:cs="仿宋"/>
                <w:sz w:val="24"/>
              </w:rPr>
            </w:pPr>
          </w:p>
        </w:tc>
        <w:tc>
          <w:tcPr>
            <w:tcW w:w="612" w:type="dxa"/>
            <w:vMerge w:val="continue"/>
            <w:vAlign w:val="center"/>
          </w:tcPr>
          <w:p w14:paraId="2C755B03">
            <w:pPr>
              <w:spacing w:line="240" w:lineRule="atLeast"/>
              <w:jc w:val="center"/>
              <w:rPr>
                <w:rFonts w:eastAsia="仿宋" w:cs="仿宋"/>
                <w:sz w:val="24"/>
              </w:rPr>
            </w:pPr>
          </w:p>
        </w:tc>
        <w:tc>
          <w:tcPr>
            <w:tcW w:w="2170" w:type="dxa"/>
            <w:vAlign w:val="center"/>
          </w:tcPr>
          <w:p w14:paraId="147742C2">
            <w:pPr>
              <w:jc w:val="center"/>
              <w:rPr>
                <w:rFonts w:eastAsia="仿宋" w:cs="仿宋"/>
                <w:sz w:val="24"/>
              </w:rPr>
            </w:pPr>
            <w:r>
              <w:rPr>
                <w:rFonts w:hint="eastAsia" w:eastAsia="仿宋" w:cs="仿宋"/>
                <w:sz w:val="24"/>
              </w:rPr>
              <w:t>思想政治理论课实践课程</w:t>
            </w:r>
          </w:p>
        </w:tc>
        <w:tc>
          <w:tcPr>
            <w:tcW w:w="323" w:type="dxa"/>
            <w:vAlign w:val="center"/>
          </w:tcPr>
          <w:p w14:paraId="08DA5D0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314F5F2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3B9456F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0D904408">
            <w:pPr>
              <w:pStyle w:val="11"/>
              <w:adjustRightInd w:val="0"/>
              <w:snapToGrid w:val="0"/>
              <w:jc w:val="center"/>
              <w:rPr>
                <w:rFonts w:ascii="Times New Roman" w:hAnsi="Times New Roman" w:eastAsia="仿宋" w:cs="Times New Roman"/>
                <w:sz w:val="24"/>
              </w:rPr>
            </w:pPr>
          </w:p>
        </w:tc>
        <w:tc>
          <w:tcPr>
            <w:tcW w:w="319" w:type="dxa"/>
            <w:vAlign w:val="center"/>
          </w:tcPr>
          <w:p w14:paraId="3B4BF365">
            <w:pPr>
              <w:pStyle w:val="11"/>
              <w:adjustRightInd w:val="0"/>
              <w:snapToGrid w:val="0"/>
              <w:jc w:val="center"/>
              <w:rPr>
                <w:rFonts w:ascii="Times New Roman" w:hAnsi="Times New Roman" w:eastAsia="仿宋" w:cs="Times New Roman"/>
                <w:sz w:val="24"/>
              </w:rPr>
            </w:pPr>
          </w:p>
        </w:tc>
        <w:tc>
          <w:tcPr>
            <w:tcW w:w="319" w:type="dxa"/>
            <w:vAlign w:val="center"/>
          </w:tcPr>
          <w:p w14:paraId="464BCBA0">
            <w:pPr>
              <w:pStyle w:val="11"/>
              <w:adjustRightInd w:val="0"/>
              <w:snapToGrid w:val="0"/>
              <w:jc w:val="center"/>
              <w:rPr>
                <w:rFonts w:ascii="Times New Roman" w:hAnsi="Times New Roman" w:eastAsia="仿宋" w:cs="Times New Roman"/>
                <w:sz w:val="24"/>
              </w:rPr>
            </w:pPr>
          </w:p>
        </w:tc>
        <w:tc>
          <w:tcPr>
            <w:tcW w:w="319" w:type="dxa"/>
            <w:vAlign w:val="center"/>
          </w:tcPr>
          <w:p w14:paraId="5A78A834">
            <w:pPr>
              <w:pStyle w:val="11"/>
              <w:adjustRightInd w:val="0"/>
              <w:snapToGrid w:val="0"/>
              <w:jc w:val="center"/>
              <w:rPr>
                <w:rFonts w:ascii="Times New Roman" w:hAnsi="Times New Roman" w:eastAsia="仿宋" w:cs="Times New Roman"/>
                <w:sz w:val="24"/>
              </w:rPr>
            </w:pPr>
          </w:p>
        </w:tc>
        <w:tc>
          <w:tcPr>
            <w:tcW w:w="319" w:type="dxa"/>
            <w:vAlign w:val="center"/>
          </w:tcPr>
          <w:p w14:paraId="2F6D78BF">
            <w:pPr>
              <w:pStyle w:val="11"/>
              <w:adjustRightInd w:val="0"/>
              <w:snapToGrid w:val="0"/>
              <w:jc w:val="center"/>
              <w:rPr>
                <w:rFonts w:ascii="Times New Roman" w:hAnsi="Times New Roman" w:eastAsia="仿宋" w:cs="Times New Roman"/>
                <w:sz w:val="24"/>
              </w:rPr>
            </w:pPr>
          </w:p>
        </w:tc>
        <w:tc>
          <w:tcPr>
            <w:tcW w:w="319" w:type="dxa"/>
            <w:vAlign w:val="center"/>
          </w:tcPr>
          <w:p w14:paraId="41608AEA">
            <w:pPr>
              <w:pStyle w:val="11"/>
              <w:adjustRightInd w:val="0"/>
              <w:snapToGrid w:val="0"/>
              <w:jc w:val="center"/>
              <w:rPr>
                <w:rFonts w:ascii="Times New Roman" w:hAnsi="Times New Roman" w:eastAsia="仿宋" w:cs="Times New Roman"/>
                <w:sz w:val="24"/>
              </w:rPr>
            </w:pPr>
          </w:p>
        </w:tc>
        <w:tc>
          <w:tcPr>
            <w:tcW w:w="283" w:type="dxa"/>
            <w:vAlign w:val="center"/>
          </w:tcPr>
          <w:p w14:paraId="047BF92A">
            <w:pPr>
              <w:pStyle w:val="11"/>
              <w:adjustRightInd w:val="0"/>
              <w:snapToGrid w:val="0"/>
              <w:jc w:val="center"/>
              <w:rPr>
                <w:rFonts w:ascii="Times New Roman" w:hAnsi="Times New Roman" w:eastAsia="仿宋" w:cs="Times New Roman"/>
                <w:sz w:val="24"/>
              </w:rPr>
            </w:pPr>
          </w:p>
        </w:tc>
        <w:tc>
          <w:tcPr>
            <w:tcW w:w="355" w:type="dxa"/>
            <w:vAlign w:val="center"/>
          </w:tcPr>
          <w:p w14:paraId="5F4B7CF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30EF4741">
            <w:pPr>
              <w:pStyle w:val="11"/>
              <w:adjustRightInd w:val="0"/>
              <w:snapToGrid w:val="0"/>
              <w:jc w:val="center"/>
              <w:rPr>
                <w:rFonts w:ascii="Times New Roman" w:hAnsi="Times New Roman" w:eastAsia="仿宋" w:cs="Times New Roman"/>
                <w:sz w:val="24"/>
              </w:rPr>
            </w:pPr>
          </w:p>
        </w:tc>
        <w:tc>
          <w:tcPr>
            <w:tcW w:w="319" w:type="dxa"/>
            <w:vAlign w:val="center"/>
          </w:tcPr>
          <w:p w14:paraId="45CBE5EC">
            <w:pPr>
              <w:pStyle w:val="11"/>
              <w:adjustRightInd w:val="0"/>
              <w:snapToGrid w:val="0"/>
              <w:jc w:val="center"/>
              <w:rPr>
                <w:rFonts w:ascii="Times New Roman" w:hAnsi="Times New Roman" w:eastAsia="仿宋" w:cs="Times New Roman"/>
                <w:sz w:val="24"/>
              </w:rPr>
            </w:pPr>
          </w:p>
        </w:tc>
        <w:tc>
          <w:tcPr>
            <w:tcW w:w="320" w:type="dxa"/>
            <w:vAlign w:val="center"/>
          </w:tcPr>
          <w:p w14:paraId="45F8D94C">
            <w:pPr>
              <w:pStyle w:val="11"/>
              <w:adjustRightInd w:val="0"/>
              <w:snapToGrid w:val="0"/>
              <w:jc w:val="center"/>
              <w:rPr>
                <w:rFonts w:ascii="Times New Roman" w:hAnsi="Times New Roman" w:eastAsia="仿宋" w:cs="Times New Roman"/>
                <w:sz w:val="24"/>
              </w:rPr>
            </w:pPr>
          </w:p>
        </w:tc>
        <w:tc>
          <w:tcPr>
            <w:tcW w:w="320" w:type="dxa"/>
            <w:vAlign w:val="center"/>
          </w:tcPr>
          <w:p w14:paraId="2E1649A7">
            <w:pPr>
              <w:pStyle w:val="11"/>
              <w:adjustRightInd w:val="0"/>
              <w:snapToGrid w:val="0"/>
              <w:jc w:val="center"/>
              <w:rPr>
                <w:rFonts w:ascii="Times New Roman" w:hAnsi="Times New Roman" w:eastAsia="仿宋" w:cs="Times New Roman"/>
                <w:sz w:val="24"/>
              </w:rPr>
            </w:pPr>
          </w:p>
        </w:tc>
        <w:tc>
          <w:tcPr>
            <w:tcW w:w="320" w:type="dxa"/>
            <w:vAlign w:val="center"/>
          </w:tcPr>
          <w:p w14:paraId="17F27913">
            <w:pPr>
              <w:pStyle w:val="11"/>
              <w:adjustRightInd w:val="0"/>
              <w:snapToGrid w:val="0"/>
              <w:jc w:val="center"/>
              <w:rPr>
                <w:rFonts w:ascii="Times New Roman" w:hAnsi="Times New Roman" w:eastAsia="仿宋" w:cs="Times New Roman"/>
                <w:sz w:val="24"/>
              </w:rPr>
            </w:pPr>
          </w:p>
        </w:tc>
        <w:tc>
          <w:tcPr>
            <w:tcW w:w="320" w:type="dxa"/>
            <w:vAlign w:val="center"/>
          </w:tcPr>
          <w:p w14:paraId="08786E4F">
            <w:pPr>
              <w:pStyle w:val="11"/>
              <w:adjustRightInd w:val="0"/>
              <w:snapToGrid w:val="0"/>
              <w:jc w:val="center"/>
              <w:rPr>
                <w:rFonts w:ascii="Times New Roman" w:hAnsi="Times New Roman" w:eastAsia="仿宋" w:cs="Times New Roman"/>
                <w:sz w:val="24"/>
              </w:rPr>
            </w:pPr>
          </w:p>
        </w:tc>
        <w:tc>
          <w:tcPr>
            <w:tcW w:w="320" w:type="dxa"/>
            <w:vAlign w:val="center"/>
          </w:tcPr>
          <w:p w14:paraId="145AB845">
            <w:pPr>
              <w:pStyle w:val="11"/>
              <w:adjustRightInd w:val="0"/>
              <w:snapToGrid w:val="0"/>
              <w:jc w:val="center"/>
              <w:rPr>
                <w:rFonts w:ascii="Times New Roman" w:hAnsi="Times New Roman" w:eastAsia="仿宋" w:cs="Times New Roman"/>
                <w:sz w:val="24"/>
              </w:rPr>
            </w:pPr>
          </w:p>
        </w:tc>
        <w:tc>
          <w:tcPr>
            <w:tcW w:w="320" w:type="dxa"/>
            <w:vAlign w:val="center"/>
          </w:tcPr>
          <w:p w14:paraId="1F30D2BC">
            <w:pPr>
              <w:pStyle w:val="11"/>
              <w:adjustRightInd w:val="0"/>
              <w:snapToGrid w:val="0"/>
              <w:ind w:left="27"/>
              <w:jc w:val="center"/>
              <w:rPr>
                <w:rFonts w:ascii="Times New Roman" w:hAnsi="Times New Roman" w:eastAsia="仿宋" w:cs="Times New Roman"/>
                <w:sz w:val="24"/>
              </w:rPr>
            </w:pPr>
          </w:p>
        </w:tc>
        <w:tc>
          <w:tcPr>
            <w:tcW w:w="320" w:type="dxa"/>
            <w:vAlign w:val="center"/>
          </w:tcPr>
          <w:p w14:paraId="51FD99D2">
            <w:pPr>
              <w:pStyle w:val="11"/>
              <w:adjustRightInd w:val="0"/>
              <w:snapToGrid w:val="0"/>
              <w:jc w:val="center"/>
              <w:rPr>
                <w:rFonts w:ascii="Times New Roman" w:hAnsi="Times New Roman" w:eastAsia="仿宋" w:cs="Times New Roman"/>
                <w:sz w:val="24"/>
              </w:rPr>
            </w:pPr>
          </w:p>
        </w:tc>
        <w:tc>
          <w:tcPr>
            <w:tcW w:w="320" w:type="dxa"/>
            <w:vAlign w:val="center"/>
          </w:tcPr>
          <w:p w14:paraId="434AFC5F">
            <w:pPr>
              <w:pStyle w:val="11"/>
              <w:spacing w:before="43"/>
              <w:ind w:left="27"/>
              <w:jc w:val="center"/>
              <w:rPr>
                <w:rFonts w:ascii="Times New Roman" w:hAnsi="Times New Roman" w:eastAsia="仿宋" w:cs="仿宋"/>
                <w:sz w:val="24"/>
              </w:rPr>
            </w:pPr>
          </w:p>
        </w:tc>
        <w:tc>
          <w:tcPr>
            <w:tcW w:w="320" w:type="dxa"/>
            <w:vAlign w:val="center"/>
          </w:tcPr>
          <w:p w14:paraId="438C3D5A">
            <w:pPr>
              <w:pStyle w:val="11"/>
              <w:jc w:val="center"/>
              <w:rPr>
                <w:rFonts w:ascii="Times New Roman" w:hAnsi="Times New Roman" w:eastAsia="仿宋" w:cs="仿宋"/>
                <w:sz w:val="24"/>
              </w:rPr>
            </w:pPr>
          </w:p>
        </w:tc>
      </w:tr>
      <w:tr w14:paraId="2271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textDirection w:val="tbRlV"/>
            <w:vAlign w:val="center"/>
          </w:tcPr>
          <w:p w14:paraId="181B6712">
            <w:pPr>
              <w:spacing w:line="240" w:lineRule="atLeast"/>
              <w:ind w:left="113" w:right="113"/>
              <w:jc w:val="center"/>
              <w:rPr>
                <w:rFonts w:eastAsia="仿宋" w:cs="仿宋"/>
                <w:sz w:val="24"/>
              </w:rPr>
            </w:pPr>
          </w:p>
        </w:tc>
        <w:tc>
          <w:tcPr>
            <w:tcW w:w="612" w:type="dxa"/>
            <w:vMerge w:val="restart"/>
            <w:textDirection w:val="tbRlV"/>
            <w:vAlign w:val="center"/>
          </w:tcPr>
          <w:p w14:paraId="1C8215E7">
            <w:pPr>
              <w:tabs>
                <w:tab w:val="left" w:pos="408"/>
              </w:tabs>
              <w:spacing w:line="240" w:lineRule="atLeast"/>
              <w:ind w:left="113" w:right="113"/>
              <w:jc w:val="center"/>
              <w:rPr>
                <w:rFonts w:eastAsia="仿宋" w:cs="仿宋"/>
                <w:sz w:val="24"/>
              </w:rPr>
            </w:pPr>
            <w:r>
              <w:rPr>
                <w:rFonts w:hint="eastAsia" w:eastAsia="仿宋" w:cs="仿宋"/>
                <w:sz w:val="24"/>
              </w:rPr>
              <w:t>外语</w:t>
            </w:r>
          </w:p>
        </w:tc>
        <w:tc>
          <w:tcPr>
            <w:tcW w:w="2170" w:type="dxa"/>
            <w:vAlign w:val="center"/>
          </w:tcPr>
          <w:p w14:paraId="6591E053">
            <w:pPr>
              <w:jc w:val="center"/>
              <w:rPr>
                <w:rFonts w:eastAsia="仿宋" w:cs="仿宋"/>
                <w:sz w:val="24"/>
              </w:rPr>
            </w:pPr>
            <w:r>
              <w:rPr>
                <w:rFonts w:hint="eastAsia" w:eastAsia="仿宋" w:cs="仿宋"/>
                <w:sz w:val="24"/>
              </w:rPr>
              <w:t>英语精读（1）</w:t>
            </w:r>
          </w:p>
        </w:tc>
        <w:tc>
          <w:tcPr>
            <w:tcW w:w="323" w:type="dxa"/>
            <w:vAlign w:val="center"/>
          </w:tcPr>
          <w:p w14:paraId="4AEDE6E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19327C5E">
            <w:pPr>
              <w:pStyle w:val="11"/>
              <w:adjustRightInd w:val="0"/>
              <w:snapToGrid w:val="0"/>
              <w:jc w:val="center"/>
              <w:rPr>
                <w:rFonts w:ascii="Times New Roman" w:hAnsi="Times New Roman" w:eastAsia="仿宋" w:cs="Times New Roman"/>
                <w:sz w:val="24"/>
              </w:rPr>
            </w:pPr>
          </w:p>
        </w:tc>
        <w:tc>
          <w:tcPr>
            <w:tcW w:w="319" w:type="dxa"/>
            <w:vAlign w:val="center"/>
          </w:tcPr>
          <w:p w14:paraId="3BBDCAF5">
            <w:pPr>
              <w:pStyle w:val="11"/>
              <w:adjustRightInd w:val="0"/>
              <w:snapToGrid w:val="0"/>
              <w:jc w:val="center"/>
              <w:rPr>
                <w:rFonts w:ascii="Times New Roman" w:hAnsi="Times New Roman" w:eastAsia="仿宋" w:cs="Times New Roman"/>
                <w:sz w:val="24"/>
              </w:rPr>
            </w:pPr>
          </w:p>
        </w:tc>
        <w:tc>
          <w:tcPr>
            <w:tcW w:w="319" w:type="dxa"/>
            <w:vAlign w:val="center"/>
          </w:tcPr>
          <w:p w14:paraId="4E3D87F8">
            <w:pPr>
              <w:pStyle w:val="11"/>
              <w:adjustRightInd w:val="0"/>
              <w:snapToGrid w:val="0"/>
              <w:jc w:val="center"/>
              <w:rPr>
                <w:rFonts w:ascii="Times New Roman" w:hAnsi="Times New Roman" w:eastAsia="仿宋" w:cs="Times New Roman"/>
                <w:sz w:val="24"/>
              </w:rPr>
            </w:pPr>
          </w:p>
        </w:tc>
        <w:tc>
          <w:tcPr>
            <w:tcW w:w="319" w:type="dxa"/>
            <w:vAlign w:val="center"/>
          </w:tcPr>
          <w:p w14:paraId="6B305BFF">
            <w:pPr>
              <w:pStyle w:val="11"/>
              <w:adjustRightInd w:val="0"/>
              <w:snapToGrid w:val="0"/>
              <w:jc w:val="center"/>
              <w:rPr>
                <w:rFonts w:ascii="Times New Roman" w:hAnsi="Times New Roman" w:eastAsia="仿宋" w:cs="Times New Roman"/>
                <w:sz w:val="24"/>
              </w:rPr>
            </w:pPr>
          </w:p>
        </w:tc>
        <w:tc>
          <w:tcPr>
            <w:tcW w:w="319" w:type="dxa"/>
            <w:vAlign w:val="center"/>
          </w:tcPr>
          <w:p w14:paraId="25FA428B">
            <w:pPr>
              <w:pStyle w:val="11"/>
              <w:adjustRightInd w:val="0"/>
              <w:snapToGrid w:val="0"/>
              <w:jc w:val="center"/>
              <w:rPr>
                <w:rFonts w:ascii="Times New Roman" w:hAnsi="Times New Roman" w:eastAsia="仿宋" w:cs="Times New Roman"/>
                <w:sz w:val="24"/>
              </w:rPr>
            </w:pPr>
          </w:p>
        </w:tc>
        <w:tc>
          <w:tcPr>
            <w:tcW w:w="319" w:type="dxa"/>
            <w:vAlign w:val="center"/>
          </w:tcPr>
          <w:p w14:paraId="7365C9E3">
            <w:pPr>
              <w:pStyle w:val="11"/>
              <w:adjustRightInd w:val="0"/>
              <w:snapToGrid w:val="0"/>
              <w:jc w:val="center"/>
              <w:rPr>
                <w:rFonts w:ascii="Times New Roman" w:hAnsi="Times New Roman" w:eastAsia="仿宋" w:cs="Times New Roman"/>
                <w:sz w:val="24"/>
              </w:rPr>
            </w:pPr>
          </w:p>
        </w:tc>
        <w:tc>
          <w:tcPr>
            <w:tcW w:w="319" w:type="dxa"/>
            <w:vAlign w:val="center"/>
          </w:tcPr>
          <w:p w14:paraId="5D93386F">
            <w:pPr>
              <w:pStyle w:val="11"/>
              <w:adjustRightInd w:val="0"/>
              <w:snapToGrid w:val="0"/>
              <w:jc w:val="center"/>
              <w:rPr>
                <w:rFonts w:ascii="Times New Roman" w:hAnsi="Times New Roman" w:eastAsia="仿宋" w:cs="Times New Roman"/>
                <w:sz w:val="24"/>
              </w:rPr>
            </w:pPr>
          </w:p>
        </w:tc>
        <w:tc>
          <w:tcPr>
            <w:tcW w:w="319" w:type="dxa"/>
            <w:vAlign w:val="center"/>
          </w:tcPr>
          <w:p w14:paraId="26467FF8">
            <w:pPr>
              <w:pStyle w:val="11"/>
              <w:adjustRightInd w:val="0"/>
              <w:snapToGrid w:val="0"/>
              <w:jc w:val="center"/>
              <w:rPr>
                <w:rFonts w:ascii="Times New Roman" w:hAnsi="Times New Roman" w:eastAsia="仿宋" w:cs="Times New Roman"/>
                <w:sz w:val="24"/>
              </w:rPr>
            </w:pPr>
          </w:p>
        </w:tc>
        <w:tc>
          <w:tcPr>
            <w:tcW w:w="283" w:type="dxa"/>
            <w:vAlign w:val="center"/>
          </w:tcPr>
          <w:p w14:paraId="4EE062A0">
            <w:pPr>
              <w:pStyle w:val="11"/>
              <w:adjustRightInd w:val="0"/>
              <w:snapToGrid w:val="0"/>
              <w:jc w:val="center"/>
              <w:rPr>
                <w:rFonts w:ascii="Times New Roman" w:hAnsi="Times New Roman" w:eastAsia="仿宋" w:cs="Times New Roman"/>
                <w:sz w:val="24"/>
              </w:rPr>
            </w:pPr>
          </w:p>
        </w:tc>
        <w:tc>
          <w:tcPr>
            <w:tcW w:w="355" w:type="dxa"/>
            <w:vAlign w:val="center"/>
          </w:tcPr>
          <w:p w14:paraId="244E7698">
            <w:pPr>
              <w:pStyle w:val="11"/>
              <w:adjustRightInd w:val="0"/>
              <w:snapToGrid w:val="0"/>
              <w:jc w:val="center"/>
              <w:rPr>
                <w:rFonts w:ascii="Times New Roman" w:hAnsi="Times New Roman" w:eastAsia="仿宋" w:cs="Times New Roman"/>
                <w:sz w:val="24"/>
              </w:rPr>
            </w:pPr>
          </w:p>
        </w:tc>
        <w:tc>
          <w:tcPr>
            <w:tcW w:w="319" w:type="dxa"/>
            <w:vAlign w:val="center"/>
          </w:tcPr>
          <w:p w14:paraId="29B2BF60">
            <w:pPr>
              <w:pStyle w:val="11"/>
              <w:adjustRightInd w:val="0"/>
              <w:snapToGrid w:val="0"/>
              <w:jc w:val="center"/>
              <w:rPr>
                <w:rFonts w:ascii="Times New Roman" w:hAnsi="Times New Roman" w:eastAsia="仿宋" w:cs="Times New Roman"/>
                <w:sz w:val="24"/>
              </w:rPr>
            </w:pPr>
          </w:p>
        </w:tc>
        <w:tc>
          <w:tcPr>
            <w:tcW w:w="319" w:type="dxa"/>
            <w:vAlign w:val="center"/>
          </w:tcPr>
          <w:p w14:paraId="22265257">
            <w:pPr>
              <w:pStyle w:val="11"/>
              <w:adjustRightInd w:val="0"/>
              <w:snapToGrid w:val="0"/>
              <w:jc w:val="center"/>
              <w:rPr>
                <w:rFonts w:ascii="Times New Roman" w:hAnsi="Times New Roman" w:eastAsia="仿宋" w:cs="Times New Roman"/>
                <w:sz w:val="24"/>
              </w:rPr>
            </w:pPr>
          </w:p>
        </w:tc>
        <w:tc>
          <w:tcPr>
            <w:tcW w:w="320" w:type="dxa"/>
            <w:vAlign w:val="center"/>
          </w:tcPr>
          <w:p w14:paraId="061BE590">
            <w:pPr>
              <w:pStyle w:val="11"/>
              <w:adjustRightInd w:val="0"/>
              <w:snapToGrid w:val="0"/>
              <w:jc w:val="center"/>
              <w:rPr>
                <w:rFonts w:ascii="Times New Roman" w:hAnsi="Times New Roman" w:eastAsia="仿宋" w:cs="Times New Roman"/>
                <w:sz w:val="24"/>
              </w:rPr>
            </w:pPr>
          </w:p>
        </w:tc>
        <w:tc>
          <w:tcPr>
            <w:tcW w:w="320" w:type="dxa"/>
            <w:vAlign w:val="center"/>
          </w:tcPr>
          <w:p w14:paraId="3973DEC5">
            <w:pPr>
              <w:pStyle w:val="11"/>
              <w:adjustRightInd w:val="0"/>
              <w:snapToGrid w:val="0"/>
              <w:jc w:val="center"/>
              <w:rPr>
                <w:rFonts w:ascii="Times New Roman" w:hAnsi="Times New Roman" w:eastAsia="仿宋" w:cs="Times New Roman"/>
                <w:sz w:val="24"/>
              </w:rPr>
            </w:pPr>
          </w:p>
        </w:tc>
        <w:tc>
          <w:tcPr>
            <w:tcW w:w="320" w:type="dxa"/>
            <w:vAlign w:val="center"/>
          </w:tcPr>
          <w:p w14:paraId="602CD0E9">
            <w:pPr>
              <w:pStyle w:val="11"/>
              <w:adjustRightInd w:val="0"/>
              <w:snapToGrid w:val="0"/>
              <w:jc w:val="center"/>
              <w:rPr>
                <w:rFonts w:ascii="Times New Roman" w:hAnsi="Times New Roman" w:eastAsia="仿宋" w:cs="Times New Roman"/>
                <w:sz w:val="24"/>
              </w:rPr>
            </w:pPr>
          </w:p>
        </w:tc>
        <w:tc>
          <w:tcPr>
            <w:tcW w:w="320" w:type="dxa"/>
            <w:vAlign w:val="center"/>
          </w:tcPr>
          <w:p w14:paraId="6801CBF8">
            <w:pPr>
              <w:pStyle w:val="11"/>
              <w:adjustRightInd w:val="0"/>
              <w:snapToGrid w:val="0"/>
              <w:jc w:val="center"/>
              <w:rPr>
                <w:rFonts w:ascii="Times New Roman" w:hAnsi="Times New Roman" w:eastAsia="仿宋" w:cs="Times New Roman"/>
                <w:sz w:val="24"/>
              </w:rPr>
            </w:pPr>
          </w:p>
        </w:tc>
        <w:tc>
          <w:tcPr>
            <w:tcW w:w="320" w:type="dxa"/>
            <w:vAlign w:val="center"/>
          </w:tcPr>
          <w:p w14:paraId="6ADADF7F">
            <w:pPr>
              <w:pStyle w:val="11"/>
              <w:adjustRightInd w:val="0"/>
              <w:snapToGrid w:val="0"/>
              <w:jc w:val="center"/>
              <w:rPr>
                <w:rFonts w:ascii="Times New Roman" w:hAnsi="Times New Roman" w:eastAsia="仿宋" w:cs="Times New Roman"/>
                <w:sz w:val="24"/>
              </w:rPr>
            </w:pPr>
          </w:p>
        </w:tc>
        <w:tc>
          <w:tcPr>
            <w:tcW w:w="320" w:type="dxa"/>
            <w:vAlign w:val="center"/>
          </w:tcPr>
          <w:p w14:paraId="2A4A52A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50D9DA9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3A14AB06">
            <w:pPr>
              <w:pStyle w:val="11"/>
              <w:jc w:val="center"/>
              <w:rPr>
                <w:rFonts w:ascii="Times New Roman" w:hAnsi="Times New Roman" w:eastAsia="仿宋" w:cs="仿宋"/>
                <w:sz w:val="24"/>
              </w:rPr>
            </w:pPr>
          </w:p>
        </w:tc>
        <w:tc>
          <w:tcPr>
            <w:tcW w:w="320" w:type="dxa"/>
            <w:vAlign w:val="center"/>
          </w:tcPr>
          <w:p w14:paraId="2256FF84">
            <w:pPr>
              <w:pStyle w:val="11"/>
              <w:jc w:val="center"/>
              <w:rPr>
                <w:rFonts w:ascii="Times New Roman" w:hAnsi="Times New Roman" w:eastAsia="仿宋" w:cs="仿宋"/>
                <w:sz w:val="24"/>
              </w:rPr>
            </w:pPr>
          </w:p>
        </w:tc>
      </w:tr>
      <w:tr w14:paraId="5E07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7C7376B2">
            <w:pPr>
              <w:spacing w:line="240" w:lineRule="atLeast"/>
              <w:jc w:val="center"/>
              <w:rPr>
                <w:rFonts w:eastAsia="仿宋" w:cs="仿宋"/>
                <w:sz w:val="24"/>
              </w:rPr>
            </w:pPr>
          </w:p>
        </w:tc>
        <w:tc>
          <w:tcPr>
            <w:tcW w:w="612" w:type="dxa"/>
            <w:vMerge w:val="continue"/>
            <w:vAlign w:val="center"/>
          </w:tcPr>
          <w:p w14:paraId="12B0A55B">
            <w:pPr>
              <w:spacing w:line="240" w:lineRule="atLeast"/>
              <w:jc w:val="center"/>
              <w:rPr>
                <w:rFonts w:eastAsia="仿宋" w:cs="仿宋"/>
                <w:sz w:val="24"/>
              </w:rPr>
            </w:pPr>
          </w:p>
        </w:tc>
        <w:tc>
          <w:tcPr>
            <w:tcW w:w="2170" w:type="dxa"/>
            <w:vAlign w:val="center"/>
          </w:tcPr>
          <w:p w14:paraId="4A510E7F">
            <w:pPr>
              <w:jc w:val="center"/>
              <w:rPr>
                <w:rFonts w:eastAsia="仿宋" w:cs="仿宋"/>
                <w:sz w:val="24"/>
              </w:rPr>
            </w:pPr>
            <w:r>
              <w:rPr>
                <w:rFonts w:hint="eastAsia" w:eastAsia="仿宋" w:cs="仿宋"/>
                <w:sz w:val="24"/>
              </w:rPr>
              <w:t>英语听说（1）</w:t>
            </w:r>
          </w:p>
        </w:tc>
        <w:tc>
          <w:tcPr>
            <w:tcW w:w="323" w:type="dxa"/>
            <w:vAlign w:val="center"/>
          </w:tcPr>
          <w:p w14:paraId="75F8DFA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251A8D2D">
            <w:pPr>
              <w:pStyle w:val="11"/>
              <w:adjustRightInd w:val="0"/>
              <w:snapToGrid w:val="0"/>
              <w:jc w:val="center"/>
              <w:rPr>
                <w:rFonts w:ascii="Times New Roman" w:hAnsi="Times New Roman" w:eastAsia="仿宋" w:cs="Times New Roman"/>
                <w:sz w:val="24"/>
              </w:rPr>
            </w:pPr>
          </w:p>
        </w:tc>
        <w:tc>
          <w:tcPr>
            <w:tcW w:w="319" w:type="dxa"/>
            <w:vAlign w:val="center"/>
          </w:tcPr>
          <w:p w14:paraId="72EDACB1">
            <w:pPr>
              <w:pStyle w:val="11"/>
              <w:adjustRightInd w:val="0"/>
              <w:snapToGrid w:val="0"/>
              <w:jc w:val="center"/>
              <w:rPr>
                <w:rFonts w:ascii="Times New Roman" w:hAnsi="Times New Roman" w:eastAsia="仿宋" w:cs="Times New Roman"/>
                <w:sz w:val="24"/>
              </w:rPr>
            </w:pPr>
          </w:p>
        </w:tc>
        <w:tc>
          <w:tcPr>
            <w:tcW w:w="319" w:type="dxa"/>
            <w:vAlign w:val="center"/>
          </w:tcPr>
          <w:p w14:paraId="54286920">
            <w:pPr>
              <w:pStyle w:val="11"/>
              <w:adjustRightInd w:val="0"/>
              <w:snapToGrid w:val="0"/>
              <w:jc w:val="center"/>
              <w:rPr>
                <w:rFonts w:ascii="Times New Roman" w:hAnsi="Times New Roman" w:eastAsia="仿宋" w:cs="Times New Roman"/>
                <w:sz w:val="24"/>
              </w:rPr>
            </w:pPr>
          </w:p>
        </w:tc>
        <w:tc>
          <w:tcPr>
            <w:tcW w:w="319" w:type="dxa"/>
            <w:vAlign w:val="center"/>
          </w:tcPr>
          <w:p w14:paraId="3CE14569">
            <w:pPr>
              <w:pStyle w:val="11"/>
              <w:adjustRightInd w:val="0"/>
              <w:snapToGrid w:val="0"/>
              <w:jc w:val="center"/>
              <w:rPr>
                <w:rFonts w:ascii="Times New Roman" w:hAnsi="Times New Roman" w:eastAsia="仿宋" w:cs="Times New Roman"/>
                <w:sz w:val="24"/>
              </w:rPr>
            </w:pPr>
          </w:p>
        </w:tc>
        <w:tc>
          <w:tcPr>
            <w:tcW w:w="319" w:type="dxa"/>
            <w:vAlign w:val="center"/>
          </w:tcPr>
          <w:p w14:paraId="5A85B2BB">
            <w:pPr>
              <w:pStyle w:val="11"/>
              <w:adjustRightInd w:val="0"/>
              <w:snapToGrid w:val="0"/>
              <w:jc w:val="center"/>
              <w:rPr>
                <w:rFonts w:ascii="Times New Roman" w:hAnsi="Times New Roman" w:eastAsia="仿宋" w:cs="Times New Roman"/>
                <w:sz w:val="24"/>
              </w:rPr>
            </w:pPr>
          </w:p>
        </w:tc>
        <w:tc>
          <w:tcPr>
            <w:tcW w:w="319" w:type="dxa"/>
            <w:vAlign w:val="center"/>
          </w:tcPr>
          <w:p w14:paraId="6FB1DE02">
            <w:pPr>
              <w:pStyle w:val="11"/>
              <w:adjustRightInd w:val="0"/>
              <w:snapToGrid w:val="0"/>
              <w:jc w:val="center"/>
              <w:rPr>
                <w:rFonts w:ascii="Times New Roman" w:hAnsi="Times New Roman" w:eastAsia="仿宋" w:cs="Times New Roman"/>
                <w:sz w:val="24"/>
              </w:rPr>
            </w:pPr>
          </w:p>
        </w:tc>
        <w:tc>
          <w:tcPr>
            <w:tcW w:w="319" w:type="dxa"/>
            <w:vAlign w:val="center"/>
          </w:tcPr>
          <w:p w14:paraId="047A3C25">
            <w:pPr>
              <w:pStyle w:val="11"/>
              <w:adjustRightInd w:val="0"/>
              <w:snapToGrid w:val="0"/>
              <w:jc w:val="center"/>
              <w:rPr>
                <w:rFonts w:ascii="Times New Roman" w:hAnsi="Times New Roman" w:eastAsia="仿宋" w:cs="Times New Roman"/>
                <w:sz w:val="24"/>
              </w:rPr>
            </w:pPr>
          </w:p>
        </w:tc>
        <w:tc>
          <w:tcPr>
            <w:tcW w:w="319" w:type="dxa"/>
            <w:vAlign w:val="center"/>
          </w:tcPr>
          <w:p w14:paraId="1B80323A">
            <w:pPr>
              <w:pStyle w:val="11"/>
              <w:adjustRightInd w:val="0"/>
              <w:snapToGrid w:val="0"/>
              <w:jc w:val="center"/>
              <w:rPr>
                <w:rFonts w:ascii="Times New Roman" w:hAnsi="Times New Roman" w:eastAsia="仿宋" w:cs="Times New Roman"/>
                <w:sz w:val="24"/>
              </w:rPr>
            </w:pPr>
          </w:p>
        </w:tc>
        <w:tc>
          <w:tcPr>
            <w:tcW w:w="283" w:type="dxa"/>
            <w:vAlign w:val="center"/>
          </w:tcPr>
          <w:p w14:paraId="493B9040">
            <w:pPr>
              <w:pStyle w:val="11"/>
              <w:adjustRightInd w:val="0"/>
              <w:snapToGrid w:val="0"/>
              <w:jc w:val="center"/>
              <w:rPr>
                <w:rFonts w:ascii="Times New Roman" w:hAnsi="Times New Roman" w:eastAsia="仿宋" w:cs="Times New Roman"/>
                <w:sz w:val="24"/>
              </w:rPr>
            </w:pPr>
          </w:p>
        </w:tc>
        <w:tc>
          <w:tcPr>
            <w:tcW w:w="355" w:type="dxa"/>
            <w:vAlign w:val="center"/>
          </w:tcPr>
          <w:p w14:paraId="0FFD9783">
            <w:pPr>
              <w:pStyle w:val="11"/>
              <w:adjustRightInd w:val="0"/>
              <w:snapToGrid w:val="0"/>
              <w:jc w:val="center"/>
              <w:rPr>
                <w:rFonts w:ascii="Times New Roman" w:hAnsi="Times New Roman" w:eastAsia="仿宋" w:cs="Times New Roman"/>
                <w:sz w:val="24"/>
              </w:rPr>
            </w:pPr>
          </w:p>
        </w:tc>
        <w:tc>
          <w:tcPr>
            <w:tcW w:w="319" w:type="dxa"/>
            <w:vAlign w:val="center"/>
          </w:tcPr>
          <w:p w14:paraId="584C3844">
            <w:pPr>
              <w:pStyle w:val="11"/>
              <w:adjustRightInd w:val="0"/>
              <w:snapToGrid w:val="0"/>
              <w:jc w:val="center"/>
              <w:rPr>
                <w:rFonts w:ascii="Times New Roman" w:hAnsi="Times New Roman" w:eastAsia="仿宋" w:cs="Times New Roman"/>
                <w:sz w:val="24"/>
              </w:rPr>
            </w:pPr>
          </w:p>
        </w:tc>
        <w:tc>
          <w:tcPr>
            <w:tcW w:w="319" w:type="dxa"/>
            <w:vAlign w:val="center"/>
          </w:tcPr>
          <w:p w14:paraId="30071DA7">
            <w:pPr>
              <w:pStyle w:val="11"/>
              <w:adjustRightInd w:val="0"/>
              <w:snapToGrid w:val="0"/>
              <w:jc w:val="center"/>
              <w:rPr>
                <w:rFonts w:ascii="Times New Roman" w:hAnsi="Times New Roman" w:eastAsia="仿宋" w:cs="Times New Roman"/>
                <w:sz w:val="24"/>
              </w:rPr>
            </w:pPr>
          </w:p>
        </w:tc>
        <w:tc>
          <w:tcPr>
            <w:tcW w:w="320" w:type="dxa"/>
            <w:vAlign w:val="center"/>
          </w:tcPr>
          <w:p w14:paraId="3642AD80">
            <w:pPr>
              <w:pStyle w:val="11"/>
              <w:adjustRightInd w:val="0"/>
              <w:snapToGrid w:val="0"/>
              <w:jc w:val="center"/>
              <w:rPr>
                <w:rFonts w:ascii="Times New Roman" w:hAnsi="Times New Roman" w:eastAsia="仿宋" w:cs="Times New Roman"/>
                <w:sz w:val="24"/>
              </w:rPr>
            </w:pPr>
          </w:p>
        </w:tc>
        <w:tc>
          <w:tcPr>
            <w:tcW w:w="320" w:type="dxa"/>
            <w:vAlign w:val="center"/>
          </w:tcPr>
          <w:p w14:paraId="0E2E882A">
            <w:pPr>
              <w:pStyle w:val="11"/>
              <w:adjustRightInd w:val="0"/>
              <w:snapToGrid w:val="0"/>
              <w:jc w:val="center"/>
              <w:rPr>
                <w:rFonts w:ascii="Times New Roman" w:hAnsi="Times New Roman" w:eastAsia="仿宋" w:cs="Times New Roman"/>
                <w:sz w:val="24"/>
              </w:rPr>
            </w:pPr>
          </w:p>
        </w:tc>
        <w:tc>
          <w:tcPr>
            <w:tcW w:w="320" w:type="dxa"/>
            <w:vAlign w:val="center"/>
          </w:tcPr>
          <w:p w14:paraId="31CE453C">
            <w:pPr>
              <w:pStyle w:val="11"/>
              <w:adjustRightInd w:val="0"/>
              <w:snapToGrid w:val="0"/>
              <w:jc w:val="center"/>
              <w:rPr>
                <w:rFonts w:ascii="Times New Roman" w:hAnsi="Times New Roman" w:eastAsia="仿宋" w:cs="Times New Roman"/>
                <w:sz w:val="24"/>
              </w:rPr>
            </w:pPr>
          </w:p>
        </w:tc>
        <w:tc>
          <w:tcPr>
            <w:tcW w:w="320" w:type="dxa"/>
            <w:vAlign w:val="center"/>
          </w:tcPr>
          <w:p w14:paraId="6D3D06F7">
            <w:pPr>
              <w:pStyle w:val="11"/>
              <w:adjustRightInd w:val="0"/>
              <w:snapToGrid w:val="0"/>
              <w:jc w:val="center"/>
              <w:rPr>
                <w:rFonts w:ascii="Times New Roman" w:hAnsi="Times New Roman" w:eastAsia="仿宋" w:cs="Times New Roman"/>
                <w:sz w:val="24"/>
              </w:rPr>
            </w:pPr>
          </w:p>
        </w:tc>
        <w:tc>
          <w:tcPr>
            <w:tcW w:w="320" w:type="dxa"/>
            <w:vAlign w:val="center"/>
          </w:tcPr>
          <w:p w14:paraId="5782CC56">
            <w:pPr>
              <w:pStyle w:val="11"/>
              <w:adjustRightInd w:val="0"/>
              <w:snapToGrid w:val="0"/>
              <w:jc w:val="center"/>
              <w:rPr>
                <w:rFonts w:ascii="Times New Roman" w:hAnsi="Times New Roman" w:eastAsia="仿宋" w:cs="Times New Roman"/>
                <w:sz w:val="24"/>
              </w:rPr>
            </w:pPr>
          </w:p>
        </w:tc>
        <w:tc>
          <w:tcPr>
            <w:tcW w:w="320" w:type="dxa"/>
            <w:vAlign w:val="center"/>
          </w:tcPr>
          <w:p w14:paraId="2EB74F7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57BC01F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C25F122">
            <w:pPr>
              <w:pStyle w:val="11"/>
              <w:jc w:val="center"/>
              <w:rPr>
                <w:rFonts w:ascii="Times New Roman" w:hAnsi="Times New Roman" w:eastAsia="仿宋" w:cs="仿宋"/>
                <w:sz w:val="24"/>
              </w:rPr>
            </w:pPr>
          </w:p>
        </w:tc>
        <w:tc>
          <w:tcPr>
            <w:tcW w:w="320" w:type="dxa"/>
            <w:vAlign w:val="center"/>
          </w:tcPr>
          <w:p w14:paraId="28C7C50D">
            <w:pPr>
              <w:pStyle w:val="11"/>
              <w:spacing w:before="40"/>
              <w:ind w:left="23"/>
              <w:jc w:val="center"/>
              <w:rPr>
                <w:rFonts w:ascii="Times New Roman" w:hAnsi="Times New Roman" w:eastAsia="仿宋" w:cs="仿宋"/>
                <w:sz w:val="24"/>
              </w:rPr>
            </w:pPr>
          </w:p>
        </w:tc>
      </w:tr>
      <w:tr w14:paraId="2F9B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vAlign w:val="center"/>
          </w:tcPr>
          <w:p w14:paraId="4D2F0869">
            <w:pPr>
              <w:spacing w:line="240" w:lineRule="atLeast"/>
              <w:jc w:val="center"/>
              <w:rPr>
                <w:rFonts w:eastAsia="仿宋" w:cs="仿宋"/>
                <w:sz w:val="24"/>
              </w:rPr>
            </w:pPr>
          </w:p>
        </w:tc>
        <w:tc>
          <w:tcPr>
            <w:tcW w:w="612" w:type="dxa"/>
            <w:vMerge w:val="continue"/>
            <w:vAlign w:val="center"/>
          </w:tcPr>
          <w:p w14:paraId="37C202AA">
            <w:pPr>
              <w:spacing w:line="240" w:lineRule="atLeast"/>
              <w:jc w:val="center"/>
              <w:rPr>
                <w:rFonts w:eastAsia="仿宋" w:cs="仿宋"/>
                <w:sz w:val="24"/>
              </w:rPr>
            </w:pPr>
          </w:p>
        </w:tc>
        <w:tc>
          <w:tcPr>
            <w:tcW w:w="2170" w:type="dxa"/>
            <w:vAlign w:val="center"/>
          </w:tcPr>
          <w:p w14:paraId="1B42297E">
            <w:pPr>
              <w:jc w:val="center"/>
              <w:rPr>
                <w:rFonts w:eastAsia="仿宋" w:cs="仿宋"/>
                <w:sz w:val="24"/>
              </w:rPr>
            </w:pPr>
            <w:r>
              <w:rPr>
                <w:rFonts w:hint="eastAsia" w:eastAsia="仿宋" w:cs="仿宋"/>
                <w:sz w:val="24"/>
              </w:rPr>
              <w:t>英语精读（2）</w:t>
            </w:r>
          </w:p>
        </w:tc>
        <w:tc>
          <w:tcPr>
            <w:tcW w:w="323" w:type="dxa"/>
            <w:vAlign w:val="center"/>
          </w:tcPr>
          <w:p w14:paraId="046BFA6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5BCCC95C">
            <w:pPr>
              <w:pStyle w:val="11"/>
              <w:adjustRightInd w:val="0"/>
              <w:snapToGrid w:val="0"/>
              <w:jc w:val="center"/>
              <w:rPr>
                <w:rFonts w:ascii="Times New Roman" w:hAnsi="Times New Roman" w:eastAsia="仿宋" w:cs="Times New Roman"/>
                <w:sz w:val="24"/>
              </w:rPr>
            </w:pPr>
          </w:p>
        </w:tc>
        <w:tc>
          <w:tcPr>
            <w:tcW w:w="319" w:type="dxa"/>
            <w:vAlign w:val="center"/>
          </w:tcPr>
          <w:p w14:paraId="46B2DB12">
            <w:pPr>
              <w:pStyle w:val="11"/>
              <w:adjustRightInd w:val="0"/>
              <w:snapToGrid w:val="0"/>
              <w:jc w:val="center"/>
              <w:rPr>
                <w:rFonts w:ascii="Times New Roman" w:hAnsi="Times New Roman" w:eastAsia="仿宋" w:cs="Times New Roman"/>
                <w:sz w:val="24"/>
              </w:rPr>
            </w:pPr>
          </w:p>
        </w:tc>
        <w:tc>
          <w:tcPr>
            <w:tcW w:w="319" w:type="dxa"/>
            <w:vAlign w:val="center"/>
          </w:tcPr>
          <w:p w14:paraId="5C980EB7">
            <w:pPr>
              <w:pStyle w:val="11"/>
              <w:adjustRightInd w:val="0"/>
              <w:snapToGrid w:val="0"/>
              <w:jc w:val="center"/>
              <w:rPr>
                <w:rFonts w:ascii="Times New Roman" w:hAnsi="Times New Roman" w:eastAsia="仿宋" w:cs="Times New Roman"/>
                <w:sz w:val="24"/>
              </w:rPr>
            </w:pPr>
          </w:p>
        </w:tc>
        <w:tc>
          <w:tcPr>
            <w:tcW w:w="319" w:type="dxa"/>
            <w:vAlign w:val="center"/>
          </w:tcPr>
          <w:p w14:paraId="62511F5B">
            <w:pPr>
              <w:pStyle w:val="11"/>
              <w:adjustRightInd w:val="0"/>
              <w:snapToGrid w:val="0"/>
              <w:jc w:val="center"/>
              <w:rPr>
                <w:rFonts w:ascii="Times New Roman" w:hAnsi="Times New Roman" w:eastAsia="仿宋" w:cs="Times New Roman"/>
                <w:sz w:val="24"/>
              </w:rPr>
            </w:pPr>
          </w:p>
        </w:tc>
        <w:tc>
          <w:tcPr>
            <w:tcW w:w="319" w:type="dxa"/>
            <w:vAlign w:val="center"/>
          </w:tcPr>
          <w:p w14:paraId="224D29F8">
            <w:pPr>
              <w:pStyle w:val="11"/>
              <w:adjustRightInd w:val="0"/>
              <w:snapToGrid w:val="0"/>
              <w:jc w:val="center"/>
              <w:rPr>
                <w:rFonts w:ascii="Times New Roman" w:hAnsi="Times New Roman" w:eastAsia="仿宋" w:cs="Times New Roman"/>
                <w:sz w:val="24"/>
              </w:rPr>
            </w:pPr>
          </w:p>
        </w:tc>
        <w:tc>
          <w:tcPr>
            <w:tcW w:w="319" w:type="dxa"/>
            <w:vAlign w:val="center"/>
          </w:tcPr>
          <w:p w14:paraId="57E58798">
            <w:pPr>
              <w:pStyle w:val="11"/>
              <w:adjustRightInd w:val="0"/>
              <w:snapToGrid w:val="0"/>
              <w:jc w:val="center"/>
              <w:rPr>
                <w:rFonts w:ascii="Times New Roman" w:hAnsi="Times New Roman" w:eastAsia="仿宋" w:cs="Times New Roman"/>
                <w:sz w:val="24"/>
              </w:rPr>
            </w:pPr>
          </w:p>
        </w:tc>
        <w:tc>
          <w:tcPr>
            <w:tcW w:w="319" w:type="dxa"/>
            <w:vAlign w:val="center"/>
          </w:tcPr>
          <w:p w14:paraId="654FAA09">
            <w:pPr>
              <w:pStyle w:val="11"/>
              <w:adjustRightInd w:val="0"/>
              <w:snapToGrid w:val="0"/>
              <w:jc w:val="center"/>
              <w:rPr>
                <w:rFonts w:ascii="Times New Roman" w:hAnsi="Times New Roman" w:eastAsia="仿宋" w:cs="Times New Roman"/>
                <w:sz w:val="24"/>
              </w:rPr>
            </w:pPr>
          </w:p>
        </w:tc>
        <w:tc>
          <w:tcPr>
            <w:tcW w:w="319" w:type="dxa"/>
            <w:vAlign w:val="center"/>
          </w:tcPr>
          <w:p w14:paraId="620271F8">
            <w:pPr>
              <w:pStyle w:val="11"/>
              <w:adjustRightInd w:val="0"/>
              <w:snapToGrid w:val="0"/>
              <w:jc w:val="center"/>
              <w:rPr>
                <w:rFonts w:ascii="Times New Roman" w:hAnsi="Times New Roman" w:eastAsia="仿宋" w:cs="Times New Roman"/>
                <w:sz w:val="24"/>
              </w:rPr>
            </w:pPr>
          </w:p>
        </w:tc>
        <w:tc>
          <w:tcPr>
            <w:tcW w:w="283" w:type="dxa"/>
            <w:vAlign w:val="center"/>
          </w:tcPr>
          <w:p w14:paraId="5E78FE82">
            <w:pPr>
              <w:pStyle w:val="11"/>
              <w:adjustRightInd w:val="0"/>
              <w:snapToGrid w:val="0"/>
              <w:jc w:val="center"/>
              <w:rPr>
                <w:rFonts w:ascii="Times New Roman" w:hAnsi="Times New Roman" w:eastAsia="仿宋" w:cs="Times New Roman"/>
                <w:sz w:val="24"/>
              </w:rPr>
            </w:pPr>
          </w:p>
        </w:tc>
        <w:tc>
          <w:tcPr>
            <w:tcW w:w="355" w:type="dxa"/>
            <w:vAlign w:val="center"/>
          </w:tcPr>
          <w:p w14:paraId="55F8D174">
            <w:pPr>
              <w:pStyle w:val="11"/>
              <w:adjustRightInd w:val="0"/>
              <w:snapToGrid w:val="0"/>
              <w:jc w:val="center"/>
              <w:rPr>
                <w:rFonts w:ascii="Times New Roman" w:hAnsi="Times New Roman" w:eastAsia="仿宋" w:cs="Times New Roman"/>
                <w:sz w:val="24"/>
              </w:rPr>
            </w:pPr>
          </w:p>
        </w:tc>
        <w:tc>
          <w:tcPr>
            <w:tcW w:w="319" w:type="dxa"/>
            <w:vAlign w:val="center"/>
          </w:tcPr>
          <w:p w14:paraId="42EA5779">
            <w:pPr>
              <w:pStyle w:val="11"/>
              <w:adjustRightInd w:val="0"/>
              <w:snapToGrid w:val="0"/>
              <w:jc w:val="center"/>
              <w:rPr>
                <w:rFonts w:ascii="Times New Roman" w:hAnsi="Times New Roman" w:eastAsia="仿宋" w:cs="Times New Roman"/>
                <w:sz w:val="24"/>
              </w:rPr>
            </w:pPr>
          </w:p>
        </w:tc>
        <w:tc>
          <w:tcPr>
            <w:tcW w:w="319" w:type="dxa"/>
            <w:vAlign w:val="center"/>
          </w:tcPr>
          <w:p w14:paraId="6868FDE3">
            <w:pPr>
              <w:pStyle w:val="11"/>
              <w:adjustRightInd w:val="0"/>
              <w:snapToGrid w:val="0"/>
              <w:jc w:val="center"/>
              <w:rPr>
                <w:rFonts w:ascii="Times New Roman" w:hAnsi="Times New Roman" w:eastAsia="仿宋" w:cs="Times New Roman"/>
                <w:sz w:val="24"/>
              </w:rPr>
            </w:pPr>
          </w:p>
        </w:tc>
        <w:tc>
          <w:tcPr>
            <w:tcW w:w="320" w:type="dxa"/>
            <w:vAlign w:val="center"/>
          </w:tcPr>
          <w:p w14:paraId="056292F0">
            <w:pPr>
              <w:pStyle w:val="11"/>
              <w:adjustRightInd w:val="0"/>
              <w:snapToGrid w:val="0"/>
              <w:jc w:val="center"/>
              <w:rPr>
                <w:rFonts w:ascii="Times New Roman" w:hAnsi="Times New Roman" w:eastAsia="仿宋" w:cs="Times New Roman"/>
                <w:sz w:val="24"/>
              </w:rPr>
            </w:pPr>
          </w:p>
        </w:tc>
        <w:tc>
          <w:tcPr>
            <w:tcW w:w="320" w:type="dxa"/>
            <w:vAlign w:val="center"/>
          </w:tcPr>
          <w:p w14:paraId="2849DC53">
            <w:pPr>
              <w:pStyle w:val="11"/>
              <w:adjustRightInd w:val="0"/>
              <w:snapToGrid w:val="0"/>
              <w:jc w:val="center"/>
              <w:rPr>
                <w:rFonts w:ascii="Times New Roman" w:hAnsi="Times New Roman" w:eastAsia="仿宋" w:cs="Times New Roman"/>
                <w:sz w:val="24"/>
              </w:rPr>
            </w:pPr>
          </w:p>
        </w:tc>
        <w:tc>
          <w:tcPr>
            <w:tcW w:w="320" w:type="dxa"/>
            <w:vAlign w:val="center"/>
          </w:tcPr>
          <w:p w14:paraId="5BDD216B">
            <w:pPr>
              <w:pStyle w:val="11"/>
              <w:adjustRightInd w:val="0"/>
              <w:snapToGrid w:val="0"/>
              <w:jc w:val="center"/>
              <w:rPr>
                <w:rFonts w:ascii="Times New Roman" w:hAnsi="Times New Roman" w:eastAsia="仿宋" w:cs="Times New Roman"/>
                <w:sz w:val="24"/>
              </w:rPr>
            </w:pPr>
          </w:p>
        </w:tc>
        <w:tc>
          <w:tcPr>
            <w:tcW w:w="320" w:type="dxa"/>
            <w:vAlign w:val="center"/>
          </w:tcPr>
          <w:p w14:paraId="60E5D6CF">
            <w:pPr>
              <w:pStyle w:val="11"/>
              <w:adjustRightInd w:val="0"/>
              <w:snapToGrid w:val="0"/>
              <w:jc w:val="center"/>
              <w:rPr>
                <w:rFonts w:ascii="Times New Roman" w:hAnsi="Times New Roman" w:eastAsia="仿宋" w:cs="Times New Roman"/>
                <w:sz w:val="24"/>
              </w:rPr>
            </w:pPr>
          </w:p>
        </w:tc>
        <w:tc>
          <w:tcPr>
            <w:tcW w:w="320" w:type="dxa"/>
            <w:vAlign w:val="center"/>
          </w:tcPr>
          <w:p w14:paraId="79F77630">
            <w:pPr>
              <w:pStyle w:val="11"/>
              <w:adjustRightInd w:val="0"/>
              <w:snapToGrid w:val="0"/>
              <w:jc w:val="center"/>
              <w:rPr>
                <w:rFonts w:ascii="Times New Roman" w:hAnsi="Times New Roman" w:eastAsia="仿宋" w:cs="Times New Roman"/>
                <w:sz w:val="24"/>
              </w:rPr>
            </w:pPr>
          </w:p>
        </w:tc>
        <w:tc>
          <w:tcPr>
            <w:tcW w:w="320" w:type="dxa"/>
            <w:vAlign w:val="center"/>
          </w:tcPr>
          <w:p w14:paraId="4DDCD4E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794E9ED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6B7029FB">
            <w:pPr>
              <w:pStyle w:val="11"/>
              <w:jc w:val="center"/>
              <w:rPr>
                <w:rFonts w:ascii="Times New Roman" w:hAnsi="Times New Roman" w:eastAsia="仿宋" w:cs="仿宋"/>
                <w:sz w:val="24"/>
              </w:rPr>
            </w:pPr>
          </w:p>
        </w:tc>
        <w:tc>
          <w:tcPr>
            <w:tcW w:w="320" w:type="dxa"/>
            <w:vAlign w:val="center"/>
          </w:tcPr>
          <w:p w14:paraId="5399FC99">
            <w:pPr>
              <w:pStyle w:val="11"/>
              <w:jc w:val="center"/>
              <w:rPr>
                <w:rFonts w:ascii="Times New Roman" w:hAnsi="Times New Roman" w:eastAsia="仿宋" w:cs="仿宋"/>
                <w:sz w:val="24"/>
              </w:rPr>
            </w:pPr>
          </w:p>
        </w:tc>
      </w:tr>
      <w:tr w14:paraId="460A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34A8CDF0">
            <w:pPr>
              <w:spacing w:line="240" w:lineRule="atLeast"/>
              <w:jc w:val="center"/>
              <w:rPr>
                <w:rFonts w:eastAsia="仿宋" w:cs="仿宋"/>
                <w:sz w:val="24"/>
              </w:rPr>
            </w:pPr>
          </w:p>
        </w:tc>
        <w:tc>
          <w:tcPr>
            <w:tcW w:w="612" w:type="dxa"/>
            <w:vMerge w:val="continue"/>
            <w:vAlign w:val="center"/>
          </w:tcPr>
          <w:p w14:paraId="30B4213D">
            <w:pPr>
              <w:spacing w:line="240" w:lineRule="atLeast"/>
              <w:jc w:val="center"/>
              <w:rPr>
                <w:rFonts w:eastAsia="仿宋" w:cs="仿宋"/>
                <w:sz w:val="24"/>
              </w:rPr>
            </w:pPr>
          </w:p>
        </w:tc>
        <w:tc>
          <w:tcPr>
            <w:tcW w:w="2170" w:type="dxa"/>
            <w:vAlign w:val="center"/>
          </w:tcPr>
          <w:p w14:paraId="1B94F4F8">
            <w:pPr>
              <w:jc w:val="center"/>
              <w:rPr>
                <w:rFonts w:eastAsia="仿宋" w:cs="仿宋"/>
                <w:sz w:val="24"/>
              </w:rPr>
            </w:pPr>
            <w:r>
              <w:rPr>
                <w:rFonts w:hint="eastAsia" w:eastAsia="仿宋" w:cs="仿宋"/>
                <w:sz w:val="24"/>
              </w:rPr>
              <w:t>英语听说（2）</w:t>
            </w:r>
          </w:p>
        </w:tc>
        <w:tc>
          <w:tcPr>
            <w:tcW w:w="323" w:type="dxa"/>
            <w:vAlign w:val="center"/>
          </w:tcPr>
          <w:p w14:paraId="2317310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1C5E13C3">
            <w:pPr>
              <w:pStyle w:val="11"/>
              <w:adjustRightInd w:val="0"/>
              <w:snapToGrid w:val="0"/>
              <w:jc w:val="center"/>
              <w:rPr>
                <w:rFonts w:ascii="Times New Roman" w:hAnsi="Times New Roman" w:eastAsia="仿宋" w:cs="Times New Roman"/>
                <w:sz w:val="24"/>
              </w:rPr>
            </w:pPr>
          </w:p>
        </w:tc>
        <w:tc>
          <w:tcPr>
            <w:tcW w:w="319" w:type="dxa"/>
            <w:vAlign w:val="center"/>
          </w:tcPr>
          <w:p w14:paraId="6C3AA82E">
            <w:pPr>
              <w:pStyle w:val="11"/>
              <w:adjustRightInd w:val="0"/>
              <w:snapToGrid w:val="0"/>
              <w:jc w:val="center"/>
              <w:rPr>
                <w:rFonts w:ascii="Times New Roman" w:hAnsi="Times New Roman" w:eastAsia="仿宋" w:cs="Times New Roman"/>
                <w:sz w:val="24"/>
              </w:rPr>
            </w:pPr>
          </w:p>
        </w:tc>
        <w:tc>
          <w:tcPr>
            <w:tcW w:w="319" w:type="dxa"/>
            <w:vAlign w:val="center"/>
          </w:tcPr>
          <w:p w14:paraId="7EF81B2D">
            <w:pPr>
              <w:pStyle w:val="11"/>
              <w:adjustRightInd w:val="0"/>
              <w:snapToGrid w:val="0"/>
              <w:jc w:val="center"/>
              <w:rPr>
                <w:rFonts w:ascii="Times New Roman" w:hAnsi="Times New Roman" w:eastAsia="仿宋" w:cs="Times New Roman"/>
                <w:sz w:val="24"/>
              </w:rPr>
            </w:pPr>
          </w:p>
        </w:tc>
        <w:tc>
          <w:tcPr>
            <w:tcW w:w="319" w:type="dxa"/>
            <w:vAlign w:val="center"/>
          </w:tcPr>
          <w:p w14:paraId="7779C529">
            <w:pPr>
              <w:pStyle w:val="11"/>
              <w:adjustRightInd w:val="0"/>
              <w:snapToGrid w:val="0"/>
              <w:jc w:val="center"/>
              <w:rPr>
                <w:rFonts w:ascii="Times New Roman" w:hAnsi="Times New Roman" w:eastAsia="仿宋" w:cs="Times New Roman"/>
                <w:sz w:val="24"/>
              </w:rPr>
            </w:pPr>
          </w:p>
        </w:tc>
        <w:tc>
          <w:tcPr>
            <w:tcW w:w="319" w:type="dxa"/>
            <w:vAlign w:val="center"/>
          </w:tcPr>
          <w:p w14:paraId="1002903C">
            <w:pPr>
              <w:pStyle w:val="11"/>
              <w:adjustRightInd w:val="0"/>
              <w:snapToGrid w:val="0"/>
              <w:jc w:val="center"/>
              <w:rPr>
                <w:rFonts w:ascii="Times New Roman" w:hAnsi="Times New Roman" w:eastAsia="仿宋" w:cs="Times New Roman"/>
                <w:sz w:val="24"/>
              </w:rPr>
            </w:pPr>
          </w:p>
        </w:tc>
        <w:tc>
          <w:tcPr>
            <w:tcW w:w="319" w:type="dxa"/>
            <w:vAlign w:val="center"/>
          </w:tcPr>
          <w:p w14:paraId="06D2C89D">
            <w:pPr>
              <w:pStyle w:val="11"/>
              <w:adjustRightInd w:val="0"/>
              <w:snapToGrid w:val="0"/>
              <w:jc w:val="center"/>
              <w:rPr>
                <w:rFonts w:ascii="Times New Roman" w:hAnsi="Times New Roman" w:eastAsia="仿宋" w:cs="Times New Roman"/>
                <w:sz w:val="24"/>
              </w:rPr>
            </w:pPr>
          </w:p>
        </w:tc>
        <w:tc>
          <w:tcPr>
            <w:tcW w:w="319" w:type="dxa"/>
            <w:vAlign w:val="center"/>
          </w:tcPr>
          <w:p w14:paraId="5C9E6228">
            <w:pPr>
              <w:pStyle w:val="11"/>
              <w:adjustRightInd w:val="0"/>
              <w:snapToGrid w:val="0"/>
              <w:jc w:val="center"/>
              <w:rPr>
                <w:rFonts w:ascii="Times New Roman" w:hAnsi="Times New Roman" w:eastAsia="仿宋" w:cs="Times New Roman"/>
                <w:sz w:val="24"/>
              </w:rPr>
            </w:pPr>
          </w:p>
        </w:tc>
        <w:tc>
          <w:tcPr>
            <w:tcW w:w="319" w:type="dxa"/>
            <w:vAlign w:val="center"/>
          </w:tcPr>
          <w:p w14:paraId="2B0F2B38">
            <w:pPr>
              <w:pStyle w:val="11"/>
              <w:adjustRightInd w:val="0"/>
              <w:snapToGrid w:val="0"/>
              <w:jc w:val="center"/>
              <w:rPr>
                <w:rFonts w:ascii="Times New Roman" w:hAnsi="Times New Roman" w:eastAsia="仿宋" w:cs="Times New Roman"/>
                <w:sz w:val="24"/>
              </w:rPr>
            </w:pPr>
          </w:p>
        </w:tc>
        <w:tc>
          <w:tcPr>
            <w:tcW w:w="283" w:type="dxa"/>
            <w:vAlign w:val="center"/>
          </w:tcPr>
          <w:p w14:paraId="2C5DEB1D">
            <w:pPr>
              <w:pStyle w:val="11"/>
              <w:adjustRightInd w:val="0"/>
              <w:snapToGrid w:val="0"/>
              <w:jc w:val="center"/>
              <w:rPr>
                <w:rFonts w:ascii="Times New Roman" w:hAnsi="Times New Roman" w:eastAsia="仿宋" w:cs="Times New Roman"/>
                <w:sz w:val="24"/>
              </w:rPr>
            </w:pPr>
          </w:p>
        </w:tc>
        <w:tc>
          <w:tcPr>
            <w:tcW w:w="355" w:type="dxa"/>
            <w:vAlign w:val="center"/>
          </w:tcPr>
          <w:p w14:paraId="66147030">
            <w:pPr>
              <w:pStyle w:val="11"/>
              <w:adjustRightInd w:val="0"/>
              <w:snapToGrid w:val="0"/>
              <w:jc w:val="center"/>
              <w:rPr>
                <w:rFonts w:ascii="Times New Roman" w:hAnsi="Times New Roman" w:eastAsia="仿宋" w:cs="Times New Roman"/>
                <w:sz w:val="24"/>
              </w:rPr>
            </w:pPr>
          </w:p>
        </w:tc>
        <w:tc>
          <w:tcPr>
            <w:tcW w:w="319" w:type="dxa"/>
            <w:vAlign w:val="center"/>
          </w:tcPr>
          <w:p w14:paraId="69A0F342">
            <w:pPr>
              <w:pStyle w:val="11"/>
              <w:adjustRightInd w:val="0"/>
              <w:snapToGrid w:val="0"/>
              <w:jc w:val="center"/>
              <w:rPr>
                <w:rFonts w:ascii="Times New Roman" w:hAnsi="Times New Roman" w:eastAsia="仿宋" w:cs="Times New Roman"/>
                <w:sz w:val="24"/>
              </w:rPr>
            </w:pPr>
          </w:p>
        </w:tc>
        <w:tc>
          <w:tcPr>
            <w:tcW w:w="319" w:type="dxa"/>
            <w:vAlign w:val="center"/>
          </w:tcPr>
          <w:p w14:paraId="1F51C697">
            <w:pPr>
              <w:pStyle w:val="11"/>
              <w:adjustRightInd w:val="0"/>
              <w:snapToGrid w:val="0"/>
              <w:jc w:val="center"/>
              <w:rPr>
                <w:rFonts w:ascii="Times New Roman" w:hAnsi="Times New Roman" w:eastAsia="仿宋" w:cs="Times New Roman"/>
                <w:sz w:val="24"/>
              </w:rPr>
            </w:pPr>
          </w:p>
        </w:tc>
        <w:tc>
          <w:tcPr>
            <w:tcW w:w="320" w:type="dxa"/>
            <w:vAlign w:val="center"/>
          </w:tcPr>
          <w:p w14:paraId="48DC1D42">
            <w:pPr>
              <w:pStyle w:val="11"/>
              <w:adjustRightInd w:val="0"/>
              <w:snapToGrid w:val="0"/>
              <w:jc w:val="center"/>
              <w:rPr>
                <w:rFonts w:ascii="Times New Roman" w:hAnsi="Times New Roman" w:eastAsia="仿宋" w:cs="Times New Roman"/>
                <w:sz w:val="24"/>
              </w:rPr>
            </w:pPr>
          </w:p>
        </w:tc>
        <w:tc>
          <w:tcPr>
            <w:tcW w:w="320" w:type="dxa"/>
            <w:vAlign w:val="center"/>
          </w:tcPr>
          <w:p w14:paraId="2FAAD618">
            <w:pPr>
              <w:pStyle w:val="11"/>
              <w:adjustRightInd w:val="0"/>
              <w:snapToGrid w:val="0"/>
              <w:jc w:val="center"/>
              <w:rPr>
                <w:rFonts w:ascii="Times New Roman" w:hAnsi="Times New Roman" w:eastAsia="仿宋" w:cs="Times New Roman"/>
                <w:sz w:val="24"/>
              </w:rPr>
            </w:pPr>
          </w:p>
        </w:tc>
        <w:tc>
          <w:tcPr>
            <w:tcW w:w="320" w:type="dxa"/>
            <w:vAlign w:val="center"/>
          </w:tcPr>
          <w:p w14:paraId="58D69AAC">
            <w:pPr>
              <w:pStyle w:val="11"/>
              <w:adjustRightInd w:val="0"/>
              <w:snapToGrid w:val="0"/>
              <w:jc w:val="center"/>
              <w:rPr>
                <w:rFonts w:ascii="Times New Roman" w:hAnsi="Times New Roman" w:eastAsia="仿宋" w:cs="Times New Roman"/>
                <w:sz w:val="24"/>
              </w:rPr>
            </w:pPr>
          </w:p>
        </w:tc>
        <w:tc>
          <w:tcPr>
            <w:tcW w:w="320" w:type="dxa"/>
            <w:vAlign w:val="center"/>
          </w:tcPr>
          <w:p w14:paraId="621539E5">
            <w:pPr>
              <w:pStyle w:val="11"/>
              <w:adjustRightInd w:val="0"/>
              <w:snapToGrid w:val="0"/>
              <w:jc w:val="center"/>
              <w:rPr>
                <w:rFonts w:ascii="Times New Roman" w:hAnsi="Times New Roman" w:eastAsia="仿宋" w:cs="Times New Roman"/>
                <w:sz w:val="24"/>
              </w:rPr>
            </w:pPr>
          </w:p>
        </w:tc>
        <w:tc>
          <w:tcPr>
            <w:tcW w:w="320" w:type="dxa"/>
            <w:vAlign w:val="center"/>
          </w:tcPr>
          <w:p w14:paraId="7686A55D">
            <w:pPr>
              <w:pStyle w:val="11"/>
              <w:adjustRightInd w:val="0"/>
              <w:snapToGrid w:val="0"/>
              <w:jc w:val="center"/>
              <w:rPr>
                <w:rFonts w:ascii="Times New Roman" w:hAnsi="Times New Roman" w:eastAsia="仿宋" w:cs="Times New Roman"/>
                <w:sz w:val="24"/>
              </w:rPr>
            </w:pPr>
          </w:p>
        </w:tc>
        <w:tc>
          <w:tcPr>
            <w:tcW w:w="320" w:type="dxa"/>
            <w:vAlign w:val="center"/>
          </w:tcPr>
          <w:p w14:paraId="563688A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09BDEE4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1B70AFB">
            <w:pPr>
              <w:pStyle w:val="11"/>
              <w:jc w:val="center"/>
              <w:rPr>
                <w:rFonts w:ascii="Times New Roman" w:hAnsi="Times New Roman" w:eastAsia="仿宋" w:cs="仿宋"/>
                <w:sz w:val="24"/>
              </w:rPr>
            </w:pPr>
          </w:p>
        </w:tc>
        <w:tc>
          <w:tcPr>
            <w:tcW w:w="320" w:type="dxa"/>
            <w:vAlign w:val="center"/>
          </w:tcPr>
          <w:p w14:paraId="754FF3C8">
            <w:pPr>
              <w:pStyle w:val="11"/>
              <w:jc w:val="center"/>
              <w:rPr>
                <w:rFonts w:ascii="Times New Roman" w:hAnsi="Times New Roman" w:eastAsia="仿宋" w:cs="仿宋"/>
                <w:sz w:val="24"/>
              </w:rPr>
            </w:pPr>
          </w:p>
        </w:tc>
      </w:tr>
      <w:tr w14:paraId="49B4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2" w:hRule="atLeast"/>
          <w:jc w:val="center"/>
        </w:trPr>
        <w:tc>
          <w:tcPr>
            <w:tcW w:w="576" w:type="dxa"/>
            <w:vMerge w:val="continue"/>
            <w:vAlign w:val="center"/>
          </w:tcPr>
          <w:p w14:paraId="55E3C0BF">
            <w:pPr>
              <w:spacing w:line="240" w:lineRule="atLeast"/>
              <w:jc w:val="center"/>
              <w:rPr>
                <w:rFonts w:eastAsia="仿宋" w:cs="仿宋"/>
                <w:sz w:val="24"/>
              </w:rPr>
            </w:pPr>
          </w:p>
        </w:tc>
        <w:tc>
          <w:tcPr>
            <w:tcW w:w="612" w:type="dxa"/>
            <w:vMerge w:val="continue"/>
            <w:vAlign w:val="center"/>
          </w:tcPr>
          <w:p w14:paraId="33C42C5A">
            <w:pPr>
              <w:spacing w:line="240" w:lineRule="atLeast"/>
              <w:jc w:val="center"/>
              <w:rPr>
                <w:rFonts w:eastAsia="仿宋" w:cs="仿宋"/>
                <w:sz w:val="24"/>
              </w:rPr>
            </w:pPr>
          </w:p>
        </w:tc>
        <w:tc>
          <w:tcPr>
            <w:tcW w:w="2170" w:type="dxa"/>
            <w:vAlign w:val="center"/>
          </w:tcPr>
          <w:p w14:paraId="10669B6F">
            <w:pPr>
              <w:jc w:val="center"/>
              <w:rPr>
                <w:rFonts w:eastAsia="仿宋" w:cs="仿宋"/>
                <w:sz w:val="24"/>
              </w:rPr>
            </w:pPr>
            <w:r>
              <w:rPr>
                <w:rFonts w:hint="eastAsia" w:eastAsia="仿宋" w:cs="仿宋"/>
                <w:sz w:val="24"/>
              </w:rPr>
              <w:t>英语基础课程群</w:t>
            </w:r>
          </w:p>
        </w:tc>
        <w:tc>
          <w:tcPr>
            <w:tcW w:w="323" w:type="dxa"/>
            <w:vAlign w:val="center"/>
          </w:tcPr>
          <w:p w14:paraId="084E028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7DE7E0E9">
            <w:pPr>
              <w:pStyle w:val="11"/>
              <w:adjustRightInd w:val="0"/>
              <w:snapToGrid w:val="0"/>
              <w:jc w:val="center"/>
              <w:rPr>
                <w:rFonts w:ascii="Times New Roman" w:hAnsi="Times New Roman" w:eastAsia="仿宋" w:cs="Times New Roman"/>
                <w:sz w:val="24"/>
              </w:rPr>
            </w:pPr>
          </w:p>
        </w:tc>
        <w:tc>
          <w:tcPr>
            <w:tcW w:w="319" w:type="dxa"/>
            <w:vAlign w:val="center"/>
          </w:tcPr>
          <w:p w14:paraId="0B824756">
            <w:pPr>
              <w:pStyle w:val="11"/>
              <w:adjustRightInd w:val="0"/>
              <w:snapToGrid w:val="0"/>
              <w:jc w:val="center"/>
              <w:rPr>
                <w:rFonts w:ascii="Times New Roman" w:hAnsi="Times New Roman" w:eastAsia="仿宋" w:cs="Times New Roman"/>
                <w:sz w:val="24"/>
              </w:rPr>
            </w:pPr>
          </w:p>
        </w:tc>
        <w:tc>
          <w:tcPr>
            <w:tcW w:w="319" w:type="dxa"/>
            <w:vAlign w:val="center"/>
          </w:tcPr>
          <w:p w14:paraId="65A077C4">
            <w:pPr>
              <w:pStyle w:val="11"/>
              <w:adjustRightInd w:val="0"/>
              <w:snapToGrid w:val="0"/>
              <w:jc w:val="center"/>
              <w:rPr>
                <w:rFonts w:ascii="Times New Roman" w:hAnsi="Times New Roman" w:eastAsia="仿宋" w:cs="Times New Roman"/>
                <w:sz w:val="24"/>
              </w:rPr>
            </w:pPr>
          </w:p>
        </w:tc>
        <w:tc>
          <w:tcPr>
            <w:tcW w:w="319" w:type="dxa"/>
            <w:vAlign w:val="center"/>
          </w:tcPr>
          <w:p w14:paraId="257290E7">
            <w:pPr>
              <w:pStyle w:val="11"/>
              <w:adjustRightInd w:val="0"/>
              <w:snapToGrid w:val="0"/>
              <w:jc w:val="center"/>
              <w:rPr>
                <w:rFonts w:ascii="Times New Roman" w:hAnsi="Times New Roman" w:eastAsia="仿宋" w:cs="Times New Roman"/>
                <w:sz w:val="24"/>
              </w:rPr>
            </w:pPr>
          </w:p>
        </w:tc>
        <w:tc>
          <w:tcPr>
            <w:tcW w:w="319" w:type="dxa"/>
            <w:vAlign w:val="center"/>
          </w:tcPr>
          <w:p w14:paraId="020BCE4F">
            <w:pPr>
              <w:pStyle w:val="11"/>
              <w:adjustRightInd w:val="0"/>
              <w:snapToGrid w:val="0"/>
              <w:jc w:val="center"/>
              <w:rPr>
                <w:rFonts w:ascii="Times New Roman" w:hAnsi="Times New Roman" w:eastAsia="仿宋" w:cs="Times New Roman"/>
                <w:sz w:val="24"/>
              </w:rPr>
            </w:pPr>
          </w:p>
        </w:tc>
        <w:tc>
          <w:tcPr>
            <w:tcW w:w="319" w:type="dxa"/>
            <w:vAlign w:val="center"/>
          </w:tcPr>
          <w:p w14:paraId="57128BA2">
            <w:pPr>
              <w:pStyle w:val="11"/>
              <w:adjustRightInd w:val="0"/>
              <w:snapToGrid w:val="0"/>
              <w:jc w:val="center"/>
              <w:rPr>
                <w:rFonts w:ascii="Times New Roman" w:hAnsi="Times New Roman" w:eastAsia="仿宋" w:cs="Times New Roman"/>
                <w:sz w:val="24"/>
              </w:rPr>
            </w:pPr>
          </w:p>
        </w:tc>
        <w:tc>
          <w:tcPr>
            <w:tcW w:w="319" w:type="dxa"/>
            <w:vAlign w:val="center"/>
          </w:tcPr>
          <w:p w14:paraId="111CA26E">
            <w:pPr>
              <w:pStyle w:val="11"/>
              <w:adjustRightInd w:val="0"/>
              <w:snapToGrid w:val="0"/>
              <w:jc w:val="center"/>
              <w:rPr>
                <w:rFonts w:ascii="Times New Roman" w:hAnsi="Times New Roman" w:eastAsia="仿宋" w:cs="Times New Roman"/>
                <w:sz w:val="24"/>
              </w:rPr>
            </w:pPr>
          </w:p>
        </w:tc>
        <w:tc>
          <w:tcPr>
            <w:tcW w:w="319" w:type="dxa"/>
            <w:vAlign w:val="center"/>
          </w:tcPr>
          <w:p w14:paraId="676F3C8B">
            <w:pPr>
              <w:pStyle w:val="11"/>
              <w:adjustRightInd w:val="0"/>
              <w:snapToGrid w:val="0"/>
              <w:jc w:val="center"/>
              <w:rPr>
                <w:rFonts w:ascii="Times New Roman" w:hAnsi="Times New Roman" w:eastAsia="仿宋" w:cs="Times New Roman"/>
                <w:sz w:val="24"/>
              </w:rPr>
            </w:pPr>
          </w:p>
        </w:tc>
        <w:tc>
          <w:tcPr>
            <w:tcW w:w="283" w:type="dxa"/>
            <w:vAlign w:val="center"/>
          </w:tcPr>
          <w:p w14:paraId="1AE2088F">
            <w:pPr>
              <w:pStyle w:val="11"/>
              <w:adjustRightInd w:val="0"/>
              <w:snapToGrid w:val="0"/>
              <w:jc w:val="center"/>
              <w:rPr>
                <w:rFonts w:ascii="Times New Roman" w:hAnsi="Times New Roman" w:eastAsia="仿宋" w:cs="Times New Roman"/>
                <w:sz w:val="24"/>
              </w:rPr>
            </w:pPr>
          </w:p>
        </w:tc>
        <w:tc>
          <w:tcPr>
            <w:tcW w:w="355" w:type="dxa"/>
            <w:vAlign w:val="center"/>
          </w:tcPr>
          <w:p w14:paraId="3E051784">
            <w:pPr>
              <w:pStyle w:val="11"/>
              <w:adjustRightInd w:val="0"/>
              <w:snapToGrid w:val="0"/>
              <w:jc w:val="center"/>
              <w:rPr>
                <w:rFonts w:ascii="Times New Roman" w:hAnsi="Times New Roman" w:eastAsia="仿宋" w:cs="Times New Roman"/>
                <w:sz w:val="24"/>
              </w:rPr>
            </w:pPr>
          </w:p>
        </w:tc>
        <w:tc>
          <w:tcPr>
            <w:tcW w:w="319" w:type="dxa"/>
            <w:vAlign w:val="center"/>
          </w:tcPr>
          <w:p w14:paraId="13FC7B01">
            <w:pPr>
              <w:pStyle w:val="11"/>
              <w:adjustRightInd w:val="0"/>
              <w:snapToGrid w:val="0"/>
              <w:jc w:val="center"/>
              <w:rPr>
                <w:rFonts w:ascii="Times New Roman" w:hAnsi="Times New Roman" w:eastAsia="仿宋" w:cs="Times New Roman"/>
                <w:sz w:val="24"/>
              </w:rPr>
            </w:pPr>
          </w:p>
        </w:tc>
        <w:tc>
          <w:tcPr>
            <w:tcW w:w="319" w:type="dxa"/>
            <w:vAlign w:val="center"/>
          </w:tcPr>
          <w:p w14:paraId="1704F864">
            <w:pPr>
              <w:pStyle w:val="11"/>
              <w:adjustRightInd w:val="0"/>
              <w:snapToGrid w:val="0"/>
              <w:jc w:val="center"/>
              <w:rPr>
                <w:rFonts w:ascii="Times New Roman" w:hAnsi="Times New Roman" w:eastAsia="仿宋" w:cs="Times New Roman"/>
                <w:sz w:val="24"/>
              </w:rPr>
            </w:pPr>
          </w:p>
        </w:tc>
        <w:tc>
          <w:tcPr>
            <w:tcW w:w="320" w:type="dxa"/>
            <w:vAlign w:val="center"/>
          </w:tcPr>
          <w:p w14:paraId="6D0B2FBC">
            <w:pPr>
              <w:pStyle w:val="11"/>
              <w:adjustRightInd w:val="0"/>
              <w:snapToGrid w:val="0"/>
              <w:jc w:val="center"/>
              <w:rPr>
                <w:rFonts w:ascii="Times New Roman" w:hAnsi="Times New Roman" w:eastAsia="仿宋" w:cs="Times New Roman"/>
                <w:sz w:val="24"/>
              </w:rPr>
            </w:pPr>
          </w:p>
        </w:tc>
        <w:tc>
          <w:tcPr>
            <w:tcW w:w="320" w:type="dxa"/>
            <w:vAlign w:val="center"/>
          </w:tcPr>
          <w:p w14:paraId="1E93AA43">
            <w:pPr>
              <w:pStyle w:val="11"/>
              <w:adjustRightInd w:val="0"/>
              <w:snapToGrid w:val="0"/>
              <w:jc w:val="center"/>
              <w:rPr>
                <w:rFonts w:ascii="Times New Roman" w:hAnsi="Times New Roman" w:eastAsia="仿宋" w:cs="Times New Roman"/>
                <w:sz w:val="24"/>
              </w:rPr>
            </w:pPr>
          </w:p>
        </w:tc>
        <w:tc>
          <w:tcPr>
            <w:tcW w:w="320" w:type="dxa"/>
            <w:vAlign w:val="center"/>
          </w:tcPr>
          <w:p w14:paraId="2A6A9C1E">
            <w:pPr>
              <w:pStyle w:val="11"/>
              <w:adjustRightInd w:val="0"/>
              <w:snapToGrid w:val="0"/>
              <w:jc w:val="center"/>
              <w:rPr>
                <w:rFonts w:ascii="Times New Roman" w:hAnsi="Times New Roman" w:eastAsia="仿宋" w:cs="Times New Roman"/>
                <w:sz w:val="24"/>
              </w:rPr>
            </w:pPr>
          </w:p>
        </w:tc>
        <w:tc>
          <w:tcPr>
            <w:tcW w:w="320" w:type="dxa"/>
            <w:vAlign w:val="center"/>
          </w:tcPr>
          <w:p w14:paraId="6A1B61DB">
            <w:pPr>
              <w:pStyle w:val="11"/>
              <w:adjustRightInd w:val="0"/>
              <w:snapToGrid w:val="0"/>
              <w:jc w:val="center"/>
              <w:rPr>
                <w:rFonts w:ascii="Times New Roman" w:hAnsi="Times New Roman" w:eastAsia="仿宋" w:cs="Times New Roman"/>
                <w:sz w:val="24"/>
              </w:rPr>
            </w:pPr>
          </w:p>
        </w:tc>
        <w:tc>
          <w:tcPr>
            <w:tcW w:w="320" w:type="dxa"/>
            <w:vAlign w:val="center"/>
          </w:tcPr>
          <w:p w14:paraId="153C3E15">
            <w:pPr>
              <w:pStyle w:val="11"/>
              <w:adjustRightInd w:val="0"/>
              <w:snapToGrid w:val="0"/>
              <w:jc w:val="center"/>
              <w:rPr>
                <w:rFonts w:ascii="Times New Roman" w:hAnsi="Times New Roman" w:eastAsia="仿宋" w:cs="Times New Roman"/>
                <w:sz w:val="24"/>
              </w:rPr>
            </w:pPr>
          </w:p>
        </w:tc>
        <w:tc>
          <w:tcPr>
            <w:tcW w:w="320" w:type="dxa"/>
            <w:vAlign w:val="center"/>
          </w:tcPr>
          <w:p w14:paraId="05E484F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416735D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66248FF7">
            <w:pPr>
              <w:pStyle w:val="11"/>
              <w:jc w:val="center"/>
              <w:rPr>
                <w:rFonts w:ascii="Times New Roman" w:hAnsi="Times New Roman" w:eastAsia="仿宋" w:cs="仿宋"/>
                <w:sz w:val="24"/>
              </w:rPr>
            </w:pPr>
          </w:p>
        </w:tc>
        <w:tc>
          <w:tcPr>
            <w:tcW w:w="320" w:type="dxa"/>
            <w:vAlign w:val="center"/>
          </w:tcPr>
          <w:p w14:paraId="646D59E8">
            <w:pPr>
              <w:pStyle w:val="11"/>
              <w:jc w:val="center"/>
              <w:rPr>
                <w:rFonts w:ascii="Times New Roman" w:hAnsi="Times New Roman" w:eastAsia="仿宋" w:cs="仿宋"/>
                <w:sz w:val="24"/>
              </w:rPr>
            </w:pPr>
          </w:p>
        </w:tc>
      </w:tr>
      <w:tr w14:paraId="783FD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6" w:type="dxa"/>
            <w:vMerge w:val="continue"/>
            <w:vAlign w:val="center"/>
          </w:tcPr>
          <w:p w14:paraId="18D678C5">
            <w:pPr>
              <w:spacing w:line="240" w:lineRule="atLeast"/>
              <w:jc w:val="center"/>
              <w:rPr>
                <w:rFonts w:eastAsia="仿宋" w:cs="仿宋"/>
                <w:sz w:val="24"/>
              </w:rPr>
            </w:pPr>
          </w:p>
        </w:tc>
        <w:tc>
          <w:tcPr>
            <w:tcW w:w="612" w:type="dxa"/>
            <w:vMerge w:val="continue"/>
            <w:vAlign w:val="center"/>
          </w:tcPr>
          <w:p w14:paraId="04163481">
            <w:pPr>
              <w:spacing w:line="240" w:lineRule="atLeast"/>
              <w:jc w:val="center"/>
              <w:rPr>
                <w:rFonts w:eastAsia="仿宋" w:cs="仿宋"/>
                <w:sz w:val="24"/>
              </w:rPr>
            </w:pPr>
          </w:p>
        </w:tc>
        <w:tc>
          <w:tcPr>
            <w:tcW w:w="2170" w:type="dxa"/>
            <w:vAlign w:val="center"/>
          </w:tcPr>
          <w:p w14:paraId="4B3942E8">
            <w:pPr>
              <w:jc w:val="center"/>
              <w:rPr>
                <w:rFonts w:eastAsia="仿宋" w:cs="仿宋"/>
                <w:sz w:val="24"/>
              </w:rPr>
            </w:pPr>
            <w:r>
              <w:rPr>
                <w:rFonts w:hint="eastAsia" w:eastAsia="仿宋" w:cs="仿宋"/>
                <w:sz w:val="24"/>
              </w:rPr>
              <w:t>外</w:t>
            </w:r>
            <w:r>
              <w:rPr>
                <w:rFonts w:eastAsia="仿宋" w:cs="仿宋"/>
                <w:sz w:val="24"/>
              </w:rPr>
              <w:t>语进阶课程群</w:t>
            </w:r>
          </w:p>
        </w:tc>
        <w:tc>
          <w:tcPr>
            <w:tcW w:w="323" w:type="dxa"/>
            <w:vAlign w:val="center"/>
          </w:tcPr>
          <w:p w14:paraId="466EEBE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5DE6095C">
            <w:pPr>
              <w:pStyle w:val="11"/>
              <w:adjustRightInd w:val="0"/>
              <w:snapToGrid w:val="0"/>
              <w:jc w:val="center"/>
              <w:rPr>
                <w:rFonts w:ascii="Times New Roman" w:hAnsi="Times New Roman" w:eastAsia="仿宋" w:cs="Times New Roman"/>
                <w:sz w:val="24"/>
              </w:rPr>
            </w:pPr>
          </w:p>
        </w:tc>
        <w:tc>
          <w:tcPr>
            <w:tcW w:w="319" w:type="dxa"/>
            <w:vAlign w:val="center"/>
          </w:tcPr>
          <w:p w14:paraId="2EDCB44D">
            <w:pPr>
              <w:pStyle w:val="11"/>
              <w:adjustRightInd w:val="0"/>
              <w:snapToGrid w:val="0"/>
              <w:jc w:val="center"/>
              <w:rPr>
                <w:rFonts w:ascii="Times New Roman" w:hAnsi="Times New Roman" w:eastAsia="仿宋" w:cs="Times New Roman"/>
                <w:sz w:val="24"/>
              </w:rPr>
            </w:pPr>
          </w:p>
        </w:tc>
        <w:tc>
          <w:tcPr>
            <w:tcW w:w="319" w:type="dxa"/>
            <w:vAlign w:val="center"/>
          </w:tcPr>
          <w:p w14:paraId="2259019D">
            <w:pPr>
              <w:pStyle w:val="11"/>
              <w:adjustRightInd w:val="0"/>
              <w:snapToGrid w:val="0"/>
              <w:jc w:val="center"/>
              <w:rPr>
                <w:rFonts w:ascii="Times New Roman" w:hAnsi="Times New Roman" w:eastAsia="仿宋" w:cs="Times New Roman"/>
                <w:sz w:val="24"/>
              </w:rPr>
            </w:pPr>
          </w:p>
        </w:tc>
        <w:tc>
          <w:tcPr>
            <w:tcW w:w="319" w:type="dxa"/>
            <w:vAlign w:val="center"/>
          </w:tcPr>
          <w:p w14:paraId="791816B9">
            <w:pPr>
              <w:pStyle w:val="11"/>
              <w:adjustRightInd w:val="0"/>
              <w:snapToGrid w:val="0"/>
              <w:jc w:val="center"/>
              <w:rPr>
                <w:rFonts w:ascii="Times New Roman" w:hAnsi="Times New Roman" w:eastAsia="仿宋" w:cs="Times New Roman"/>
                <w:sz w:val="24"/>
              </w:rPr>
            </w:pPr>
          </w:p>
        </w:tc>
        <w:tc>
          <w:tcPr>
            <w:tcW w:w="319" w:type="dxa"/>
            <w:vAlign w:val="center"/>
          </w:tcPr>
          <w:p w14:paraId="67901A10">
            <w:pPr>
              <w:pStyle w:val="11"/>
              <w:adjustRightInd w:val="0"/>
              <w:snapToGrid w:val="0"/>
              <w:jc w:val="center"/>
              <w:rPr>
                <w:rFonts w:ascii="Times New Roman" w:hAnsi="Times New Roman" w:eastAsia="仿宋" w:cs="Times New Roman"/>
                <w:sz w:val="24"/>
              </w:rPr>
            </w:pPr>
          </w:p>
        </w:tc>
        <w:tc>
          <w:tcPr>
            <w:tcW w:w="319" w:type="dxa"/>
            <w:vAlign w:val="center"/>
          </w:tcPr>
          <w:p w14:paraId="3B2917BB">
            <w:pPr>
              <w:pStyle w:val="11"/>
              <w:adjustRightInd w:val="0"/>
              <w:snapToGrid w:val="0"/>
              <w:jc w:val="center"/>
              <w:rPr>
                <w:rFonts w:ascii="Times New Roman" w:hAnsi="Times New Roman" w:eastAsia="仿宋" w:cs="Times New Roman"/>
                <w:sz w:val="24"/>
              </w:rPr>
            </w:pPr>
          </w:p>
        </w:tc>
        <w:tc>
          <w:tcPr>
            <w:tcW w:w="319" w:type="dxa"/>
            <w:vAlign w:val="center"/>
          </w:tcPr>
          <w:p w14:paraId="0A236B61">
            <w:pPr>
              <w:pStyle w:val="11"/>
              <w:adjustRightInd w:val="0"/>
              <w:snapToGrid w:val="0"/>
              <w:jc w:val="center"/>
              <w:rPr>
                <w:rFonts w:ascii="Times New Roman" w:hAnsi="Times New Roman" w:eastAsia="仿宋" w:cs="Times New Roman"/>
                <w:sz w:val="24"/>
              </w:rPr>
            </w:pPr>
          </w:p>
        </w:tc>
        <w:tc>
          <w:tcPr>
            <w:tcW w:w="319" w:type="dxa"/>
            <w:vAlign w:val="center"/>
          </w:tcPr>
          <w:p w14:paraId="7E1C07BA">
            <w:pPr>
              <w:pStyle w:val="11"/>
              <w:adjustRightInd w:val="0"/>
              <w:snapToGrid w:val="0"/>
              <w:jc w:val="center"/>
              <w:rPr>
                <w:rFonts w:ascii="Times New Roman" w:hAnsi="Times New Roman" w:eastAsia="仿宋" w:cs="Times New Roman"/>
                <w:sz w:val="24"/>
              </w:rPr>
            </w:pPr>
          </w:p>
        </w:tc>
        <w:tc>
          <w:tcPr>
            <w:tcW w:w="283" w:type="dxa"/>
            <w:vAlign w:val="center"/>
          </w:tcPr>
          <w:p w14:paraId="3EB5AF24">
            <w:pPr>
              <w:pStyle w:val="11"/>
              <w:adjustRightInd w:val="0"/>
              <w:snapToGrid w:val="0"/>
              <w:jc w:val="center"/>
              <w:rPr>
                <w:rFonts w:ascii="Times New Roman" w:hAnsi="Times New Roman" w:eastAsia="仿宋" w:cs="Times New Roman"/>
                <w:sz w:val="24"/>
              </w:rPr>
            </w:pPr>
          </w:p>
        </w:tc>
        <w:tc>
          <w:tcPr>
            <w:tcW w:w="355" w:type="dxa"/>
            <w:vAlign w:val="center"/>
          </w:tcPr>
          <w:p w14:paraId="4AC24E29">
            <w:pPr>
              <w:pStyle w:val="11"/>
              <w:adjustRightInd w:val="0"/>
              <w:snapToGrid w:val="0"/>
              <w:jc w:val="center"/>
              <w:rPr>
                <w:rFonts w:ascii="Times New Roman" w:hAnsi="Times New Roman" w:eastAsia="仿宋" w:cs="Times New Roman"/>
                <w:sz w:val="24"/>
              </w:rPr>
            </w:pPr>
          </w:p>
        </w:tc>
        <w:tc>
          <w:tcPr>
            <w:tcW w:w="319" w:type="dxa"/>
            <w:vAlign w:val="center"/>
          </w:tcPr>
          <w:p w14:paraId="04BA5842">
            <w:pPr>
              <w:pStyle w:val="11"/>
              <w:adjustRightInd w:val="0"/>
              <w:snapToGrid w:val="0"/>
              <w:jc w:val="center"/>
              <w:rPr>
                <w:rFonts w:ascii="Times New Roman" w:hAnsi="Times New Roman" w:eastAsia="仿宋" w:cs="Times New Roman"/>
                <w:sz w:val="24"/>
              </w:rPr>
            </w:pPr>
          </w:p>
        </w:tc>
        <w:tc>
          <w:tcPr>
            <w:tcW w:w="319" w:type="dxa"/>
            <w:vAlign w:val="center"/>
          </w:tcPr>
          <w:p w14:paraId="51EE72ED">
            <w:pPr>
              <w:pStyle w:val="11"/>
              <w:adjustRightInd w:val="0"/>
              <w:snapToGrid w:val="0"/>
              <w:jc w:val="center"/>
              <w:rPr>
                <w:rFonts w:ascii="Times New Roman" w:hAnsi="Times New Roman" w:eastAsia="仿宋" w:cs="Times New Roman"/>
                <w:sz w:val="24"/>
              </w:rPr>
            </w:pPr>
          </w:p>
        </w:tc>
        <w:tc>
          <w:tcPr>
            <w:tcW w:w="320" w:type="dxa"/>
            <w:vAlign w:val="center"/>
          </w:tcPr>
          <w:p w14:paraId="1F2C2307">
            <w:pPr>
              <w:pStyle w:val="11"/>
              <w:adjustRightInd w:val="0"/>
              <w:snapToGrid w:val="0"/>
              <w:jc w:val="center"/>
              <w:rPr>
                <w:rFonts w:ascii="Times New Roman" w:hAnsi="Times New Roman" w:eastAsia="仿宋" w:cs="Times New Roman"/>
                <w:sz w:val="24"/>
              </w:rPr>
            </w:pPr>
          </w:p>
        </w:tc>
        <w:tc>
          <w:tcPr>
            <w:tcW w:w="320" w:type="dxa"/>
            <w:vAlign w:val="center"/>
          </w:tcPr>
          <w:p w14:paraId="54675459">
            <w:pPr>
              <w:pStyle w:val="11"/>
              <w:adjustRightInd w:val="0"/>
              <w:snapToGrid w:val="0"/>
              <w:jc w:val="center"/>
              <w:rPr>
                <w:rFonts w:ascii="Times New Roman" w:hAnsi="Times New Roman" w:eastAsia="仿宋" w:cs="Times New Roman"/>
                <w:sz w:val="24"/>
              </w:rPr>
            </w:pPr>
          </w:p>
        </w:tc>
        <w:tc>
          <w:tcPr>
            <w:tcW w:w="320" w:type="dxa"/>
            <w:vAlign w:val="center"/>
          </w:tcPr>
          <w:p w14:paraId="55F5C067">
            <w:pPr>
              <w:pStyle w:val="11"/>
              <w:adjustRightInd w:val="0"/>
              <w:snapToGrid w:val="0"/>
              <w:jc w:val="center"/>
              <w:rPr>
                <w:rFonts w:ascii="Times New Roman" w:hAnsi="Times New Roman" w:eastAsia="仿宋" w:cs="Times New Roman"/>
                <w:sz w:val="24"/>
              </w:rPr>
            </w:pPr>
          </w:p>
        </w:tc>
        <w:tc>
          <w:tcPr>
            <w:tcW w:w="320" w:type="dxa"/>
            <w:vAlign w:val="center"/>
          </w:tcPr>
          <w:p w14:paraId="401EE4B4">
            <w:pPr>
              <w:pStyle w:val="11"/>
              <w:adjustRightInd w:val="0"/>
              <w:snapToGrid w:val="0"/>
              <w:jc w:val="center"/>
              <w:rPr>
                <w:rFonts w:ascii="Times New Roman" w:hAnsi="Times New Roman" w:eastAsia="仿宋" w:cs="Times New Roman"/>
                <w:sz w:val="24"/>
              </w:rPr>
            </w:pPr>
          </w:p>
        </w:tc>
        <w:tc>
          <w:tcPr>
            <w:tcW w:w="320" w:type="dxa"/>
            <w:vAlign w:val="center"/>
          </w:tcPr>
          <w:p w14:paraId="1BC594BA">
            <w:pPr>
              <w:pStyle w:val="11"/>
              <w:adjustRightInd w:val="0"/>
              <w:snapToGrid w:val="0"/>
              <w:jc w:val="center"/>
              <w:rPr>
                <w:rFonts w:ascii="Times New Roman" w:hAnsi="Times New Roman" w:eastAsia="仿宋" w:cs="Times New Roman"/>
                <w:sz w:val="24"/>
              </w:rPr>
            </w:pPr>
          </w:p>
        </w:tc>
        <w:tc>
          <w:tcPr>
            <w:tcW w:w="320" w:type="dxa"/>
            <w:vAlign w:val="center"/>
          </w:tcPr>
          <w:p w14:paraId="1058F58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04DEC0F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5412773">
            <w:pPr>
              <w:pStyle w:val="11"/>
              <w:jc w:val="center"/>
              <w:rPr>
                <w:rFonts w:ascii="Times New Roman" w:hAnsi="Times New Roman" w:eastAsia="仿宋" w:cs="仿宋"/>
                <w:sz w:val="24"/>
              </w:rPr>
            </w:pPr>
          </w:p>
        </w:tc>
        <w:tc>
          <w:tcPr>
            <w:tcW w:w="320" w:type="dxa"/>
            <w:vAlign w:val="center"/>
          </w:tcPr>
          <w:p w14:paraId="115D687A">
            <w:pPr>
              <w:pStyle w:val="11"/>
              <w:jc w:val="center"/>
              <w:rPr>
                <w:rFonts w:ascii="Times New Roman" w:hAnsi="Times New Roman" w:eastAsia="仿宋" w:cs="仿宋"/>
                <w:sz w:val="24"/>
              </w:rPr>
            </w:pPr>
          </w:p>
        </w:tc>
      </w:tr>
      <w:tr w14:paraId="1EC0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DB724E0">
            <w:pPr>
              <w:spacing w:line="240" w:lineRule="atLeast"/>
              <w:jc w:val="center"/>
              <w:rPr>
                <w:rFonts w:eastAsia="仿宋" w:cs="仿宋"/>
                <w:sz w:val="24"/>
              </w:rPr>
            </w:pPr>
          </w:p>
        </w:tc>
        <w:tc>
          <w:tcPr>
            <w:tcW w:w="612" w:type="dxa"/>
            <w:vMerge w:val="restart"/>
            <w:textDirection w:val="tbRlV"/>
            <w:vAlign w:val="center"/>
          </w:tcPr>
          <w:p w14:paraId="36AE02FE">
            <w:pPr>
              <w:spacing w:line="240" w:lineRule="atLeast"/>
              <w:ind w:left="113" w:right="113"/>
              <w:jc w:val="center"/>
              <w:rPr>
                <w:rFonts w:eastAsia="仿宋" w:cs="仿宋"/>
                <w:sz w:val="24"/>
              </w:rPr>
            </w:pPr>
            <w:r>
              <w:rPr>
                <w:rFonts w:hint="eastAsia" w:eastAsia="仿宋" w:cs="仿宋"/>
                <w:sz w:val="24"/>
              </w:rPr>
              <w:t>数学</w:t>
            </w:r>
          </w:p>
        </w:tc>
        <w:tc>
          <w:tcPr>
            <w:tcW w:w="2170" w:type="dxa"/>
            <w:vAlign w:val="center"/>
          </w:tcPr>
          <w:p w14:paraId="077812F6">
            <w:pPr>
              <w:jc w:val="center"/>
              <w:rPr>
                <w:rFonts w:eastAsia="仿宋" w:cs="仿宋"/>
                <w:sz w:val="24"/>
              </w:rPr>
            </w:pPr>
            <w:r>
              <w:rPr>
                <w:rFonts w:hint="eastAsia" w:eastAsia="仿宋" w:cs="仿宋"/>
                <w:sz w:val="24"/>
              </w:rPr>
              <w:t>高等代数</w:t>
            </w:r>
          </w:p>
        </w:tc>
        <w:tc>
          <w:tcPr>
            <w:tcW w:w="323" w:type="dxa"/>
            <w:vAlign w:val="center"/>
          </w:tcPr>
          <w:p w14:paraId="278EAD87">
            <w:pPr>
              <w:pStyle w:val="11"/>
              <w:adjustRightInd w:val="0"/>
              <w:snapToGrid w:val="0"/>
              <w:jc w:val="center"/>
              <w:rPr>
                <w:rFonts w:ascii="Times New Roman" w:hAnsi="Times New Roman" w:eastAsia="仿宋" w:cs="Times New Roman"/>
                <w:sz w:val="24"/>
              </w:rPr>
            </w:pPr>
          </w:p>
        </w:tc>
        <w:tc>
          <w:tcPr>
            <w:tcW w:w="319" w:type="dxa"/>
            <w:vAlign w:val="center"/>
          </w:tcPr>
          <w:p w14:paraId="0FB84B9C">
            <w:pPr>
              <w:pStyle w:val="11"/>
              <w:adjustRightInd w:val="0"/>
              <w:snapToGrid w:val="0"/>
              <w:jc w:val="center"/>
              <w:rPr>
                <w:rFonts w:ascii="Times New Roman" w:hAnsi="Times New Roman" w:eastAsia="仿宋" w:cs="Times New Roman"/>
                <w:sz w:val="24"/>
              </w:rPr>
            </w:pPr>
          </w:p>
        </w:tc>
        <w:tc>
          <w:tcPr>
            <w:tcW w:w="319" w:type="dxa"/>
            <w:vAlign w:val="center"/>
          </w:tcPr>
          <w:p w14:paraId="5A2A8F50">
            <w:pPr>
              <w:pStyle w:val="11"/>
              <w:adjustRightInd w:val="0"/>
              <w:snapToGrid w:val="0"/>
              <w:jc w:val="center"/>
              <w:rPr>
                <w:rFonts w:ascii="Times New Roman" w:hAnsi="Times New Roman" w:eastAsia="仿宋" w:cs="Times New Roman"/>
                <w:sz w:val="24"/>
              </w:rPr>
            </w:pPr>
          </w:p>
        </w:tc>
        <w:tc>
          <w:tcPr>
            <w:tcW w:w="319" w:type="dxa"/>
            <w:vAlign w:val="center"/>
          </w:tcPr>
          <w:p w14:paraId="103110F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9B6FCAF">
            <w:pPr>
              <w:pStyle w:val="11"/>
              <w:adjustRightInd w:val="0"/>
              <w:snapToGrid w:val="0"/>
              <w:jc w:val="center"/>
              <w:rPr>
                <w:rFonts w:ascii="Times New Roman" w:hAnsi="Times New Roman" w:eastAsia="仿宋" w:cs="Times New Roman"/>
                <w:sz w:val="24"/>
              </w:rPr>
            </w:pPr>
          </w:p>
        </w:tc>
        <w:tc>
          <w:tcPr>
            <w:tcW w:w="319" w:type="dxa"/>
            <w:vAlign w:val="center"/>
          </w:tcPr>
          <w:p w14:paraId="58A55C0A">
            <w:pPr>
              <w:pStyle w:val="11"/>
              <w:adjustRightInd w:val="0"/>
              <w:snapToGrid w:val="0"/>
              <w:jc w:val="center"/>
              <w:rPr>
                <w:rFonts w:ascii="Times New Roman" w:hAnsi="Times New Roman" w:eastAsia="仿宋" w:cs="Times New Roman"/>
                <w:sz w:val="24"/>
              </w:rPr>
            </w:pPr>
          </w:p>
        </w:tc>
        <w:tc>
          <w:tcPr>
            <w:tcW w:w="319" w:type="dxa"/>
            <w:vAlign w:val="center"/>
          </w:tcPr>
          <w:p w14:paraId="63BC8AA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C2B708E">
            <w:pPr>
              <w:pStyle w:val="11"/>
              <w:adjustRightInd w:val="0"/>
              <w:snapToGrid w:val="0"/>
              <w:jc w:val="center"/>
              <w:rPr>
                <w:rFonts w:ascii="Times New Roman" w:hAnsi="Times New Roman" w:eastAsia="仿宋" w:cs="Times New Roman"/>
                <w:sz w:val="24"/>
              </w:rPr>
            </w:pPr>
          </w:p>
        </w:tc>
        <w:tc>
          <w:tcPr>
            <w:tcW w:w="319" w:type="dxa"/>
            <w:vAlign w:val="center"/>
          </w:tcPr>
          <w:p w14:paraId="1E38E058">
            <w:pPr>
              <w:pStyle w:val="11"/>
              <w:adjustRightInd w:val="0"/>
              <w:snapToGrid w:val="0"/>
              <w:jc w:val="center"/>
              <w:rPr>
                <w:rFonts w:ascii="Times New Roman" w:hAnsi="Times New Roman" w:eastAsia="仿宋" w:cs="Times New Roman"/>
                <w:sz w:val="24"/>
              </w:rPr>
            </w:pPr>
          </w:p>
        </w:tc>
        <w:tc>
          <w:tcPr>
            <w:tcW w:w="283" w:type="dxa"/>
            <w:vAlign w:val="center"/>
          </w:tcPr>
          <w:p w14:paraId="19147F6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55" w:type="dxa"/>
            <w:vAlign w:val="center"/>
          </w:tcPr>
          <w:p w14:paraId="5F10038B">
            <w:pPr>
              <w:pStyle w:val="11"/>
              <w:adjustRightInd w:val="0"/>
              <w:snapToGrid w:val="0"/>
              <w:jc w:val="center"/>
              <w:rPr>
                <w:rFonts w:ascii="Times New Roman" w:hAnsi="Times New Roman" w:eastAsia="仿宋" w:cs="Times New Roman"/>
                <w:sz w:val="24"/>
              </w:rPr>
            </w:pPr>
          </w:p>
        </w:tc>
        <w:tc>
          <w:tcPr>
            <w:tcW w:w="319" w:type="dxa"/>
            <w:vAlign w:val="center"/>
          </w:tcPr>
          <w:p w14:paraId="4EB13545">
            <w:pPr>
              <w:pStyle w:val="11"/>
              <w:adjustRightInd w:val="0"/>
              <w:snapToGrid w:val="0"/>
              <w:jc w:val="center"/>
              <w:rPr>
                <w:rFonts w:ascii="Times New Roman" w:hAnsi="Times New Roman" w:eastAsia="仿宋" w:cs="Times New Roman"/>
                <w:sz w:val="24"/>
              </w:rPr>
            </w:pPr>
          </w:p>
        </w:tc>
        <w:tc>
          <w:tcPr>
            <w:tcW w:w="319" w:type="dxa"/>
            <w:vAlign w:val="center"/>
          </w:tcPr>
          <w:p w14:paraId="0FDE9D9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07149B43">
            <w:pPr>
              <w:pStyle w:val="11"/>
              <w:adjustRightInd w:val="0"/>
              <w:snapToGrid w:val="0"/>
              <w:jc w:val="center"/>
              <w:rPr>
                <w:rFonts w:ascii="Times New Roman" w:hAnsi="Times New Roman" w:eastAsia="仿宋" w:cs="Times New Roman"/>
                <w:sz w:val="24"/>
              </w:rPr>
            </w:pPr>
          </w:p>
        </w:tc>
        <w:tc>
          <w:tcPr>
            <w:tcW w:w="320" w:type="dxa"/>
            <w:vAlign w:val="center"/>
          </w:tcPr>
          <w:p w14:paraId="68374106">
            <w:pPr>
              <w:pStyle w:val="11"/>
              <w:adjustRightInd w:val="0"/>
              <w:snapToGrid w:val="0"/>
              <w:jc w:val="center"/>
              <w:rPr>
                <w:rFonts w:ascii="Times New Roman" w:hAnsi="Times New Roman" w:eastAsia="仿宋" w:cs="Times New Roman"/>
                <w:sz w:val="24"/>
              </w:rPr>
            </w:pPr>
          </w:p>
        </w:tc>
        <w:tc>
          <w:tcPr>
            <w:tcW w:w="320" w:type="dxa"/>
            <w:vAlign w:val="center"/>
          </w:tcPr>
          <w:p w14:paraId="5A676742">
            <w:pPr>
              <w:pStyle w:val="11"/>
              <w:adjustRightInd w:val="0"/>
              <w:snapToGrid w:val="0"/>
              <w:jc w:val="center"/>
              <w:rPr>
                <w:rFonts w:ascii="Times New Roman" w:hAnsi="Times New Roman" w:eastAsia="仿宋" w:cs="Times New Roman"/>
                <w:sz w:val="24"/>
              </w:rPr>
            </w:pPr>
          </w:p>
        </w:tc>
        <w:tc>
          <w:tcPr>
            <w:tcW w:w="320" w:type="dxa"/>
            <w:vAlign w:val="center"/>
          </w:tcPr>
          <w:p w14:paraId="0DD3BE5D">
            <w:pPr>
              <w:pStyle w:val="11"/>
              <w:adjustRightInd w:val="0"/>
              <w:snapToGrid w:val="0"/>
              <w:jc w:val="center"/>
              <w:rPr>
                <w:rFonts w:ascii="Times New Roman" w:hAnsi="Times New Roman" w:eastAsia="仿宋" w:cs="Times New Roman"/>
                <w:sz w:val="24"/>
              </w:rPr>
            </w:pPr>
          </w:p>
        </w:tc>
        <w:tc>
          <w:tcPr>
            <w:tcW w:w="320" w:type="dxa"/>
            <w:vAlign w:val="center"/>
          </w:tcPr>
          <w:p w14:paraId="1B84F500">
            <w:pPr>
              <w:pStyle w:val="11"/>
              <w:adjustRightInd w:val="0"/>
              <w:snapToGrid w:val="0"/>
              <w:jc w:val="center"/>
              <w:rPr>
                <w:rFonts w:ascii="Times New Roman" w:hAnsi="Times New Roman" w:eastAsia="仿宋" w:cs="Times New Roman"/>
                <w:sz w:val="24"/>
              </w:rPr>
            </w:pPr>
          </w:p>
        </w:tc>
        <w:tc>
          <w:tcPr>
            <w:tcW w:w="320" w:type="dxa"/>
            <w:vAlign w:val="center"/>
          </w:tcPr>
          <w:p w14:paraId="0D54C638">
            <w:pPr>
              <w:pStyle w:val="11"/>
              <w:adjustRightInd w:val="0"/>
              <w:snapToGrid w:val="0"/>
              <w:jc w:val="center"/>
              <w:rPr>
                <w:rFonts w:ascii="Times New Roman" w:hAnsi="Times New Roman" w:eastAsia="仿宋" w:cs="Times New Roman"/>
                <w:sz w:val="24"/>
              </w:rPr>
            </w:pPr>
          </w:p>
        </w:tc>
        <w:tc>
          <w:tcPr>
            <w:tcW w:w="320" w:type="dxa"/>
            <w:vAlign w:val="center"/>
          </w:tcPr>
          <w:p w14:paraId="65DF0E12">
            <w:pPr>
              <w:pStyle w:val="11"/>
              <w:adjustRightInd w:val="0"/>
              <w:snapToGrid w:val="0"/>
              <w:ind w:left="27"/>
              <w:jc w:val="center"/>
              <w:rPr>
                <w:rFonts w:ascii="Times New Roman" w:hAnsi="Times New Roman" w:eastAsia="仿宋" w:cs="Times New Roman"/>
                <w:sz w:val="24"/>
              </w:rPr>
            </w:pPr>
          </w:p>
        </w:tc>
        <w:tc>
          <w:tcPr>
            <w:tcW w:w="320" w:type="dxa"/>
            <w:vAlign w:val="center"/>
          </w:tcPr>
          <w:p w14:paraId="4A6A821F">
            <w:pPr>
              <w:pStyle w:val="11"/>
              <w:jc w:val="center"/>
              <w:rPr>
                <w:rFonts w:ascii="Times New Roman" w:hAnsi="Times New Roman" w:eastAsia="仿宋" w:cs="仿宋"/>
                <w:sz w:val="24"/>
              </w:rPr>
            </w:pPr>
          </w:p>
        </w:tc>
        <w:tc>
          <w:tcPr>
            <w:tcW w:w="320" w:type="dxa"/>
            <w:vAlign w:val="center"/>
          </w:tcPr>
          <w:p w14:paraId="42F0E1C2">
            <w:pPr>
              <w:pStyle w:val="11"/>
              <w:spacing w:before="43"/>
              <w:ind w:left="27"/>
              <w:jc w:val="center"/>
              <w:rPr>
                <w:rFonts w:ascii="Times New Roman" w:hAnsi="Times New Roman" w:eastAsia="仿宋" w:cs="仿宋"/>
                <w:sz w:val="24"/>
              </w:rPr>
            </w:pPr>
          </w:p>
        </w:tc>
      </w:tr>
      <w:tr w14:paraId="1D21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F787F9B">
            <w:pPr>
              <w:spacing w:line="240" w:lineRule="atLeast"/>
              <w:jc w:val="center"/>
              <w:rPr>
                <w:rFonts w:eastAsia="仿宋" w:cs="仿宋"/>
                <w:sz w:val="24"/>
              </w:rPr>
            </w:pPr>
          </w:p>
        </w:tc>
        <w:tc>
          <w:tcPr>
            <w:tcW w:w="612" w:type="dxa"/>
            <w:vMerge w:val="continue"/>
            <w:vAlign w:val="center"/>
          </w:tcPr>
          <w:p w14:paraId="69DD9077">
            <w:pPr>
              <w:spacing w:line="240" w:lineRule="atLeast"/>
              <w:jc w:val="center"/>
              <w:rPr>
                <w:rFonts w:eastAsia="仿宋" w:cs="仿宋"/>
                <w:sz w:val="24"/>
              </w:rPr>
            </w:pPr>
          </w:p>
        </w:tc>
        <w:tc>
          <w:tcPr>
            <w:tcW w:w="2170" w:type="dxa"/>
            <w:vAlign w:val="center"/>
          </w:tcPr>
          <w:p w14:paraId="2FAE2B05">
            <w:pPr>
              <w:jc w:val="center"/>
              <w:rPr>
                <w:rFonts w:eastAsia="仿宋" w:cs="仿宋"/>
                <w:sz w:val="24"/>
              </w:rPr>
            </w:pPr>
            <w:r>
              <w:rPr>
                <w:rFonts w:hint="eastAsia" w:eastAsia="仿宋" w:cs="仿宋"/>
                <w:sz w:val="24"/>
              </w:rPr>
              <w:t>数学分析（</w:t>
            </w:r>
            <w:r>
              <w:rPr>
                <w:rFonts w:eastAsia="仿宋" w:cs="仿宋"/>
                <w:sz w:val="24"/>
              </w:rPr>
              <w:t>1）</w:t>
            </w:r>
          </w:p>
        </w:tc>
        <w:tc>
          <w:tcPr>
            <w:tcW w:w="323" w:type="dxa"/>
            <w:vAlign w:val="center"/>
          </w:tcPr>
          <w:p w14:paraId="2D435F61">
            <w:pPr>
              <w:pStyle w:val="11"/>
              <w:adjustRightInd w:val="0"/>
              <w:snapToGrid w:val="0"/>
              <w:ind w:left="141"/>
              <w:rPr>
                <w:rFonts w:ascii="Times New Roman" w:hAnsi="Times New Roman" w:eastAsia="仿宋" w:cs="Times New Roman"/>
                <w:sz w:val="24"/>
              </w:rPr>
            </w:pPr>
          </w:p>
        </w:tc>
        <w:tc>
          <w:tcPr>
            <w:tcW w:w="319" w:type="dxa"/>
            <w:vAlign w:val="center"/>
          </w:tcPr>
          <w:p w14:paraId="4E3389B6">
            <w:pPr>
              <w:pStyle w:val="11"/>
              <w:adjustRightInd w:val="0"/>
              <w:snapToGrid w:val="0"/>
              <w:jc w:val="center"/>
              <w:rPr>
                <w:rFonts w:ascii="Times New Roman" w:hAnsi="Times New Roman" w:eastAsia="仿宋" w:cs="Times New Roman"/>
                <w:sz w:val="24"/>
              </w:rPr>
            </w:pPr>
          </w:p>
        </w:tc>
        <w:tc>
          <w:tcPr>
            <w:tcW w:w="319" w:type="dxa"/>
            <w:vAlign w:val="center"/>
          </w:tcPr>
          <w:p w14:paraId="398C5420">
            <w:pPr>
              <w:pStyle w:val="11"/>
              <w:adjustRightInd w:val="0"/>
              <w:snapToGrid w:val="0"/>
              <w:jc w:val="center"/>
              <w:rPr>
                <w:rFonts w:ascii="Times New Roman" w:hAnsi="Times New Roman" w:eastAsia="仿宋" w:cs="Times New Roman"/>
                <w:sz w:val="24"/>
              </w:rPr>
            </w:pPr>
          </w:p>
        </w:tc>
        <w:tc>
          <w:tcPr>
            <w:tcW w:w="319" w:type="dxa"/>
            <w:vAlign w:val="center"/>
          </w:tcPr>
          <w:p w14:paraId="496632D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F4FB31C">
            <w:pPr>
              <w:pStyle w:val="11"/>
              <w:adjustRightInd w:val="0"/>
              <w:snapToGrid w:val="0"/>
              <w:jc w:val="center"/>
              <w:rPr>
                <w:rFonts w:ascii="Times New Roman" w:hAnsi="Times New Roman" w:eastAsia="仿宋" w:cs="Times New Roman"/>
                <w:sz w:val="24"/>
              </w:rPr>
            </w:pPr>
          </w:p>
        </w:tc>
        <w:tc>
          <w:tcPr>
            <w:tcW w:w="319" w:type="dxa"/>
            <w:vAlign w:val="center"/>
          </w:tcPr>
          <w:p w14:paraId="3C71D58E">
            <w:pPr>
              <w:pStyle w:val="11"/>
              <w:adjustRightInd w:val="0"/>
              <w:snapToGrid w:val="0"/>
              <w:jc w:val="center"/>
              <w:rPr>
                <w:rFonts w:ascii="Times New Roman" w:hAnsi="Times New Roman" w:eastAsia="仿宋" w:cs="Times New Roman"/>
                <w:sz w:val="24"/>
              </w:rPr>
            </w:pPr>
          </w:p>
        </w:tc>
        <w:tc>
          <w:tcPr>
            <w:tcW w:w="319" w:type="dxa"/>
            <w:vAlign w:val="center"/>
          </w:tcPr>
          <w:p w14:paraId="2EAD9E2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3BB09180">
            <w:pPr>
              <w:pStyle w:val="11"/>
              <w:adjustRightInd w:val="0"/>
              <w:snapToGrid w:val="0"/>
              <w:jc w:val="center"/>
              <w:rPr>
                <w:rFonts w:ascii="Times New Roman" w:hAnsi="Times New Roman" w:eastAsia="仿宋" w:cs="Times New Roman"/>
                <w:sz w:val="24"/>
              </w:rPr>
            </w:pPr>
          </w:p>
        </w:tc>
        <w:tc>
          <w:tcPr>
            <w:tcW w:w="319" w:type="dxa"/>
            <w:vAlign w:val="center"/>
          </w:tcPr>
          <w:p w14:paraId="6CA7F5CA">
            <w:pPr>
              <w:pStyle w:val="11"/>
              <w:adjustRightInd w:val="0"/>
              <w:snapToGrid w:val="0"/>
              <w:jc w:val="center"/>
              <w:rPr>
                <w:rFonts w:ascii="Times New Roman" w:hAnsi="Times New Roman" w:eastAsia="仿宋" w:cs="Times New Roman"/>
                <w:sz w:val="24"/>
              </w:rPr>
            </w:pPr>
          </w:p>
        </w:tc>
        <w:tc>
          <w:tcPr>
            <w:tcW w:w="283" w:type="dxa"/>
            <w:vAlign w:val="center"/>
          </w:tcPr>
          <w:p w14:paraId="5189C45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55" w:type="dxa"/>
            <w:vAlign w:val="center"/>
          </w:tcPr>
          <w:p w14:paraId="428CA393">
            <w:pPr>
              <w:pStyle w:val="11"/>
              <w:adjustRightInd w:val="0"/>
              <w:snapToGrid w:val="0"/>
              <w:jc w:val="center"/>
              <w:rPr>
                <w:rFonts w:ascii="Times New Roman" w:hAnsi="Times New Roman" w:eastAsia="仿宋" w:cs="Times New Roman"/>
                <w:sz w:val="24"/>
              </w:rPr>
            </w:pPr>
          </w:p>
        </w:tc>
        <w:tc>
          <w:tcPr>
            <w:tcW w:w="319" w:type="dxa"/>
            <w:vAlign w:val="center"/>
          </w:tcPr>
          <w:p w14:paraId="76F2F6C1">
            <w:pPr>
              <w:pStyle w:val="11"/>
              <w:adjustRightInd w:val="0"/>
              <w:snapToGrid w:val="0"/>
              <w:jc w:val="center"/>
              <w:rPr>
                <w:rFonts w:ascii="Times New Roman" w:hAnsi="Times New Roman" w:eastAsia="仿宋" w:cs="Times New Roman"/>
                <w:sz w:val="24"/>
              </w:rPr>
            </w:pPr>
          </w:p>
        </w:tc>
        <w:tc>
          <w:tcPr>
            <w:tcW w:w="319" w:type="dxa"/>
            <w:vAlign w:val="center"/>
          </w:tcPr>
          <w:p w14:paraId="68EAD83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2BFDE4CB">
            <w:pPr>
              <w:pStyle w:val="11"/>
              <w:adjustRightInd w:val="0"/>
              <w:snapToGrid w:val="0"/>
              <w:jc w:val="center"/>
              <w:rPr>
                <w:rFonts w:ascii="Times New Roman" w:hAnsi="Times New Roman" w:eastAsia="仿宋" w:cs="Times New Roman"/>
                <w:sz w:val="24"/>
              </w:rPr>
            </w:pPr>
          </w:p>
        </w:tc>
        <w:tc>
          <w:tcPr>
            <w:tcW w:w="320" w:type="dxa"/>
            <w:vAlign w:val="center"/>
          </w:tcPr>
          <w:p w14:paraId="3CD50EC0">
            <w:pPr>
              <w:pStyle w:val="11"/>
              <w:adjustRightInd w:val="0"/>
              <w:snapToGrid w:val="0"/>
              <w:jc w:val="center"/>
              <w:rPr>
                <w:rFonts w:ascii="Times New Roman" w:hAnsi="Times New Roman" w:eastAsia="仿宋" w:cs="Times New Roman"/>
                <w:sz w:val="24"/>
              </w:rPr>
            </w:pPr>
          </w:p>
        </w:tc>
        <w:tc>
          <w:tcPr>
            <w:tcW w:w="320" w:type="dxa"/>
            <w:vAlign w:val="center"/>
          </w:tcPr>
          <w:p w14:paraId="7D96A152">
            <w:pPr>
              <w:pStyle w:val="11"/>
              <w:adjustRightInd w:val="0"/>
              <w:snapToGrid w:val="0"/>
              <w:jc w:val="center"/>
              <w:rPr>
                <w:rFonts w:ascii="Times New Roman" w:hAnsi="Times New Roman" w:eastAsia="仿宋" w:cs="Times New Roman"/>
                <w:sz w:val="24"/>
              </w:rPr>
            </w:pPr>
          </w:p>
        </w:tc>
        <w:tc>
          <w:tcPr>
            <w:tcW w:w="320" w:type="dxa"/>
            <w:vAlign w:val="center"/>
          </w:tcPr>
          <w:p w14:paraId="6EA11A18">
            <w:pPr>
              <w:pStyle w:val="11"/>
              <w:adjustRightInd w:val="0"/>
              <w:snapToGrid w:val="0"/>
              <w:jc w:val="center"/>
              <w:rPr>
                <w:rFonts w:ascii="Times New Roman" w:hAnsi="Times New Roman" w:eastAsia="仿宋" w:cs="Times New Roman"/>
                <w:sz w:val="24"/>
              </w:rPr>
            </w:pPr>
          </w:p>
        </w:tc>
        <w:tc>
          <w:tcPr>
            <w:tcW w:w="320" w:type="dxa"/>
            <w:vAlign w:val="center"/>
          </w:tcPr>
          <w:p w14:paraId="5BD80FF9">
            <w:pPr>
              <w:pStyle w:val="11"/>
              <w:adjustRightInd w:val="0"/>
              <w:snapToGrid w:val="0"/>
              <w:ind w:left="24"/>
              <w:jc w:val="center"/>
              <w:rPr>
                <w:rFonts w:ascii="Times New Roman" w:hAnsi="Times New Roman" w:eastAsia="仿宋" w:cs="Times New Roman"/>
                <w:sz w:val="24"/>
              </w:rPr>
            </w:pPr>
          </w:p>
        </w:tc>
        <w:tc>
          <w:tcPr>
            <w:tcW w:w="320" w:type="dxa"/>
            <w:vAlign w:val="center"/>
          </w:tcPr>
          <w:p w14:paraId="61DD6E86">
            <w:pPr>
              <w:pStyle w:val="11"/>
              <w:adjustRightInd w:val="0"/>
              <w:snapToGrid w:val="0"/>
              <w:jc w:val="center"/>
              <w:rPr>
                <w:rFonts w:ascii="Times New Roman" w:hAnsi="Times New Roman" w:eastAsia="仿宋" w:cs="Times New Roman"/>
                <w:sz w:val="24"/>
              </w:rPr>
            </w:pPr>
          </w:p>
        </w:tc>
        <w:tc>
          <w:tcPr>
            <w:tcW w:w="320" w:type="dxa"/>
            <w:vAlign w:val="center"/>
          </w:tcPr>
          <w:p w14:paraId="23398E44">
            <w:pPr>
              <w:pStyle w:val="11"/>
              <w:adjustRightInd w:val="0"/>
              <w:snapToGrid w:val="0"/>
              <w:jc w:val="center"/>
              <w:rPr>
                <w:rFonts w:ascii="Times New Roman" w:hAnsi="Times New Roman" w:eastAsia="仿宋" w:cs="Times New Roman"/>
                <w:sz w:val="24"/>
              </w:rPr>
            </w:pPr>
          </w:p>
        </w:tc>
        <w:tc>
          <w:tcPr>
            <w:tcW w:w="320" w:type="dxa"/>
            <w:vAlign w:val="center"/>
          </w:tcPr>
          <w:p w14:paraId="2AE6FB78">
            <w:pPr>
              <w:pStyle w:val="11"/>
              <w:jc w:val="center"/>
              <w:rPr>
                <w:rFonts w:ascii="Times New Roman" w:hAnsi="Times New Roman" w:eastAsia="仿宋" w:cs="仿宋"/>
                <w:sz w:val="24"/>
              </w:rPr>
            </w:pPr>
          </w:p>
        </w:tc>
        <w:tc>
          <w:tcPr>
            <w:tcW w:w="320" w:type="dxa"/>
            <w:vAlign w:val="center"/>
          </w:tcPr>
          <w:p w14:paraId="1B79FD20">
            <w:pPr>
              <w:pStyle w:val="11"/>
              <w:jc w:val="center"/>
              <w:rPr>
                <w:rFonts w:ascii="Times New Roman" w:hAnsi="Times New Roman" w:eastAsia="仿宋" w:cs="仿宋"/>
                <w:sz w:val="24"/>
              </w:rPr>
            </w:pPr>
          </w:p>
        </w:tc>
      </w:tr>
      <w:tr w14:paraId="3F2E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848BE35">
            <w:pPr>
              <w:spacing w:line="240" w:lineRule="atLeast"/>
              <w:jc w:val="center"/>
              <w:rPr>
                <w:rFonts w:eastAsia="仿宋" w:cs="仿宋"/>
                <w:sz w:val="24"/>
              </w:rPr>
            </w:pPr>
          </w:p>
        </w:tc>
        <w:tc>
          <w:tcPr>
            <w:tcW w:w="612" w:type="dxa"/>
            <w:vMerge w:val="continue"/>
            <w:vAlign w:val="center"/>
          </w:tcPr>
          <w:p w14:paraId="19AF2F0B">
            <w:pPr>
              <w:spacing w:line="240" w:lineRule="atLeast"/>
              <w:jc w:val="center"/>
              <w:rPr>
                <w:rFonts w:eastAsia="仿宋" w:cs="仿宋"/>
                <w:sz w:val="24"/>
              </w:rPr>
            </w:pPr>
          </w:p>
        </w:tc>
        <w:tc>
          <w:tcPr>
            <w:tcW w:w="2170" w:type="dxa"/>
          </w:tcPr>
          <w:p w14:paraId="5C4030C3">
            <w:pPr>
              <w:jc w:val="center"/>
              <w:rPr>
                <w:rFonts w:eastAsia="仿宋" w:cs="仿宋"/>
                <w:sz w:val="24"/>
              </w:rPr>
            </w:pPr>
            <w:r>
              <w:rPr>
                <w:rFonts w:hint="eastAsia" w:eastAsia="仿宋" w:cs="仿宋"/>
                <w:sz w:val="24"/>
              </w:rPr>
              <w:t>数学分析（</w:t>
            </w:r>
            <w:r>
              <w:rPr>
                <w:rFonts w:eastAsia="仿宋" w:cs="仿宋"/>
                <w:sz w:val="24"/>
              </w:rPr>
              <w:t>2）</w:t>
            </w:r>
          </w:p>
        </w:tc>
        <w:tc>
          <w:tcPr>
            <w:tcW w:w="323" w:type="dxa"/>
            <w:vAlign w:val="center"/>
          </w:tcPr>
          <w:p w14:paraId="21405D5F">
            <w:pPr>
              <w:pStyle w:val="11"/>
              <w:adjustRightInd w:val="0"/>
              <w:snapToGrid w:val="0"/>
              <w:ind w:left="141"/>
              <w:rPr>
                <w:rFonts w:ascii="Times New Roman" w:hAnsi="Times New Roman" w:eastAsia="仿宋" w:cs="Times New Roman"/>
                <w:sz w:val="24"/>
              </w:rPr>
            </w:pPr>
          </w:p>
        </w:tc>
        <w:tc>
          <w:tcPr>
            <w:tcW w:w="319" w:type="dxa"/>
            <w:vAlign w:val="center"/>
          </w:tcPr>
          <w:p w14:paraId="3D70FF85">
            <w:pPr>
              <w:pStyle w:val="11"/>
              <w:adjustRightInd w:val="0"/>
              <w:snapToGrid w:val="0"/>
              <w:jc w:val="center"/>
              <w:rPr>
                <w:rFonts w:ascii="Times New Roman" w:hAnsi="Times New Roman" w:eastAsia="仿宋" w:cs="Times New Roman"/>
                <w:sz w:val="24"/>
              </w:rPr>
            </w:pPr>
          </w:p>
        </w:tc>
        <w:tc>
          <w:tcPr>
            <w:tcW w:w="319" w:type="dxa"/>
            <w:vAlign w:val="center"/>
          </w:tcPr>
          <w:p w14:paraId="378CDAD4">
            <w:pPr>
              <w:pStyle w:val="11"/>
              <w:adjustRightInd w:val="0"/>
              <w:snapToGrid w:val="0"/>
              <w:jc w:val="center"/>
              <w:rPr>
                <w:rFonts w:ascii="Times New Roman" w:hAnsi="Times New Roman" w:eastAsia="仿宋" w:cs="Times New Roman"/>
                <w:sz w:val="24"/>
              </w:rPr>
            </w:pPr>
          </w:p>
        </w:tc>
        <w:tc>
          <w:tcPr>
            <w:tcW w:w="319" w:type="dxa"/>
            <w:vAlign w:val="center"/>
          </w:tcPr>
          <w:p w14:paraId="69DCE85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314978C0">
            <w:pPr>
              <w:pStyle w:val="11"/>
              <w:adjustRightInd w:val="0"/>
              <w:snapToGrid w:val="0"/>
              <w:jc w:val="center"/>
              <w:rPr>
                <w:rFonts w:ascii="Times New Roman" w:hAnsi="Times New Roman" w:eastAsia="仿宋" w:cs="Times New Roman"/>
                <w:sz w:val="24"/>
              </w:rPr>
            </w:pPr>
          </w:p>
        </w:tc>
        <w:tc>
          <w:tcPr>
            <w:tcW w:w="319" w:type="dxa"/>
            <w:vAlign w:val="center"/>
          </w:tcPr>
          <w:p w14:paraId="4AB3DB25">
            <w:pPr>
              <w:pStyle w:val="11"/>
              <w:adjustRightInd w:val="0"/>
              <w:snapToGrid w:val="0"/>
              <w:jc w:val="center"/>
              <w:rPr>
                <w:rFonts w:ascii="Times New Roman" w:hAnsi="Times New Roman" w:eastAsia="仿宋" w:cs="Times New Roman"/>
                <w:sz w:val="24"/>
              </w:rPr>
            </w:pPr>
          </w:p>
        </w:tc>
        <w:tc>
          <w:tcPr>
            <w:tcW w:w="319" w:type="dxa"/>
            <w:vAlign w:val="center"/>
          </w:tcPr>
          <w:p w14:paraId="2D2C3C1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1F0E2302">
            <w:pPr>
              <w:pStyle w:val="11"/>
              <w:adjustRightInd w:val="0"/>
              <w:snapToGrid w:val="0"/>
              <w:jc w:val="center"/>
              <w:rPr>
                <w:rFonts w:ascii="Times New Roman" w:hAnsi="Times New Roman" w:eastAsia="仿宋" w:cs="Times New Roman"/>
                <w:sz w:val="24"/>
              </w:rPr>
            </w:pPr>
          </w:p>
        </w:tc>
        <w:tc>
          <w:tcPr>
            <w:tcW w:w="319" w:type="dxa"/>
            <w:vAlign w:val="center"/>
          </w:tcPr>
          <w:p w14:paraId="6ABAA875">
            <w:pPr>
              <w:pStyle w:val="11"/>
              <w:adjustRightInd w:val="0"/>
              <w:snapToGrid w:val="0"/>
              <w:jc w:val="center"/>
              <w:rPr>
                <w:rFonts w:ascii="Times New Roman" w:hAnsi="Times New Roman" w:eastAsia="仿宋" w:cs="Times New Roman"/>
                <w:sz w:val="24"/>
              </w:rPr>
            </w:pPr>
          </w:p>
        </w:tc>
        <w:tc>
          <w:tcPr>
            <w:tcW w:w="283" w:type="dxa"/>
            <w:vAlign w:val="center"/>
          </w:tcPr>
          <w:p w14:paraId="2CF1C14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55" w:type="dxa"/>
            <w:vAlign w:val="center"/>
          </w:tcPr>
          <w:p w14:paraId="1B55A838">
            <w:pPr>
              <w:pStyle w:val="11"/>
              <w:adjustRightInd w:val="0"/>
              <w:snapToGrid w:val="0"/>
              <w:jc w:val="center"/>
              <w:rPr>
                <w:rFonts w:ascii="Times New Roman" w:hAnsi="Times New Roman" w:eastAsia="仿宋" w:cs="Times New Roman"/>
                <w:sz w:val="24"/>
              </w:rPr>
            </w:pPr>
          </w:p>
        </w:tc>
        <w:tc>
          <w:tcPr>
            <w:tcW w:w="319" w:type="dxa"/>
            <w:vAlign w:val="center"/>
          </w:tcPr>
          <w:p w14:paraId="332708C7">
            <w:pPr>
              <w:pStyle w:val="11"/>
              <w:adjustRightInd w:val="0"/>
              <w:snapToGrid w:val="0"/>
              <w:jc w:val="center"/>
              <w:rPr>
                <w:rFonts w:ascii="Times New Roman" w:hAnsi="Times New Roman" w:eastAsia="仿宋" w:cs="Times New Roman"/>
                <w:sz w:val="24"/>
              </w:rPr>
            </w:pPr>
          </w:p>
        </w:tc>
        <w:tc>
          <w:tcPr>
            <w:tcW w:w="319" w:type="dxa"/>
            <w:vAlign w:val="center"/>
          </w:tcPr>
          <w:p w14:paraId="5A85E2B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00968C6B">
            <w:pPr>
              <w:pStyle w:val="11"/>
              <w:adjustRightInd w:val="0"/>
              <w:snapToGrid w:val="0"/>
              <w:jc w:val="center"/>
              <w:rPr>
                <w:rFonts w:ascii="Times New Roman" w:hAnsi="Times New Roman" w:eastAsia="仿宋" w:cs="Times New Roman"/>
                <w:sz w:val="24"/>
              </w:rPr>
            </w:pPr>
          </w:p>
        </w:tc>
        <w:tc>
          <w:tcPr>
            <w:tcW w:w="320" w:type="dxa"/>
            <w:vAlign w:val="center"/>
          </w:tcPr>
          <w:p w14:paraId="0D117BDD">
            <w:pPr>
              <w:pStyle w:val="11"/>
              <w:adjustRightInd w:val="0"/>
              <w:snapToGrid w:val="0"/>
              <w:jc w:val="center"/>
              <w:rPr>
                <w:rFonts w:ascii="Times New Roman" w:hAnsi="Times New Roman" w:eastAsia="仿宋" w:cs="Times New Roman"/>
                <w:sz w:val="24"/>
              </w:rPr>
            </w:pPr>
          </w:p>
        </w:tc>
        <w:tc>
          <w:tcPr>
            <w:tcW w:w="320" w:type="dxa"/>
            <w:vAlign w:val="center"/>
          </w:tcPr>
          <w:p w14:paraId="3973C7AD">
            <w:pPr>
              <w:pStyle w:val="11"/>
              <w:adjustRightInd w:val="0"/>
              <w:snapToGrid w:val="0"/>
              <w:jc w:val="center"/>
              <w:rPr>
                <w:rFonts w:ascii="Times New Roman" w:hAnsi="Times New Roman" w:eastAsia="仿宋" w:cs="Times New Roman"/>
                <w:sz w:val="24"/>
              </w:rPr>
            </w:pPr>
          </w:p>
        </w:tc>
        <w:tc>
          <w:tcPr>
            <w:tcW w:w="320" w:type="dxa"/>
            <w:vAlign w:val="center"/>
          </w:tcPr>
          <w:p w14:paraId="77E613AB">
            <w:pPr>
              <w:pStyle w:val="11"/>
              <w:adjustRightInd w:val="0"/>
              <w:snapToGrid w:val="0"/>
              <w:jc w:val="center"/>
              <w:rPr>
                <w:rFonts w:ascii="Times New Roman" w:hAnsi="Times New Roman" w:eastAsia="仿宋" w:cs="Times New Roman"/>
                <w:sz w:val="24"/>
              </w:rPr>
            </w:pPr>
          </w:p>
        </w:tc>
        <w:tc>
          <w:tcPr>
            <w:tcW w:w="320" w:type="dxa"/>
            <w:vAlign w:val="center"/>
          </w:tcPr>
          <w:p w14:paraId="60501508">
            <w:pPr>
              <w:pStyle w:val="11"/>
              <w:adjustRightInd w:val="0"/>
              <w:snapToGrid w:val="0"/>
              <w:ind w:left="24"/>
              <w:jc w:val="center"/>
              <w:rPr>
                <w:rFonts w:ascii="Times New Roman" w:hAnsi="Times New Roman" w:eastAsia="仿宋" w:cs="Times New Roman"/>
                <w:sz w:val="24"/>
              </w:rPr>
            </w:pPr>
          </w:p>
        </w:tc>
        <w:tc>
          <w:tcPr>
            <w:tcW w:w="320" w:type="dxa"/>
            <w:vAlign w:val="center"/>
          </w:tcPr>
          <w:p w14:paraId="0DDB0734">
            <w:pPr>
              <w:pStyle w:val="11"/>
              <w:adjustRightInd w:val="0"/>
              <w:snapToGrid w:val="0"/>
              <w:jc w:val="center"/>
              <w:rPr>
                <w:rFonts w:ascii="Times New Roman" w:hAnsi="Times New Roman" w:eastAsia="仿宋" w:cs="Times New Roman"/>
                <w:sz w:val="24"/>
              </w:rPr>
            </w:pPr>
          </w:p>
        </w:tc>
        <w:tc>
          <w:tcPr>
            <w:tcW w:w="320" w:type="dxa"/>
            <w:vAlign w:val="center"/>
          </w:tcPr>
          <w:p w14:paraId="79338CBC">
            <w:pPr>
              <w:pStyle w:val="11"/>
              <w:adjustRightInd w:val="0"/>
              <w:snapToGrid w:val="0"/>
              <w:jc w:val="center"/>
              <w:rPr>
                <w:rFonts w:ascii="Times New Roman" w:hAnsi="Times New Roman" w:eastAsia="仿宋" w:cs="Times New Roman"/>
                <w:sz w:val="24"/>
              </w:rPr>
            </w:pPr>
          </w:p>
        </w:tc>
        <w:tc>
          <w:tcPr>
            <w:tcW w:w="320" w:type="dxa"/>
            <w:vAlign w:val="center"/>
          </w:tcPr>
          <w:p w14:paraId="7FB1C8A8">
            <w:pPr>
              <w:pStyle w:val="11"/>
              <w:jc w:val="center"/>
              <w:rPr>
                <w:rFonts w:ascii="Times New Roman" w:hAnsi="Times New Roman" w:eastAsia="仿宋" w:cs="仿宋"/>
                <w:sz w:val="24"/>
              </w:rPr>
            </w:pPr>
          </w:p>
        </w:tc>
        <w:tc>
          <w:tcPr>
            <w:tcW w:w="320" w:type="dxa"/>
            <w:vAlign w:val="center"/>
          </w:tcPr>
          <w:p w14:paraId="17FA602D">
            <w:pPr>
              <w:pStyle w:val="11"/>
              <w:jc w:val="center"/>
              <w:rPr>
                <w:rFonts w:ascii="Times New Roman" w:hAnsi="Times New Roman" w:eastAsia="仿宋" w:cs="仿宋"/>
                <w:sz w:val="24"/>
              </w:rPr>
            </w:pPr>
          </w:p>
        </w:tc>
      </w:tr>
      <w:tr w14:paraId="3E7B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2F44C748">
            <w:pPr>
              <w:spacing w:line="240" w:lineRule="atLeast"/>
              <w:jc w:val="center"/>
              <w:rPr>
                <w:rFonts w:eastAsia="仿宋" w:cs="仿宋"/>
                <w:sz w:val="24"/>
              </w:rPr>
            </w:pPr>
          </w:p>
        </w:tc>
        <w:tc>
          <w:tcPr>
            <w:tcW w:w="612" w:type="dxa"/>
            <w:vMerge w:val="restart"/>
            <w:textDirection w:val="tbLrV"/>
            <w:vAlign w:val="center"/>
          </w:tcPr>
          <w:p w14:paraId="124D32BA">
            <w:pPr>
              <w:spacing w:line="240" w:lineRule="atLeast"/>
              <w:ind w:left="113" w:right="113"/>
              <w:jc w:val="center"/>
              <w:rPr>
                <w:rFonts w:eastAsia="仿宋" w:cs="仿宋"/>
                <w:sz w:val="24"/>
              </w:rPr>
            </w:pPr>
            <w:r>
              <w:rPr>
                <w:rFonts w:hint="eastAsia" w:eastAsia="仿宋" w:cs="仿宋"/>
                <w:sz w:val="24"/>
              </w:rPr>
              <w:t>信息技术类</w:t>
            </w:r>
          </w:p>
        </w:tc>
        <w:tc>
          <w:tcPr>
            <w:tcW w:w="2170" w:type="dxa"/>
          </w:tcPr>
          <w:p w14:paraId="25D5D1D8">
            <w:pPr>
              <w:jc w:val="center"/>
            </w:pPr>
            <w:r>
              <w:rPr>
                <w:rFonts w:hint="eastAsia"/>
              </w:rPr>
              <w:t>Python语言</w:t>
            </w:r>
          </w:p>
        </w:tc>
        <w:tc>
          <w:tcPr>
            <w:tcW w:w="323" w:type="dxa"/>
            <w:vAlign w:val="center"/>
          </w:tcPr>
          <w:p w14:paraId="0E0A4BDF">
            <w:pPr>
              <w:pStyle w:val="11"/>
              <w:spacing w:before="43"/>
              <w:ind w:left="141"/>
              <w:jc w:val="center"/>
              <w:rPr>
                <w:rFonts w:ascii="Times New Roman" w:hAnsi="Times New Roman" w:eastAsia="仿宋" w:cs="仿宋"/>
                <w:sz w:val="24"/>
              </w:rPr>
            </w:pPr>
          </w:p>
        </w:tc>
        <w:tc>
          <w:tcPr>
            <w:tcW w:w="319" w:type="dxa"/>
            <w:vAlign w:val="center"/>
          </w:tcPr>
          <w:p w14:paraId="2A884707">
            <w:pPr>
              <w:pStyle w:val="11"/>
              <w:jc w:val="center"/>
              <w:rPr>
                <w:rFonts w:ascii="Times New Roman" w:hAnsi="Times New Roman" w:eastAsia="仿宋" w:cs="仿宋"/>
                <w:sz w:val="24"/>
              </w:rPr>
            </w:pPr>
          </w:p>
        </w:tc>
        <w:tc>
          <w:tcPr>
            <w:tcW w:w="319" w:type="dxa"/>
            <w:vAlign w:val="center"/>
          </w:tcPr>
          <w:p w14:paraId="29C57761">
            <w:pPr>
              <w:pStyle w:val="11"/>
              <w:jc w:val="center"/>
              <w:rPr>
                <w:rFonts w:ascii="Times New Roman" w:hAnsi="Times New Roman" w:eastAsia="仿宋" w:cs="仿宋"/>
                <w:sz w:val="24"/>
              </w:rPr>
            </w:pPr>
          </w:p>
        </w:tc>
        <w:tc>
          <w:tcPr>
            <w:tcW w:w="319" w:type="dxa"/>
            <w:vAlign w:val="center"/>
          </w:tcPr>
          <w:p w14:paraId="2FD92E9C">
            <w:pPr>
              <w:pStyle w:val="11"/>
              <w:jc w:val="center"/>
              <w:rPr>
                <w:rFonts w:ascii="Times New Roman" w:hAnsi="Times New Roman" w:eastAsia="仿宋" w:cs="仿宋"/>
                <w:sz w:val="24"/>
              </w:rPr>
            </w:pPr>
          </w:p>
        </w:tc>
        <w:tc>
          <w:tcPr>
            <w:tcW w:w="319" w:type="dxa"/>
            <w:vAlign w:val="center"/>
          </w:tcPr>
          <w:p w14:paraId="66A6B842">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3101F3B">
            <w:pPr>
              <w:pStyle w:val="11"/>
              <w:jc w:val="center"/>
              <w:rPr>
                <w:rFonts w:ascii="Times New Roman" w:hAnsi="Times New Roman" w:eastAsia="仿宋" w:cs="仿宋"/>
                <w:sz w:val="24"/>
              </w:rPr>
            </w:pPr>
          </w:p>
        </w:tc>
        <w:tc>
          <w:tcPr>
            <w:tcW w:w="319" w:type="dxa"/>
            <w:vAlign w:val="center"/>
          </w:tcPr>
          <w:p w14:paraId="2FFF56AD">
            <w:pPr>
              <w:pStyle w:val="11"/>
              <w:jc w:val="center"/>
              <w:rPr>
                <w:rFonts w:ascii="Times New Roman" w:hAnsi="Times New Roman" w:eastAsia="仿宋" w:cs="仿宋"/>
                <w:sz w:val="24"/>
              </w:rPr>
            </w:pPr>
          </w:p>
        </w:tc>
        <w:tc>
          <w:tcPr>
            <w:tcW w:w="319" w:type="dxa"/>
            <w:vAlign w:val="center"/>
          </w:tcPr>
          <w:p w14:paraId="788EE347">
            <w:pPr>
              <w:pStyle w:val="11"/>
              <w:jc w:val="center"/>
              <w:rPr>
                <w:rFonts w:ascii="Times New Roman" w:hAnsi="Times New Roman" w:eastAsia="仿宋" w:cs="仿宋"/>
                <w:sz w:val="24"/>
              </w:rPr>
            </w:pPr>
          </w:p>
        </w:tc>
        <w:tc>
          <w:tcPr>
            <w:tcW w:w="319" w:type="dxa"/>
            <w:vAlign w:val="center"/>
          </w:tcPr>
          <w:p w14:paraId="304D18EB">
            <w:pPr>
              <w:pStyle w:val="11"/>
              <w:jc w:val="center"/>
              <w:rPr>
                <w:rFonts w:ascii="Times New Roman" w:hAnsi="Times New Roman" w:eastAsia="仿宋" w:cs="仿宋"/>
                <w:sz w:val="24"/>
              </w:rPr>
            </w:pPr>
          </w:p>
        </w:tc>
        <w:tc>
          <w:tcPr>
            <w:tcW w:w="283" w:type="dxa"/>
            <w:vAlign w:val="center"/>
          </w:tcPr>
          <w:p w14:paraId="0AAFFB0C">
            <w:pPr>
              <w:pStyle w:val="11"/>
              <w:jc w:val="center"/>
              <w:rPr>
                <w:rFonts w:ascii="Times New Roman" w:hAnsi="Times New Roman" w:eastAsia="仿宋" w:cs="仿宋"/>
                <w:sz w:val="24"/>
              </w:rPr>
            </w:pPr>
          </w:p>
        </w:tc>
        <w:tc>
          <w:tcPr>
            <w:tcW w:w="355" w:type="dxa"/>
            <w:vAlign w:val="center"/>
          </w:tcPr>
          <w:p w14:paraId="210EEEE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44A504F">
            <w:pPr>
              <w:pStyle w:val="11"/>
              <w:jc w:val="center"/>
              <w:rPr>
                <w:rFonts w:ascii="Times New Roman" w:hAnsi="Times New Roman" w:eastAsia="仿宋" w:cs="仿宋"/>
                <w:sz w:val="24"/>
              </w:rPr>
            </w:pPr>
          </w:p>
        </w:tc>
        <w:tc>
          <w:tcPr>
            <w:tcW w:w="319" w:type="dxa"/>
            <w:vAlign w:val="center"/>
          </w:tcPr>
          <w:p w14:paraId="14510AC6">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FD07D6F">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876E515">
            <w:pPr>
              <w:pStyle w:val="11"/>
              <w:jc w:val="center"/>
              <w:rPr>
                <w:rFonts w:ascii="Times New Roman" w:hAnsi="Times New Roman" w:eastAsia="仿宋" w:cs="仿宋"/>
                <w:sz w:val="24"/>
              </w:rPr>
            </w:pPr>
          </w:p>
        </w:tc>
        <w:tc>
          <w:tcPr>
            <w:tcW w:w="320" w:type="dxa"/>
            <w:vAlign w:val="center"/>
          </w:tcPr>
          <w:p w14:paraId="396F31E5">
            <w:pPr>
              <w:pStyle w:val="11"/>
              <w:jc w:val="center"/>
              <w:rPr>
                <w:rFonts w:ascii="Times New Roman" w:hAnsi="Times New Roman" w:eastAsia="仿宋" w:cs="仿宋"/>
                <w:sz w:val="24"/>
              </w:rPr>
            </w:pPr>
          </w:p>
        </w:tc>
        <w:tc>
          <w:tcPr>
            <w:tcW w:w="320" w:type="dxa"/>
            <w:vAlign w:val="center"/>
          </w:tcPr>
          <w:p w14:paraId="6A74DB2A">
            <w:pPr>
              <w:pStyle w:val="11"/>
              <w:jc w:val="center"/>
              <w:rPr>
                <w:rFonts w:ascii="Times New Roman" w:hAnsi="Times New Roman" w:eastAsia="仿宋" w:cs="仿宋"/>
                <w:sz w:val="24"/>
              </w:rPr>
            </w:pPr>
          </w:p>
        </w:tc>
        <w:tc>
          <w:tcPr>
            <w:tcW w:w="320" w:type="dxa"/>
            <w:vAlign w:val="center"/>
          </w:tcPr>
          <w:p w14:paraId="3E5790C6">
            <w:pPr>
              <w:pStyle w:val="11"/>
              <w:jc w:val="center"/>
              <w:rPr>
                <w:rFonts w:ascii="Times New Roman" w:hAnsi="Times New Roman" w:eastAsia="仿宋" w:cs="仿宋"/>
                <w:sz w:val="24"/>
              </w:rPr>
            </w:pPr>
          </w:p>
        </w:tc>
        <w:tc>
          <w:tcPr>
            <w:tcW w:w="320" w:type="dxa"/>
            <w:vAlign w:val="center"/>
          </w:tcPr>
          <w:p w14:paraId="3493ADB7">
            <w:pPr>
              <w:pStyle w:val="11"/>
              <w:jc w:val="center"/>
              <w:rPr>
                <w:rFonts w:ascii="Times New Roman" w:hAnsi="Times New Roman" w:eastAsia="仿宋" w:cs="仿宋"/>
                <w:sz w:val="24"/>
              </w:rPr>
            </w:pPr>
          </w:p>
        </w:tc>
        <w:tc>
          <w:tcPr>
            <w:tcW w:w="320" w:type="dxa"/>
            <w:vAlign w:val="center"/>
          </w:tcPr>
          <w:p w14:paraId="16670542">
            <w:pPr>
              <w:pStyle w:val="11"/>
              <w:spacing w:before="43"/>
              <w:ind w:left="24"/>
              <w:jc w:val="center"/>
              <w:rPr>
                <w:rFonts w:ascii="Times New Roman" w:hAnsi="Times New Roman" w:eastAsia="仿宋" w:cs="仿宋"/>
                <w:sz w:val="24"/>
              </w:rPr>
            </w:pPr>
          </w:p>
        </w:tc>
        <w:tc>
          <w:tcPr>
            <w:tcW w:w="320" w:type="dxa"/>
            <w:vAlign w:val="center"/>
          </w:tcPr>
          <w:p w14:paraId="0BD959B0">
            <w:pPr>
              <w:pStyle w:val="11"/>
              <w:jc w:val="center"/>
              <w:rPr>
                <w:rFonts w:ascii="Times New Roman" w:hAnsi="Times New Roman" w:eastAsia="仿宋" w:cs="仿宋"/>
                <w:sz w:val="24"/>
              </w:rPr>
            </w:pPr>
          </w:p>
        </w:tc>
        <w:tc>
          <w:tcPr>
            <w:tcW w:w="320" w:type="dxa"/>
            <w:vAlign w:val="center"/>
          </w:tcPr>
          <w:p w14:paraId="19FEA082">
            <w:pPr>
              <w:pStyle w:val="11"/>
              <w:jc w:val="center"/>
              <w:rPr>
                <w:rFonts w:ascii="Times New Roman" w:hAnsi="Times New Roman" w:eastAsia="仿宋" w:cs="仿宋"/>
                <w:sz w:val="24"/>
              </w:rPr>
            </w:pPr>
          </w:p>
        </w:tc>
      </w:tr>
      <w:tr w14:paraId="3930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4C012289">
            <w:pPr>
              <w:spacing w:line="240" w:lineRule="atLeast"/>
              <w:jc w:val="center"/>
              <w:rPr>
                <w:rFonts w:eastAsia="仿宋" w:cs="仿宋"/>
                <w:sz w:val="24"/>
              </w:rPr>
            </w:pPr>
          </w:p>
        </w:tc>
        <w:tc>
          <w:tcPr>
            <w:tcW w:w="612" w:type="dxa"/>
            <w:vMerge w:val="continue"/>
            <w:vAlign w:val="center"/>
          </w:tcPr>
          <w:p w14:paraId="3DF1541E">
            <w:pPr>
              <w:spacing w:line="240" w:lineRule="atLeast"/>
              <w:jc w:val="center"/>
              <w:rPr>
                <w:rFonts w:eastAsia="仿宋" w:cs="仿宋"/>
                <w:sz w:val="24"/>
              </w:rPr>
            </w:pPr>
          </w:p>
        </w:tc>
        <w:tc>
          <w:tcPr>
            <w:tcW w:w="2170" w:type="dxa"/>
          </w:tcPr>
          <w:p w14:paraId="0292785B">
            <w:pPr>
              <w:jc w:val="center"/>
            </w:pPr>
            <w:r>
              <w:rPr>
                <w:rFonts w:hint="eastAsia"/>
              </w:rPr>
              <w:t>大数据分析与应用</w:t>
            </w:r>
          </w:p>
        </w:tc>
        <w:tc>
          <w:tcPr>
            <w:tcW w:w="323" w:type="dxa"/>
            <w:vAlign w:val="center"/>
          </w:tcPr>
          <w:p w14:paraId="3979DB6D">
            <w:pPr>
              <w:pStyle w:val="11"/>
              <w:spacing w:before="43"/>
              <w:ind w:left="141"/>
              <w:jc w:val="center"/>
              <w:rPr>
                <w:rFonts w:ascii="Times New Roman" w:hAnsi="Times New Roman" w:eastAsia="仿宋" w:cs="仿宋"/>
                <w:sz w:val="24"/>
              </w:rPr>
            </w:pPr>
          </w:p>
        </w:tc>
        <w:tc>
          <w:tcPr>
            <w:tcW w:w="319" w:type="dxa"/>
            <w:vAlign w:val="center"/>
          </w:tcPr>
          <w:p w14:paraId="4B868D52">
            <w:pPr>
              <w:pStyle w:val="11"/>
              <w:jc w:val="center"/>
              <w:rPr>
                <w:rFonts w:ascii="Times New Roman" w:hAnsi="Times New Roman" w:eastAsia="仿宋" w:cs="仿宋"/>
                <w:sz w:val="24"/>
              </w:rPr>
            </w:pPr>
          </w:p>
        </w:tc>
        <w:tc>
          <w:tcPr>
            <w:tcW w:w="319" w:type="dxa"/>
            <w:vAlign w:val="center"/>
          </w:tcPr>
          <w:p w14:paraId="061A6957">
            <w:pPr>
              <w:pStyle w:val="11"/>
              <w:jc w:val="center"/>
              <w:rPr>
                <w:rFonts w:ascii="Times New Roman" w:hAnsi="Times New Roman" w:eastAsia="仿宋" w:cs="仿宋"/>
                <w:sz w:val="24"/>
              </w:rPr>
            </w:pPr>
          </w:p>
        </w:tc>
        <w:tc>
          <w:tcPr>
            <w:tcW w:w="319" w:type="dxa"/>
            <w:vAlign w:val="center"/>
          </w:tcPr>
          <w:p w14:paraId="4D450996">
            <w:pPr>
              <w:pStyle w:val="11"/>
              <w:jc w:val="center"/>
              <w:rPr>
                <w:rFonts w:ascii="Times New Roman" w:hAnsi="Times New Roman" w:eastAsia="仿宋" w:cs="仿宋"/>
                <w:sz w:val="24"/>
              </w:rPr>
            </w:pPr>
          </w:p>
        </w:tc>
        <w:tc>
          <w:tcPr>
            <w:tcW w:w="319" w:type="dxa"/>
          </w:tcPr>
          <w:p w14:paraId="5B606EA2">
            <w:pPr>
              <w:jc w:val="center"/>
            </w:pPr>
            <w:r>
              <w:rPr>
                <w:rFonts w:hint="eastAsia" w:eastAsia="仿宋" w:cs="仿宋"/>
                <w:sz w:val="24"/>
              </w:rPr>
              <w:t>H</w:t>
            </w:r>
          </w:p>
        </w:tc>
        <w:tc>
          <w:tcPr>
            <w:tcW w:w="319" w:type="dxa"/>
            <w:vAlign w:val="center"/>
          </w:tcPr>
          <w:p w14:paraId="7D6EEE8E">
            <w:pPr>
              <w:pStyle w:val="11"/>
              <w:jc w:val="center"/>
              <w:rPr>
                <w:rFonts w:ascii="Times New Roman" w:hAnsi="Times New Roman" w:eastAsia="仿宋" w:cs="仿宋"/>
                <w:sz w:val="24"/>
              </w:rPr>
            </w:pPr>
          </w:p>
        </w:tc>
        <w:tc>
          <w:tcPr>
            <w:tcW w:w="319" w:type="dxa"/>
            <w:vAlign w:val="center"/>
          </w:tcPr>
          <w:p w14:paraId="1065926C">
            <w:pPr>
              <w:pStyle w:val="11"/>
              <w:jc w:val="center"/>
              <w:rPr>
                <w:rFonts w:ascii="Times New Roman" w:hAnsi="Times New Roman" w:eastAsia="仿宋" w:cs="仿宋"/>
                <w:sz w:val="24"/>
              </w:rPr>
            </w:pPr>
          </w:p>
        </w:tc>
        <w:tc>
          <w:tcPr>
            <w:tcW w:w="319" w:type="dxa"/>
            <w:vAlign w:val="center"/>
          </w:tcPr>
          <w:p w14:paraId="26982D58">
            <w:pPr>
              <w:pStyle w:val="11"/>
              <w:jc w:val="center"/>
              <w:rPr>
                <w:rFonts w:ascii="Times New Roman" w:hAnsi="Times New Roman" w:eastAsia="仿宋" w:cs="仿宋"/>
                <w:sz w:val="24"/>
              </w:rPr>
            </w:pPr>
          </w:p>
        </w:tc>
        <w:tc>
          <w:tcPr>
            <w:tcW w:w="319" w:type="dxa"/>
            <w:vAlign w:val="center"/>
          </w:tcPr>
          <w:p w14:paraId="33001D57">
            <w:pPr>
              <w:pStyle w:val="11"/>
              <w:jc w:val="center"/>
              <w:rPr>
                <w:rFonts w:ascii="Times New Roman" w:hAnsi="Times New Roman" w:eastAsia="仿宋" w:cs="仿宋"/>
                <w:sz w:val="24"/>
              </w:rPr>
            </w:pPr>
          </w:p>
        </w:tc>
        <w:tc>
          <w:tcPr>
            <w:tcW w:w="283" w:type="dxa"/>
            <w:vAlign w:val="center"/>
          </w:tcPr>
          <w:p w14:paraId="5CD8D0F6">
            <w:pPr>
              <w:pStyle w:val="11"/>
              <w:jc w:val="center"/>
              <w:rPr>
                <w:rFonts w:ascii="Times New Roman" w:hAnsi="Times New Roman" w:eastAsia="仿宋" w:cs="仿宋"/>
                <w:sz w:val="24"/>
              </w:rPr>
            </w:pPr>
          </w:p>
        </w:tc>
        <w:tc>
          <w:tcPr>
            <w:tcW w:w="355" w:type="dxa"/>
            <w:vAlign w:val="center"/>
          </w:tcPr>
          <w:p w14:paraId="739F9EE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ADE3D1A">
            <w:pPr>
              <w:pStyle w:val="11"/>
              <w:jc w:val="center"/>
              <w:rPr>
                <w:rFonts w:ascii="Times New Roman" w:hAnsi="Times New Roman" w:eastAsia="仿宋" w:cs="仿宋"/>
                <w:sz w:val="24"/>
              </w:rPr>
            </w:pPr>
          </w:p>
        </w:tc>
        <w:tc>
          <w:tcPr>
            <w:tcW w:w="319" w:type="dxa"/>
            <w:vAlign w:val="center"/>
          </w:tcPr>
          <w:p w14:paraId="6ACB083A">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15A97AB">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6439896">
            <w:pPr>
              <w:pStyle w:val="11"/>
              <w:jc w:val="center"/>
              <w:rPr>
                <w:rFonts w:ascii="Times New Roman" w:hAnsi="Times New Roman" w:eastAsia="仿宋" w:cs="仿宋"/>
                <w:sz w:val="24"/>
              </w:rPr>
            </w:pPr>
          </w:p>
        </w:tc>
        <w:tc>
          <w:tcPr>
            <w:tcW w:w="320" w:type="dxa"/>
            <w:vAlign w:val="center"/>
          </w:tcPr>
          <w:p w14:paraId="40E8B09D">
            <w:pPr>
              <w:pStyle w:val="11"/>
              <w:jc w:val="center"/>
              <w:rPr>
                <w:rFonts w:ascii="Times New Roman" w:hAnsi="Times New Roman" w:eastAsia="仿宋" w:cs="仿宋"/>
                <w:sz w:val="24"/>
              </w:rPr>
            </w:pPr>
          </w:p>
        </w:tc>
        <w:tc>
          <w:tcPr>
            <w:tcW w:w="320" w:type="dxa"/>
            <w:vAlign w:val="center"/>
          </w:tcPr>
          <w:p w14:paraId="6865E4E2">
            <w:pPr>
              <w:pStyle w:val="11"/>
              <w:jc w:val="center"/>
              <w:rPr>
                <w:rFonts w:ascii="Times New Roman" w:hAnsi="Times New Roman" w:eastAsia="仿宋" w:cs="仿宋"/>
                <w:sz w:val="24"/>
              </w:rPr>
            </w:pPr>
          </w:p>
        </w:tc>
        <w:tc>
          <w:tcPr>
            <w:tcW w:w="320" w:type="dxa"/>
            <w:vAlign w:val="center"/>
          </w:tcPr>
          <w:p w14:paraId="49D46D4B">
            <w:pPr>
              <w:pStyle w:val="11"/>
              <w:jc w:val="center"/>
              <w:rPr>
                <w:rFonts w:ascii="Times New Roman" w:hAnsi="Times New Roman" w:eastAsia="仿宋" w:cs="仿宋"/>
                <w:sz w:val="24"/>
              </w:rPr>
            </w:pPr>
          </w:p>
        </w:tc>
        <w:tc>
          <w:tcPr>
            <w:tcW w:w="320" w:type="dxa"/>
            <w:vAlign w:val="center"/>
          </w:tcPr>
          <w:p w14:paraId="3FD31245">
            <w:pPr>
              <w:pStyle w:val="11"/>
              <w:jc w:val="center"/>
              <w:rPr>
                <w:rFonts w:ascii="Times New Roman" w:hAnsi="Times New Roman" w:eastAsia="仿宋" w:cs="仿宋"/>
                <w:sz w:val="24"/>
              </w:rPr>
            </w:pPr>
          </w:p>
        </w:tc>
        <w:tc>
          <w:tcPr>
            <w:tcW w:w="320" w:type="dxa"/>
            <w:vAlign w:val="center"/>
          </w:tcPr>
          <w:p w14:paraId="5EDF610D">
            <w:pPr>
              <w:pStyle w:val="11"/>
              <w:spacing w:before="43"/>
              <w:ind w:left="24"/>
              <w:jc w:val="center"/>
              <w:rPr>
                <w:rFonts w:ascii="Times New Roman" w:hAnsi="Times New Roman" w:eastAsia="仿宋" w:cs="仿宋"/>
                <w:sz w:val="24"/>
              </w:rPr>
            </w:pPr>
          </w:p>
        </w:tc>
        <w:tc>
          <w:tcPr>
            <w:tcW w:w="320" w:type="dxa"/>
            <w:vAlign w:val="center"/>
          </w:tcPr>
          <w:p w14:paraId="26F85FB6">
            <w:pPr>
              <w:pStyle w:val="11"/>
              <w:jc w:val="center"/>
              <w:rPr>
                <w:rFonts w:ascii="Times New Roman" w:hAnsi="Times New Roman" w:eastAsia="仿宋" w:cs="仿宋"/>
                <w:sz w:val="24"/>
              </w:rPr>
            </w:pPr>
          </w:p>
        </w:tc>
        <w:tc>
          <w:tcPr>
            <w:tcW w:w="320" w:type="dxa"/>
            <w:vAlign w:val="center"/>
          </w:tcPr>
          <w:p w14:paraId="1EB3F544">
            <w:pPr>
              <w:pStyle w:val="11"/>
              <w:jc w:val="center"/>
              <w:rPr>
                <w:rFonts w:ascii="Times New Roman" w:hAnsi="Times New Roman" w:eastAsia="仿宋" w:cs="仿宋"/>
                <w:sz w:val="24"/>
              </w:rPr>
            </w:pPr>
          </w:p>
        </w:tc>
      </w:tr>
      <w:tr w14:paraId="2BD5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5ED1B3FD">
            <w:pPr>
              <w:spacing w:line="240" w:lineRule="atLeast"/>
              <w:jc w:val="center"/>
              <w:rPr>
                <w:rFonts w:eastAsia="仿宋" w:cs="仿宋"/>
                <w:sz w:val="24"/>
              </w:rPr>
            </w:pPr>
          </w:p>
        </w:tc>
        <w:tc>
          <w:tcPr>
            <w:tcW w:w="612" w:type="dxa"/>
            <w:vMerge w:val="continue"/>
            <w:vAlign w:val="center"/>
          </w:tcPr>
          <w:p w14:paraId="7715EDF7">
            <w:pPr>
              <w:spacing w:line="240" w:lineRule="atLeast"/>
              <w:jc w:val="center"/>
              <w:rPr>
                <w:rFonts w:eastAsia="仿宋" w:cs="仿宋"/>
                <w:sz w:val="24"/>
              </w:rPr>
            </w:pPr>
          </w:p>
        </w:tc>
        <w:tc>
          <w:tcPr>
            <w:tcW w:w="2170" w:type="dxa"/>
          </w:tcPr>
          <w:p w14:paraId="0901971B">
            <w:pPr>
              <w:jc w:val="center"/>
            </w:pPr>
            <w:r>
              <w:rPr>
                <w:rFonts w:hint="eastAsia"/>
              </w:rPr>
              <w:t>数据科学导论</w:t>
            </w:r>
          </w:p>
        </w:tc>
        <w:tc>
          <w:tcPr>
            <w:tcW w:w="323" w:type="dxa"/>
            <w:vAlign w:val="center"/>
          </w:tcPr>
          <w:p w14:paraId="29377D52">
            <w:pPr>
              <w:pStyle w:val="11"/>
              <w:spacing w:before="43"/>
              <w:ind w:left="141"/>
              <w:jc w:val="center"/>
              <w:rPr>
                <w:rFonts w:ascii="Times New Roman" w:hAnsi="Times New Roman" w:eastAsia="仿宋" w:cs="仿宋"/>
                <w:sz w:val="24"/>
              </w:rPr>
            </w:pPr>
          </w:p>
        </w:tc>
        <w:tc>
          <w:tcPr>
            <w:tcW w:w="319" w:type="dxa"/>
            <w:vAlign w:val="center"/>
          </w:tcPr>
          <w:p w14:paraId="7AFDD11C">
            <w:pPr>
              <w:pStyle w:val="11"/>
              <w:jc w:val="center"/>
              <w:rPr>
                <w:rFonts w:ascii="Times New Roman" w:hAnsi="Times New Roman" w:eastAsia="仿宋" w:cs="仿宋"/>
                <w:sz w:val="24"/>
              </w:rPr>
            </w:pPr>
          </w:p>
        </w:tc>
        <w:tc>
          <w:tcPr>
            <w:tcW w:w="319" w:type="dxa"/>
            <w:vAlign w:val="center"/>
          </w:tcPr>
          <w:p w14:paraId="554E5BD7">
            <w:pPr>
              <w:pStyle w:val="11"/>
              <w:jc w:val="center"/>
              <w:rPr>
                <w:rFonts w:ascii="Times New Roman" w:hAnsi="Times New Roman" w:eastAsia="仿宋" w:cs="仿宋"/>
                <w:sz w:val="24"/>
              </w:rPr>
            </w:pPr>
          </w:p>
        </w:tc>
        <w:tc>
          <w:tcPr>
            <w:tcW w:w="319" w:type="dxa"/>
            <w:vAlign w:val="center"/>
          </w:tcPr>
          <w:p w14:paraId="49578717">
            <w:pPr>
              <w:pStyle w:val="11"/>
              <w:jc w:val="center"/>
              <w:rPr>
                <w:rFonts w:ascii="Times New Roman" w:hAnsi="Times New Roman" w:eastAsia="仿宋" w:cs="仿宋"/>
                <w:sz w:val="24"/>
              </w:rPr>
            </w:pPr>
          </w:p>
        </w:tc>
        <w:tc>
          <w:tcPr>
            <w:tcW w:w="319" w:type="dxa"/>
          </w:tcPr>
          <w:p w14:paraId="212AABD9">
            <w:pPr>
              <w:jc w:val="center"/>
            </w:pPr>
            <w:r>
              <w:rPr>
                <w:rFonts w:hint="eastAsia" w:eastAsia="仿宋" w:cs="仿宋"/>
                <w:sz w:val="24"/>
              </w:rPr>
              <w:t>H</w:t>
            </w:r>
          </w:p>
        </w:tc>
        <w:tc>
          <w:tcPr>
            <w:tcW w:w="319" w:type="dxa"/>
            <w:vAlign w:val="center"/>
          </w:tcPr>
          <w:p w14:paraId="7F6D8A30">
            <w:pPr>
              <w:pStyle w:val="11"/>
              <w:jc w:val="center"/>
              <w:rPr>
                <w:rFonts w:ascii="Times New Roman" w:hAnsi="Times New Roman" w:eastAsia="仿宋" w:cs="仿宋"/>
                <w:sz w:val="24"/>
              </w:rPr>
            </w:pPr>
          </w:p>
        </w:tc>
        <w:tc>
          <w:tcPr>
            <w:tcW w:w="319" w:type="dxa"/>
            <w:vAlign w:val="center"/>
          </w:tcPr>
          <w:p w14:paraId="47C83DF3">
            <w:pPr>
              <w:pStyle w:val="11"/>
              <w:jc w:val="center"/>
              <w:rPr>
                <w:rFonts w:ascii="Times New Roman" w:hAnsi="Times New Roman" w:eastAsia="仿宋" w:cs="仿宋"/>
                <w:sz w:val="24"/>
              </w:rPr>
            </w:pPr>
          </w:p>
        </w:tc>
        <w:tc>
          <w:tcPr>
            <w:tcW w:w="319" w:type="dxa"/>
            <w:vAlign w:val="center"/>
          </w:tcPr>
          <w:p w14:paraId="4893626C">
            <w:pPr>
              <w:pStyle w:val="11"/>
              <w:jc w:val="center"/>
              <w:rPr>
                <w:rFonts w:ascii="Times New Roman" w:hAnsi="Times New Roman" w:eastAsia="仿宋" w:cs="仿宋"/>
                <w:sz w:val="24"/>
              </w:rPr>
            </w:pPr>
          </w:p>
        </w:tc>
        <w:tc>
          <w:tcPr>
            <w:tcW w:w="319" w:type="dxa"/>
            <w:vAlign w:val="center"/>
          </w:tcPr>
          <w:p w14:paraId="76EE51E9">
            <w:pPr>
              <w:pStyle w:val="11"/>
              <w:jc w:val="center"/>
              <w:rPr>
                <w:rFonts w:ascii="Times New Roman" w:hAnsi="Times New Roman" w:eastAsia="仿宋" w:cs="仿宋"/>
                <w:sz w:val="24"/>
              </w:rPr>
            </w:pPr>
          </w:p>
        </w:tc>
        <w:tc>
          <w:tcPr>
            <w:tcW w:w="283" w:type="dxa"/>
            <w:vAlign w:val="center"/>
          </w:tcPr>
          <w:p w14:paraId="79DAD5DC">
            <w:pPr>
              <w:pStyle w:val="11"/>
              <w:jc w:val="center"/>
              <w:rPr>
                <w:rFonts w:ascii="Times New Roman" w:hAnsi="Times New Roman" w:eastAsia="仿宋" w:cs="仿宋"/>
                <w:sz w:val="24"/>
              </w:rPr>
            </w:pPr>
          </w:p>
        </w:tc>
        <w:tc>
          <w:tcPr>
            <w:tcW w:w="355" w:type="dxa"/>
            <w:vAlign w:val="center"/>
          </w:tcPr>
          <w:p w14:paraId="6BE9D00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462FC42">
            <w:pPr>
              <w:pStyle w:val="11"/>
              <w:jc w:val="center"/>
              <w:rPr>
                <w:rFonts w:ascii="Times New Roman" w:hAnsi="Times New Roman" w:eastAsia="仿宋" w:cs="仿宋"/>
                <w:sz w:val="24"/>
              </w:rPr>
            </w:pPr>
          </w:p>
        </w:tc>
        <w:tc>
          <w:tcPr>
            <w:tcW w:w="319" w:type="dxa"/>
            <w:vAlign w:val="center"/>
          </w:tcPr>
          <w:p w14:paraId="32C88818">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D5955F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F99B306">
            <w:pPr>
              <w:pStyle w:val="11"/>
              <w:jc w:val="center"/>
              <w:rPr>
                <w:rFonts w:ascii="Times New Roman" w:hAnsi="Times New Roman" w:eastAsia="仿宋" w:cs="仿宋"/>
                <w:sz w:val="24"/>
              </w:rPr>
            </w:pPr>
          </w:p>
        </w:tc>
        <w:tc>
          <w:tcPr>
            <w:tcW w:w="320" w:type="dxa"/>
            <w:vAlign w:val="center"/>
          </w:tcPr>
          <w:p w14:paraId="7BC89DC3">
            <w:pPr>
              <w:pStyle w:val="11"/>
              <w:jc w:val="center"/>
              <w:rPr>
                <w:rFonts w:ascii="Times New Roman" w:hAnsi="Times New Roman" w:eastAsia="仿宋" w:cs="仿宋"/>
                <w:sz w:val="24"/>
              </w:rPr>
            </w:pPr>
          </w:p>
        </w:tc>
        <w:tc>
          <w:tcPr>
            <w:tcW w:w="320" w:type="dxa"/>
            <w:vAlign w:val="center"/>
          </w:tcPr>
          <w:p w14:paraId="16A76A0D">
            <w:pPr>
              <w:pStyle w:val="11"/>
              <w:jc w:val="center"/>
              <w:rPr>
                <w:rFonts w:ascii="Times New Roman" w:hAnsi="Times New Roman" w:eastAsia="仿宋" w:cs="仿宋"/>
                <w:sz w:val="24"/>
              </w:rPr>
            </w:pPr>
          </w:p>
        </w:tc>
        <w:tc>
          <w:tcPr>
            <w:tcW w:w="320" w:type="dxa"/>
            <w:vAlign w:val="center"/>
          </w:tcPr>
          <w:p w14:paraId="281FB814">
            <w:pPr>
              <w:pStyle w:val="11"/>
              <w:jc w:val="center"/>
              <w:rPr>
                <w:rFonts w:ascii="Times New Roman" w:hAnsi="Times New Roman" w:eastAsia="仿宋" w:cs="仿宋"/>
                <w:sz w:val="24"/>
              </w:rPr>
            </w:pPr>
          </w:p>
        </w:tc>
        <w:tc>
          <w:tcPr>
            <w:tcW w:w="320" w:type="dxa"/>
            <w:vAlign w:val="center"/>
          </w:tcPr>
          <w:p w14:paraId="3F740992">
            <w:pPr>
              <w:pStyle w:val="11"/>
              <w:jc w:val="center"/>
              <w:rPr>
                <w:rFonts w:ascii="Times New Roman" w:hAnsi="Times New Roman" w:eastAsia="仿宋" w:cs="仿宋"/>
                <w:sz w:val="24"/>
              </w:rPr>
            </w:pPr>
          </w:p>
        </w:tc>
        <w:tc>
          <w:tcPr>
            <w:tcW w:w="320" w:type="dxa"/>
            <w:vAlign w:val="center"/>
          </w:tcPr>
          <w:p w14:paraId="61833C38">
            <w:pPr>
              <w:pStyle w:val="11"/>
              <w:spacing w:before="43"/>
              <w:ind w:left="24"/>
              <w:jc w:val="center"/>
              <w:rPr>
                <w:rFonts w:ascii="Times New Roman" w:hAnsi="Times New Roman" w:eastAsia="仿宋" w:cs="仿宋"/>
                <w:sz w:val="24"/>
              </w:rPr>
            </w:pPr>
          </w:p>
        </w:tc>
        <w:tc>
          <w:tcPr>
            <w:tcW w:w="320" w:type="dxa"/>
            <w:vAlign w:val="center"/>
          </w:tcPr>
          <w:p w14:paraId="3ADE5402">
            <w:pPr>
              <w:pStyle w:val="11"/>
              <w:jc w:val="center"/>
              <w:rPr>
                <w:rFonts w:ascii="Times New Roman" w:hAnsi="Times New Roman" w:eastAsia="仿宋" w:cs="仿宋"/>
                <w:sz w:val="24"/>
              </w:rPr>
            </w:pPr>
          </w:p>
        </w:tc>
        <w:tc>
          <w:tcPr>
            <w:tcW w:w="320" w:type="dxa"/>
            <w:vAlign w:val="center"/>
          </w:tcPr>
          <w:p w14:paraId="7173AE2D">
            <w:pPr>
              <w:pStyle w:val="11"/>
              <w:jc w:val="center"/>
              <w:rPr>
                <w:rFonts w:ascii="Times New Roman" w:hAnsi="Times New Roman" w:eastAsia="仿宋" w:cs="仿宋"/>
                <w:sz w:val="24"/>
              </w:rPr>
            </w:pPr>
          </w:p>
        </w:tc>
      </w:tr>
      <w:tr w14:paraId="6D94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153CEA21">
            <w:pPr>
              <w:spacing w:line="240" w:lineRule="atLeast"/>
              <w:jc w:val="center"/>
              <w:rPr>
                <w:rFonts w:eastAsia="仿宋" w:cs="仿宋"/>
                <w:sz w:val="24"/>
              </w:rPr>
            </w:pPr>
          </w:p>
        </w:tc>
        <w:tc>
          <w:tcPr>
            <w:tcW w:w="612" w:type="dxa"/>
            <w:vMerge w:val="continue"/>
            <w:vAlign w:val="center"/>
          </w:tcPr>
          <w:p w14:paraId="60948A1A">
            <w:pPr>
              <w:spacing w:line="240" w:lineRule="atLeast"/>
              <w:jc w:val="center"/>
              <w:rPr>
                <w:rFonts w:eastAsia="仿宋" w:cs="仿宋"/>
                <w:sz w:val="24"/>
              </w:rPr>
            </w:pPr>
          </w:p>
        </w:tc>
        <w:tc>
          <w:tcPr>
            <w:tcW w:w="2170" w:type="dxa"/>
          </w:tcPr>
          <w:p w14:paraId="33D09901">
            <w:pPr>
              <w:jc w:val="center"/>
            </w:pPr>
            <w:r>
              <w:rPr>
                <w:rFonts w:hint="eastAsia"/>
              </w:rPr>
              <w:t>C语言程序设计</w:t>
            </w:r>
          </w:p>
        </w:tc>
        <w:tc>
          <w:tcPr>
            <w:tcW w:w="323" w:type="dxa"/>
            <w:vAlign w:val="center"/>
          </w:tcPr>
          <w:p w14:paraId="30949CD0">
            <w:pPr>
              <w:pStyle w:val="11"/>
              <w:spacing w:before="43"/>
              <w:ind w:left="141"/>
              <w:jc w:val="center"/>
              <w:rPr>
                <w:rFonts w:ascii="Times New Roman" w:hAnsi="Times New Roman" w:eastAsia="仿宋" w:cs="仿宋"/>
                <w:sz w:val="24"/>
              </w:rPr>
            </w:pPr>
          </w:p>
        </w:tc>
        <w:tc>
          <w:tcPr>
            <w:tcW w:w="319" w:type="dxa"/>
            <w:vAlign w:val="center"/>
          </w:tcPr>
          <w:p w14:paraId="594EB32E">
            <w:pPr>
              <w:pStyle w:val="11"/>
              <w:jc w:val="center"/>
              <w:rPr>
                <w:rFonts w:ascii="Times New Roman" w:hAnsi="Times New Roman" w:eastAsia="仿宋" w:cs="仿宋"/>
                <w:sz w:val="24"/>
              </w:rPr>
            </w:pPr>
          </w:p>
        </w:tc>
        <w:tc>
          <w:tcPr>
            <w:tcW w:w="319" w:type="dxa"/>
            <w:vAlign w:val="center"/>
          </w:tcPr>
          <w:p w14:paraId="391F5D97">
            <w:pPr>
              <w:pStyle w:val="11"/>
              <w:jc w:val="center"/>
              <w:rPr>
                <w:rFonts w:ascii="Times New Roman" w:hAnsi="Times New Roman" w:eastAsia="仿宋" w:cs="仿宋"/>
                <w:sz w:val="24"/>
              </w:rPr>
            </w:pPr>
          </w:p>
        </w:tc>
        <w:tc>
          <w:tcPr>
            <w:tcW w:w="319" w:type="dxa"/>
            <w:vAlign w:val="center"/>
          </w:tcPr>
          <w:p w14:paraId="29A92F5A">
            <w:pPr>
              <w:pStyle w:val="11"/>
              <w:jc w:val="center"/>
              <w:rPr>
                <w:rFonts w:ascii="Times New Roman" w:hAnsi="Times New Roman" w:eastAsia="仿宋" w:cs="仿宋"/>
                <w:sz w:val="24"/>
              </w:rPr>
            </w:pPr>
          </w:p>
        </w:tc>
        <w:tc>
          <w:tcPr>
            <w:tcW w:w="319" w:type="dxa"/>
          </w:tcPr>
          <w:p w14:paraId="71A1744B">
            <w:pPr>
              <w:jc w:val="center"/>
            </w:pPr>
            <w:r>
              <w:rPr>
                <w:rFonts w:hint="eastAsia" w:eastAsia="仿宋" w:cs="仿宋"/>
                <w:sz w:val="24"/>
              </w:rPr>
              <w:t>H</w:t>
            </w:r>
          </w:p>
        </w:tc>
        <w:tc>
          <w:tcPr>
            <w:tcW w:w="319" w:type="dxa"/>
            <w:vAlign w:val="center"/>
          </w:tcPr>
          <w:p w14:paraId="1E66FBFC">
            <w:pPr>
              <w:pStyle w:val="11"/>
              <w:jc w:val="center"/>
              <w:rPr>
                <w:rFonts w:ascii="Times New Roman" w:hAnsi="Times New Roman" w:eastAsia="仿宋" w:cs="仿宋"/>
                <w:sz w:val="24"/>
              </w:rPr>
            </w:pPr>
          </w:p>
        </w:tc>
        <w:tc>
          <w:tcPr>
            <w:tcW w:w="319" w:type="dxa"/>
            <w:vAlign w:val="center"/>
          </w:tcPr>
          <w:p w14:paraId="275C18EE">
            <w:pPr>
              <w:pStyle w:val="11"/>
              <w:jc w:val="center"/>
              <w:rPr>
                <w:rFonts w:ascii="Times New Roman" w:hAnsi="Times New Roman" w:eastAsia="仿宋" w:cs="仿宋"/>
                <w:sz w:val="24"/>
              </w:rPr>
            </w:pPr>
          </w:p>
        </w:tc>
        <w:tc>
          <w:tcPr>
            <w:tcW w:w="319" w:type="dxa"/>
            <w:vAlign w:val="center"/>
          </w:tcPr>
          <w:p w14:paraId="16F34662">
            <w:pPr>
              <w:pStyle w:val="11"/>
              <w:jc w:val="center"/>
              <w:rPr>
                <w:rFonts w:ascii="Times New Roman" w:hAnsi="Times New Roman" w:eastAsia="仿宋" w:cs="仿宋"/>
                <w:sz w:val="24"/>
              </w:rPr>
            </w:pPr>
          </w:p>
        </w:tc>
        <w:tc>
          <w:tcPr>
            <w:tcW w:w="319" w:type="dxa"/>
            <w:vAlign w:val="center"/>
          </w:tcPr>
          <w:p w14:paraId="73C54056">
            <w:pPr>
              <w:pStyle w:val="11"/>
              <w:jc w:val="center"/>
              <w:rPr>
                <w:rFonts w:ascii="Times New Roman" w:hAnsi="Times New Roman" w:eastAsia="仿宋" w:cs="仿宋"/>
                <w:sz w:val="24"/>
              </w:rPr>
            </w:pPr>
          </w:p>
        </w:tc>
        <w:tc>
          <w:tcPr>
            <w:tcW w:w="283" w:type="dxa"/>
            <w:vAlign w:val="center"/>
          </w:tcPr>
          <w:p w14:paraId="7A6E7BC1">
            <w:pPr>
              <w:pStyle w:val="11"/>
              <w:jc w:val="center"/>
              <w:rPr>
                <w:rFonts w:ascii="Times New Roman" w:hAnsi="Times New Roman" w:eastAsia="仿宋" w:cs="仿宋"/>
                <w:sz w:val="24"/>
              </w:rPr>
            </w:pPr>
          </w:p>
        </w:tc>
        <w:tc>
          <w:tcPr>
            <w:tcW w:w="355" w:type="dxa"/>
            <w:vAlign w:val="center"/>
          </w:tcPr>
          <w:p w14:paraId="3E75E9A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E31EF32">
            <w:pPr>
              <w:pStyle w:val="11"/>
              <w:jc w:val="center"/>
              <w:rPr>
                <w:rFonts w:ascii="Times New Roman" w:hAnsi="Times New Roman" w:eastAsia="仿宋" w:cs="仿宋"/>
                <w:sz w:val="24"/>
              </w:rPr>
            </w:pPr>
          </w:p>
        </w:tc>
        <w:tc>
          <w:tcPr>
            <w:tcW w:w="319" w:type="dxa"/>
            <w:vAlign w:val="center"/>
          </w:tcPr>
          <w:p w14:paraId="311DEA3B">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413E48D">
            <w:pPr>
              <w:pStyle w:val="11"/>
              <w:jc w:val="center"/>
              <w:rPr>
                <w:rFonts w:ascii="Times New Roman" w:hAnsi="Times New Roman" w:eastAsia="仿宋" w:cs="仿宋"/>
                <w:sz w:val="24"/>
              </w:rPr>
            </w:pPr>
          </w:p>
        </w:tc>
        <w:tc>
          <w:tcPr>
            <w:tcW w:w="320" w:type="dxa"/>
            <w:vAlign w:val="center"/>
          </w:tcPr>
          <w:p w14:paraId="7F0D5CD9">
            <w:pPr>
              <w:pStyle w:val="11"/>
              <w:jc w:val="center"/>
              <w:rPr>
                <w:rFonts w:ascii="Times New Roman" w:hAnsi="Times New Roman" w:eastAsia="仿宋" w:cs="仿宋"/>
                <w:sz w:val="24"/>
              </w:rPr>
            </w:pPr>
          </w:p>
        </w:tc>
        <w:tc>
          <w:tcPr>
            <w:tcW w:w="320" w:type="dxa"/>
            <w:vAlign w:val="center"/>
          </w:tcPr>
          <w:p w14:paraId="7DB0637E">
            <w:pPr>
              <w:pStyle w:val="11"/>
              <w:jc w:val="center"/>
              <w:rPr>
                <w:rFonts w:ascii="Times New Roman" w:hAnsi="Times New Roman" w:eastAsia="仿宋" w:cs="仿宋"/>
                <w:sz w:val="24"/>
              </w:rPr>
            </w:pPr>
          </w:p>
        </w:tc>
        <w:tc>
          <w:tcPr>
            <w:tcW w:w="320" w:type="dxa"/>
            <w:vAlign w:val="center"/>
          </w:tcPr>
          <w:p w14:paraId="3CF615D4">
            <w:pPr>
              <w:pStyle w:val="11"/>
              <w:jc w:val="center"/>
              <w:rPr>
                <w:rFonts w:ascii="Times New Roman" w:hAnsi="Times New Roman" w:eastAsia="仿宋" w:cs="仿宋"/>
                <w:sz w:val="24"/>
              </w:rPr>
            </w:pPr>
          </w:p>
        </w:tc>
        <w:tc>
          <w:tcPr>
            <w:tcW w:w="320" w:type="dxa"/>
            <w:vAlign w:val="center"/>
          </w:tcPr>
          <w:p w14:paraId="7FE9C0AF">
            <w:pPr>
              <w:pStyle w:val="11"/>
              <w:jc w:val="center"/>
              <w:rPr>
                <w:rFonts w:ascii="Times New Roman" w:hAnsi="Times New Roman" w:eastAsia="仿宋" w:cs="仿宋"/>
                <w:sz w:val="24"/>
              </w:rPr>
            </w:pPr>
          </w:p>
        </w:tc>
        <w:tc>
          <w:tcPr>
            <w:tcW w:w="320" w:type="dxa"/>
            <w:vAlign w:val="center"/>
          </w:tcPr>
          <w:p w14:paraId="02DBAB09">
            <w:pPr>
              <w:pStyle w:val="11"/>
              <w:jc w:val="center"/>
              <w:rPr>
                <w:rFonts w:ascii="Times New Roman" w:hAnsi="Times New Roman" w:eastAsia="仿宋" w:cs="仿宋"/>
                <w:sz w:val="24"/>
              </w:rPr>
            </w:pPr>
          </w:p>
        </w:tc>
        <w:tc>
          <w:tcPr>
            <w:tcW w:w="320" w:type="dxa"/>
            <w:vAlign w:val="center"/>
          </w:tcPr>
          <w:p w14:paraId="3042E344">
            <w:pPr>
              <w:pStyle w:val="11"/>
              <w:spacing w:before="43"/>
              <w:ind w:left="24"/>
              <w:jc w:val="center"/>
              <w:rPr>
                <w:rFonts w:ascii="Times New Roman" w:hAnsi="Times New Roman" w:eastAsia="仿宋" w:cs="仿宋"/>
                <w:sz w:val="24"/>
              </w:rPr>
            </w:pPr>
          </w:p>
        </w:tc>
        <w:tc>
          <w:tcPr>
            <w:tcW w:w="320" w:type="dxa"/>
            <w:vAlign w:val="center"/>
          </w:tcPr>
          <w:p w14:paraId="16193E0F">
            <w:pPr>
              <w:pStyle w:val="11"/>
              <w:jc w:val="center"/>
              <w:rPr>
                <w:rFonts w:ascii="Times New Roman" w:hAnsi="Times New Roman" w:eastAsia="仿宋" w:cs="仿宋"/>
                <w:sz w:val="24"/>
              </w:rPr>
            </w:pPr>
          </w:p>
        </w:tc>
        <w:tc>
          <w:tcPr>
            <w:tcW w:w="320" w:type="dxa"/>
            <w:vAlign w:val="center"/>
          </w:tcPr>
          <w:p w14:paraId="437F8FF5">
            <w:pPr>
              <w:pStyle w:val="11"/>
              <w:jc w:val="center"/>
              <w:rPr>
                <w:rFonts w:ascii="Times New Roman" w:hAnsi="Times New Roman" w:eastAsia="仿宋" w:cs="仿宋"/>
                <w:sz w:val="24"/>
              </w:rPr>
            </w:pPr>
          </w:p>
        </w:tc>
      </w:tr>
      <w:tr w14:paraId="3B22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336A2288">
            <w:pPr>
              <w:spacing w:line="240" w:lineRule="atLeast"/>
              <w:jc w:val="center"/>
              <w:rPr>
                <w:rFonts w:eastAsia="仿宋" w:cs="仿宋"/>
                <w:sz w:val="24"/>
              </w:rPr>
            </w:pPr>
          </w:p>
        </w:tc>
        <w:tc>
          <w:tcPr>
            <w:tcW w:w="612" w:type="dxa"/>
            <w:vMerge w:val="continue"/>
            <w:vAlign w:val="center"/>
          </w:tcPr>
          <w:p w14:paraId="29E4A625">
            <w:pPr>
              <w:spacing w:line="240" w:lineRule="atLeast"/>
              <w:jc w:val="center"/>
              <w:rPr>
                <w:rFonts w:eastAsia="仿宋" w:cs="仿宋"/>
                <w:sz w:val="24"/>
              </w:rPr>
            </w:pPr>
          </w:p>
        </w:tc>
        <w:tc>
          <w:tcPr>
            <w:tcW w:w="2170" w:type="dxa"/>
          </w:tcPr>
          <w:p w14:paraId="5FC1F2EE">
            <w:pPr>
              <w:jc w:val="center"/>
            </w:pPr>
            <w:r>
              <w:rPr>
                <w:rFonts w:hint="eastAsia"/>
              </w:rPr>
              <w:t>SQL数据库</w:t>
            </w:r>
          </w:p>
        </w:tc>
        <w:tc>
          <w:tcPr>
            <w:tcW w:w="323" w:type="dxa"/>
            <w:vAlign w:val="center"/>
          </w:tcPr>
          <w:p w14:paraId="508FB03F">
            <w:pPr>
              <w:pStyle w:val="11"/>
              <w:spacing w:before="43"/>
              <w:ind w:left="141"/>
              <w:jc w:val="center"/>
              <w:rPr>
                <w:rFonts w:ascii="Times New Roman" w:hAnsi="Times New Roman" w:eastAsia="仿宋" w:cs="仿宋"/>
                <w:sz w:val="24"/>
              </w:rPr>
            </w:pPr>
          </w:p>
        </w:tc>
        <w:tc>
          <w:tcPr>
            <w:tcW w:w="319" w:type="dxa"/>
            <w:vAlign w:val="center"/>
          </w:tcPr>
          <w:p w14:paraId="7715C462">
            <w:pPr>
              <w:pStyle w:val="11"/>
              <w:jc w:val="center"/>
              <w:rPr>
                <w:rFonts w:ascii="Times New Roman" w:hAnsi="Times New Roman" w:eastAsia="仿宋" w:cs="仿宋"/>
                <w:sz w:val="24"/>
              </w:rPr>
            </w:pPr>
          </w:p>
        </w:tc>
        <w:tc>
          <w:tcPr>
            <w:tcW w:w="319" w:type="dxa"/>
            <w:vAlign w:val="center"/>
          </w:tcPr>
          <w:p w14:paraId="3E8468B5">
            <w:pPr>
              <w:pStyle w:val="11"/>
              <w:jc w:val="center"/>
              <w:rPr>
                <w:rFonts w:ascii="Times New Roman" w:hAnsi="Times New Roman" w:eastAsia="仿宋" w:cs="仿宋"/>
                <w:sz w:val="24"/>
              </w:rPr>
            </w:pPr>
          </w:p>
        </w:tc>
        <w:tc>
          <w:tcPr>
            <w:tcW w:w="319" w:type="dxa"/>
            <w:vAlign w:val="center"/>
          </w:tcPr>
          <w:p w14:paraId="3BE23637">
            <w:pPr>
              <w:pStyle w:val="11"/>
              <w:jc w:val="center"/>
              <w:rPr>
                <w:rFonts w:ascii="Times New Roman" w:hAnsi="Times New Roman" w:eastAsia="仿宋" w:cs="仿宋"/>
                <w:sz w:val="24"/>
              </w:rPr>
            </w:pPr>
          </w:p>
        </w:tc>
        <w:tc>
          <w:tcPr>
            <w:tcW w:w="319" w:type="dxa"/>
          </w:tcPr>
          <w:p w14:paraId="19F2BDCF">
            <w:pPr>
              <w:jc w:val="center"/>
            </w:pPr>
            <w:r>
              <w:rPr>
                <w:rFonts w:hint="eastAsia" w:eastAsia="仿宋" w:cs="仿宋"/>
                <w:sz w:val="24"/>
              </w:rPr>
              <w:t>H</w:t>
            </w:r>
          </w:p>
        </w:tc>
        <w:tc>
          <w:tcPr>
            <w:tcW w:w="319" w:type="dxa"/>
            <w:vAlign w:val="center"/>
          </w:tcPr>
          <w:p w14:paraId="0C96FA85">
            <w:pPr>
              <w:pStyle w:val="11"/>
              <w:jc w:val="center"/>
              <w:rPr>
                <w:rFonts w:ascii="Times New Roman" w:hAnsi="Times New Roman" w:eastAsia="仿宋" w:cs="仿宋"/>
                <w:sz w:val="24"/>
              </w:rPr>
            </w:pPr>
          </w:p>
        </w:tc>
        <w:tc>
          <w:tcPr>
            <w:tcW w:w="319" w:type="dxa"/>
            <w:vAlign w:val="center"/>
          </w:tcPr>
          <w:p w14:paraId="4496B297">
            <w:pPr>
              <w:pStyle w:val="11"/>
              <w:jc w:val="center"/>
              <w:rPr>
                <w:rFonts w:ascii="Times New Roman" w:hAnsi="Times New Roman" w:eastAsia="仿宋" w:cs="仿宋"/>
                <w:sz w:val="24"/>
              </w:rPr>
            </w:pPr>
          </w:p>
        </w:tc>
        <w:tc>
          <w:tcPr>
            <w:tcW w:w="319" w:type="dxa"/>
            <w:vAlign w:val="center"/>
          </w:tcPr>
          <w:p w14:paraId="6164764C">
            <w:pPr>
              <w:pStyle w:val="11"/>
              <w:jc w:val="center"/>
              <w:rPr>
                <w:rFonts w:ascii="Times New Roman" w:hAnsi="Times New Roman" w:eastAsia="仿宋" w:cs="仿宋"/>
                <w:sz w:val="24"/>
              </w:rPr>
            </w:pPr>
          </w:p>
        </w:tc>
        <w:tc>
          <w:tcPr>
            <w:tcW w:w="319" w:type="dxa"/>
            <w:vAlign w:val="center"/>
          </w:tcPr>
          <w:p w14:paraId="4DAABC7C">
            <w:pPr>
              <w:pStyle w:val="11"/>
              <w:jc w:val="center"/>
              <w:rPr>
                <w:rFonts w:ascii="Times New Roman" w:hAnsi="Times New Roman" w:eastAsia="仿宋" w:cs="仿宋"/>
                <w:sz w:val="24"/>
              </w:rPr>
            </w:pPr>
          </w:p>
        </w:tc>
        <w:tc>
          <w:tcPr>
            <w:tcW w:w="283" w:type="dxa"/>
            <w:vAlign w:val="center"/>
          </w:tcPr>
          <w:p w14:paraId="007A2FE5">
            <w:pPr>
              <w:pStyle w:val="11"/>
              <w:jc w:val="center"/>
              <w:rPr>
                <w:rFonts w:ascii="Times New Roman" w:hAnsi="Times New Roman" w:eastAsia="仿宋" w:cs="仿宋"/>
                <w:sz w:val="24"/>
              </w:rPr>
            </w:pPr>
          </w:p>
        </w:tc>
        <w:tc>
          <w:tcPr>
            <w:tcW w:w="355" w:type="dxa"/>
            <w:vAlign w:val="center"/>
          </w:tcPr>
          <w:p w14:paraId="6C18231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EE62756">
            <w:pPr>
              <w:pStyle w:val="11"/>
              <w:jc w:val="center"/>
              <w:rPr>
                <w:rFonts w:ascii="Times New Roman" w:hAnsi="Times New Roman" w:eastAsia="仿宋" w:cs="仿宋"/>
                <w:sz w:val="24"/>
              </w:rPr>
            </w:pPr>
          </w:p>
        </w:tc>
        <w:tc>
          <w:tcPr>
            <w:tcW w:w="319" w:type="dxa"/>
            <w:vAlign w:val="center"/>
          </w:tcPr>
          <w:p w14:paraId="5801BD99">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1838A17">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D0001B4">
            <w:pPr>
              <w:pStyle w:val="11"/>
              <w:jc w:val="center"/>
              <w:rPr>
                <w:rFonts w:ascii="Times New Roman" w:hAnsi="Times New Roman" w:eastAsia="仿宋" w:cs="仿宋"/>
                <w:sz w:val="24"/>
              </w:rPr>
            </w:pPr>
          </w:p>
        </w:tc>
        <w:tc>
          <w:tcPr>
            <w:tcW w:w="320" w:type="dxa"/>
            <w:vAlign w:val="center"/>
          </w:tcPr>
          <w:p w14:paraId="247F60D7">
            <w:pPr>
              <w:pStyle w:val="11"/>
              <w:jc w:val="center"/>
              <w:rPr>
                <w:rFonts w:ascii="Times New Roman" w:hAnsi="Times New Roman" w:eastAsia="仿宋" w:cs="仿宋"/>
                <w:sz w:val="24"/>
              </w:rPr>
            </w:pPr>
          </w:p>
        </w:tc>
        <w:tc>
          <w:tcPr>
            <w:tcW w:w="320" w:type="dxa"/>
            <w:vAlign w:val="center"/>
          </w:tcPr>
          <w:p w14:paraId="5F0E0897">
            <w:pPr>
              <w:pStyle w:val="11"/>
              <w:jc w:val="center"/>
              <w:rPr>
                <w:rFonts w:ascii="Times New Roman" w:hAnsi="Times New Roman" w:eastAsia="仿宋" w:cs="仿宋"/>
                <w:sz w:val="24"/>
              </w:rPr>
            </w:pPr>
          </w:p>
        </w:tc>
        <w:tc>
          <w:tcPr>
            <w:tcW w:w="320" w:type="dxa"/>
            <w:vAlign w:val="center"/>
          </w:tcPr>
          <w:p w14:paraId="5501FE2C">
            <w:pPr>
              <w:pStyle w:val="11"/>
              <w:jc w:val="center"/>
              <w:rPr>
                <w:rFonts w:ascii="Times New Roman" w:hAnsi="Times New Roman" w:eastAsia="仿宋" w:cs="仿宋"/>
                <w:sz w:val="24"/>
              </w:rPr>
            </w:pPr>
          </w:p>
        </w:tc>
        <w:tc>
          <w:tcPr>
            <w:tcW w:w="320" w:type="dxa"/>
            <w:vAlign w:val="center"/>
          </w:tcPr>
          <w:p w14:paraId="0C2780DE">
            <w:pPr>
              <w:pStyle w:val="11"/>
              <w:jc w:val="center"/>
              <w:rPr>
                <w:rFonts w:ascii="Times New Roman" w:hAnsi="Times New Roman" w:eastAsia="仿宋" w:cs="仿宋"/>
                <w:sz w:val="24"/>
              </w:rPr>
            </w:pPr>
          </w:p>
        </w:tc>
        <w:tc>
          <w:tcPr>
            <w:tcW w:w="320" w:type="dxa"/>
            <w:vAlign w:val="center"/>
          </w:tcPr>
          <w:p w14:paraId="7B4F6B98">
            <w:pPr>
              <w:pStyle w:val="11"/>
              <w:spacing w:before="43"/>
              <w:ind w:left="24"/>
              <w:jc w:val="center"/>
              <w:rPr>
                <w:rFonts w:ascii="Times New Roman" w:hAnsi="Times New Roman" w:eastAsia="仿宋" w:cs="仿宋"/>
                <w:sz w:val="24"/>
              </w:rPr>
            </w:pPr>
          </w:p>
        </w:tc>
        <w:tc>
          <w:tcPr>
            <w:tcW w:w="320" w:type="dxa"/>
            <w:vAlign w:val="center"/>
          </w:tcPr>
          <w:p w14:paraId="11002EF0">
            <w:pPr>
              <w:pStyle w:val="11"/>
              <w:jc w:val="center"/>
              <w:rPr>
                <w:rFonts w:ascii="Times New Roman" w:hAnsi="Times New Roman" w:eastAsia="仿宋" w:cs="仿宋"/>
                <w:sz w:val="24"/>
              </w:rPr>
            </w:pPr>
          </w:p>
        </w:tc>
        <w:tc>
          <w:tcPr>
            <w:tcW w:w="320" w:type="dxa"/>
            <w:vAlign w:val="center"/>
          </w:tcPr>
          <w:p w14:paraId="4BC96870">
            <w:pPr>
              <w:pStyle w:val="11"/>
              <w:jc w:val="center"/>
              <w:rPr>
                <w:rFonts w:ascii="Times New Roman" w:hAnsi="Times New Roman" w:eastAsia="仿宋" w:cs="仿宋"/>
                <w:sz w:val="24"/>
              </w:rPr>
            </w:pPr>
          </w:p>
        </w:tc>
      </w:tr>
      <w:tr w14:paraId="2818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85" w:hRule="atLeast"/>
          <w:jc w:val="center"/>
        </w:trPr>
        <w:tc>
          <w:tcPr>
            <w:tcW w:w="576" w:type="dxa"/>
            <w:vMerge w:val="continue"/>
            <w:vAlign w:val="center"/>
          </w:tcPr>
          <w:p w14:paraId="18EC29EF">
            <w:pPr>
              <w:spacing w:line="240" w:lineRule="atLeast"/>
              <w:jc w:val="center"/>
              <w:rPr>
                <w:rFonts w:eastAsia="仿宋" w:cs="仿宋"/>
                <w:sz w:val="24"/>
              </w:rPr>
            </w:pPr>
          </w:p>
        </w:tc>
        <w:tc>
          <w:tcPr>
            <w:tcW w:w="612" w:type="dxa"/>
            <w:vMerge w:val="continue"/>
            <w:vAlign w:val="center"/>
          </w:tcPr>
          <w:p w14:paraId="6EDDB947">
            <w:pPr>
              <w:spacing w:line="240" w:lineRule="atLeast"/>
              <w:jc w:val="center"/>
              <w:rPr>
                <w:rFonts w:eastAsia="仿宋" w:cs="仿宋"/>
                <w:sz w:val="24"/>
              </w:rPr>
            </w:pPr>
          </w:p>
        </w:tc>
        <w:tc>
          <w:tcPr>
            <w:tcW w:w="2170" w:type="dxa"/>
            <w:vAlign w:val="center"/>
          </w:tcPr>
          <w:p w14:paraId="0C4BF303">
            <w:pPr>
              <w:widowControl/>
              <w:jc w:val="center"/>
              <w:textAlignment w:val="center"/>
              <w:rPr>
                <w:rFonts w:eastAsia="仿宋" w:cs="仿宋"/>
                <w:kern w:val="0"/>
                <w:sz w:val="24"/>
                <w:lang w:bidi="ar"/>
              </w:rPr>
            </w:pPr>
            <w:r>
              <w:rPr>
                <w:rFonts w:hint="eastAsia" w:eastAsia="仿宋" w:cs="仿宋"/>
                <w:kern w:val="0"/>
                <w:sz w:val="24"/>
                <w:lang w:bidi="ar"/>
              </w:rPr>
              <w:t>专题讲座</w:t>
            </w:r>
          </w:p>
        </w:tc>
        <w:tc>
          <w:tcPr>
            <w:tcW w:w="323" w:type="dxa"/>
            <w:vAlign w:val="center"/>
          </w:tcPr>
          <w:p w14:paraId="6C4270CC">
            <w:pPr>
              <w:pStyle w:val="11"/>
              <w:spacing w:before="43"/>
              <w:ind w:left="141"/>
              <w:jc w:val="center"/>
              <w:rPr>
                <w:rFonts w:ascii="Times New Roman" w:hAnsi="Times New Roman" w:eastAsia="仿宋" w:cs="仿宋"/>
                <w:sz w:val="24"/>
              </w:rPr>
            </w:pPr>
          </w:p>
        </w:tc>
        <w:tc>
          <w:tcPr>
            <w:tcW w:w="319" w:type="dxa"/>
            <w:vAlign w:val="center"/>
          </w:tcPr>
          <w:p w14:paraId="613F3470">
            <w:pPr>
              <w:pStyle w:val="11"/>
              <w:jc w:val="center"/>
              <w:rPr>
                <w:rFonts w:ascii="Times New Roman" w:hAnsi="Times New Roman" w:eastAsia="仿宋" w:cs="仿宋"/>
                <w:sz w:val="24"/>
              </w:rPr>
            </w:pPr>
          </w:p>
        </w:tc>
        <w:tc>
          <w:tcPr>
            <w:tcW w:w="319" w:type="dxa"/>
            <w:vAlign w:val="center"/>
          </w:tcPr>
          <w:p w14:paraId="54081742">
            <w:pPr>
              <w:pStyle w:val="11"/>
              <w:jc w:val="center"/>
              <w:rPr>
                <w:rFonts w:ascii="Times New Roman" w:hAnsi="Times New Roman" w:eastAsia="仿宋" w:cs="仿宋"/>
                <w:sz w:val="24"/>
              </w:rPr>
            </w:pPr>
          </w:p>
        </w:tc>
        <w:tc>
          <w:tcPr>
            <w:tcW w:w="319" w:type="dxa"/>
            <w:vAlign w:val="center"/>
          </w:tcPr>
          <w:p w14:paraId="356B80B7">
            <w:pPr>
              <w:pStyle w:val="11"/>
              <w:jc w:val="center"/>
              <w:rPr>
                <w:rFonts w:ascii="Times New Roman" w:hAnsi="Times New Roman" w:eastAsia="仿宋" w:cs="仿宋"/>
                <w:sz w:val="24"/>
              </w:rPr>
            </w:pPr>
          </w:p>
        </w:tc>
        <w:tc>
          <w:tcPr>
            <w:tcW w:w="319" w:type="dxa"/>
          </w:tcPr>
          <w:p w14:paraId="393E4323">
            <w:pPr>
              <w:jc w:val="center"/>
            </w:pPr>
            <w:r>
              <w:rPr>
                <w:rFonts w:hint="eastAsia" w:eastAsia="仿宋" w:cs="仿宋"/>
                <w:sz w:val="24"/>
              </w:rPr>
              <w:t>H</w:t>
            </w:r>
          </w:p>
        </w:tc>
        <w:tc>
          <w:tcPr>
            <w:tcW w:w="319" w:type="dxa"/>
            <w:vAlign w:val="center"/>
          </w:tcPr>
          <w:p w14:paraId="77F34351">
            <w:pPr>
              <w:pStyle w:val="11"/>
              <w:jc w:val="center"/>
              <w:rPr>
                <w:rFonts w:ascii="Times New Roman" w:hAnsi="Times New Roman" w:eastAsia="仿宋" w:cs="仿宋"/>
                <w:sz w:val="24"/>
              </w:rPr>
            </w:pPr>
          </w:p>
        </w:tc>
        <w:tc>
          <w:tcPr>
            <w:tcW w:w="319" w:type="dxa"/>
            <w:vAlign w:val="center"/>
          </w:tcPr>
          <w:p w14:paraId="31F02707">
            <w:pPr>
              <w:pStyle w:val="11"/>
              <w:jc w:val="center"/>
              <w:rPr>
                <w:rFonts w:ascii="Times New Roman" w:hAnsi="Times New Roman" w:eastAsia="仿宋" w:cs="仿宋"/>
                <w:sz w:val="24"/>
              </w:rPr>
            </w:pPr>
          </w:p>
        </w:tc>
        <w:tc>
          <w:tcPr>
            <w:tcW w:w="319" w:type="dxa"/>
            <w:vAlign w:val="center"/>
          </w:tcPr>
          <w:p w14:paraId="148A3C70">
            <w:pPr>
              <w:pStyle w:val="11"/>
              <w:jc w:val="center"/>
              <w:rPr>
                <w:rFonts w:ascii="Times New Roman" w:hAnsi="Times New Roman" w:eastAsia="仿宋" w:cs="仿宋"/>
                <w:sz w:val="24"/>
              </w:rPr>
            </w:pPr>
          </w:p>
        </w:tc>
        <w:tc>
          <w:tcPr>
            <w:tcW w:w="319" w:type="dxa"/>
            <w:vAlign w:val="center"/>
          </w:tcPr>
          <w:p w14:paraId="0514832F">
            <w:pPr>
              <w:pStyle w:val="11"/>
              <w:jc w:val="center"/>
              <w:rPr>
                <w:rFonts w:ascii="Times New Roman" w:hAnsi="Times New Roman" w:eastAsia="仿宋" w:cs="仿宋"/>
                <w:sz w:val="24"/>
              </w:rPr>
            </w:pPr>
          </w:p>
        </w:tc>
        <w:tc>
          <w:tcPr>
            <w:tcW w:w="283" w:type="dxa"/>
            <w:vAlign w:val="center"/>
          </w:tcPr>
          <w:p w14:paraId="56526E76">
            <w:pPr>
              <w:pStyle w:val="11"/>
              <w:jc w:val="center"/>
              <w:rPr>
                <w:rFonts w:ascii="Times New Roman" w:hAnsi="Times New Roman" w:eastAsia="仿宋" w:cs="仿宋"/>
                <w:sz w:val="24"/>
              </w:rPr>
            </w:pPr>
          </w:p>
        </w:tc>
        <w:tc>
          <w:tcPr>
            <w:tcW w:w="355" w:type="dxa"/>
            <w:vAlign w:val="center"/>
          </w:tcPr>
          <w:p w14:paraId="51476FD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4BEC3C7">
            <w:pPr>
              <w:pStyle w:val="11"/>
              <w:jc w:val="center"/>
              <w:rPr>
                <w:rFonts w:ascii="Times New Roman" w:hAnsi="Times New Roman" w:eastAsia="仿宋" w:cs="仿宋"/>
                <w:sz w:val="24"/>
              </w:rPr>
            </w:pPr>
          </w:p>
        </w:tc>
        <w:tc>
          <w:tcPr>
            <w:tcW w:w="319" w:type="dxa"/>
            <w:vAlign w:val="center"/>
          </w:tcPr>
          <w:p w14:paraId="1FCE3109">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B6839A6">
            <w:pPr>
              <w:pStyle w:val="11"/>
              <w:jc w:val="center"/>
              <w:rPr>
                <w:rFonts w:ascii="Times New Roman" w:hAnsi="Times New Roman" w:eastAsia="仿宋" w:cs="仿宋"/>
                <w:sz w:val="24"/>
              </w:rPr>
            </w:pPr>
          </w:p>
        </w:tc>
        <w:tc>
          <w:tcPr>
            <w:tcW w:w="320" w:type="dxa"/>
            <w:vAlign w:val="center"/>
          </w:tcPr>
          <w:p w14:paraId="19BB6944">
            <w:pPr>
              <w:pStyle w:val="11"/>
              <w:jc w:val="center"/>
              <w:rPr>
                <w:rFonts w:ascii="Times New Roman" w:hAnsi="Times New Roman" w:eastAsia="仿宋" w:cs="仿宋"/>
                <w:sz w:val="24"/>
              </w:rPr>
            </w:pPr>
          </w:p>
        </w:tc>
        <w:tc>
          <w:tcPr>
            <w:tcW w:w="320" w:type="dxa"/>
            <w:vAlign w:val="center"/>
          </w:tcPr>
          <w:p w14:paraId="101930F0">
            <w:pPr>
              <w:pStyle w:val="11"/>
              <w:jc w:val="center"/>
              <w:rPr>
                <w:rFonts w:ascii="Times New Roman" w:hAnsi="Times New Roman" w:eastAsia="仿宋" w:cs="仿宋"/>
                <w:sz w:val="24"/>
              </w:rPr>
            </w:pPr>
          </w:p>
        </w:tc>
        <w:tc>
          <w:tcPr>
            <w:tcW w:w="320" w:type="dxa"/>
            <w:vAlign w:val="center"/>
          </w:tcPr>
          <w:p w14:paraId="7F0ACF3D">
            <w:pPr>
              <w:pStyle w:val="11"/>
              <w:jc w:val="center"/>
              <w:rPr>
                <w:rFonts w:ascii="Times New Roman" w:hAnsi="Times New Roman" w:eastAsia="仿宋" w:cs="仿宋"/>
                <w:sz w:val="24"/>
              </w:rPr>
            </w:pPr>
          </w:p>
        </w:tc>
        <w:tc>
          <w:tcPr>
            <w:tcW w:w="320" w:type="dxa"/>
            <w:vAlign w:val="center"/>
          </w:tcPr>
          <w:p w14:paraId="4297B052">
            <w:pPr>
              <w:pStyle w:val="11"/>
              <w:jc w:val="center"/>
              <w:rPr>
                <w:rFonts w:ascii="Times New Roman" w:hAnsi="Times New Roman" w:eastAsia="仿宋" w:cs="仿宋"/>
                <w:sz w:val="24"/>
              </w:rPr>
            </w:pPr>
          </w:p>
        </w:tc>
        <w:tc>
          <w:tcPr>
            <w:tcW w:w="320" w:type="dxa"/>
            <w:vAlign w:val="center"/>
          </w:tcPr>
          <w:p w14:paraId="359F1130">
            <w:pPr>
              <w:pStyle w:val="11"/>
              <w:jc w:val="center"/>
              <w:rPr>
                <w:rFonts w:ascii="Times New Roman" w:hAnsi="Times New Roman" w:eastAsia="仿宋" w:cs="仿宋"/>
                <w:sz w:val="24"/>
              </w:rPr>
            </w:pPr>
          </w:p>
        </w:tc>
        <w:tc>
          <w:tcPr>
            <w:tcW w:w="320" w:type="dxa"/>
            <w:vAlign w:val="center"/>
          </w:tcPr>
          <w:p w14:paraId="2261B6DC">
            <w:pPr>
              <w:pStyle w:val="11"/>
              <w:spacing w:before="43"/>
              <w:ind w:left="24"/>
              <w:jc w:val="center"/>
              <w:rPr>
                <w:rFonts w:ascii="Times New Roman" w:hAnsi="Times New Roman" w:eastAsia="仿宋" w:cs="仿宋"/>
                <w:sz w:val="24"/>
              </w:rPr>
            </w:pPr>
          </w:p>
        </w:tc>
        <w:tc>
          <w:tcPr>
            <w:tcW w:w="320" w:type="dxa"/>
            <w:vAlign w:val="center"/>
          </w:tcPr>
          <w:p w14:paraId="2379B34F">
            <w:pPr>
              <w:pStyle w:val="11"/>
              <w:jc w:val="center"/>
              <w:rPr>
                <w:rFonts w:ascii="Times New Roman" w:hAnsi="Times New Roman" w:eastAsia="仿宋" w:cs="仿宋"/>
                <w:sz w:val="24"/>
              </w:rPr>
            </w:pPr>
          </w:p>
        </w:tc>
        <w:tc>
          <w:tcPr>
            <w:tcW w:w="320" w:type="dxa"/>
            <w:vAlign w:val="center"/>
          </w:tcPr>
          <w:p w14:paraId="598993CB">
            <w:pPr>
              <w:pStyle w:val="11"/>
              <w:jc w:val="center"/>
              <w:rPr>
                <w:rFonts w:ascii="Times New Roman" w:hAnsi="Times New Roman" w:eastAsia="仿宋" w:cs="仿宋"/>
                <w:sz w:val="24"/>
              </w:rPr>
            </w:pPr>
          </w:p>
        </w:tc>
      </w:tr>
      <w:tr w14:paraId="24CB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60" w:hRule="atLeast"/>
          <w:jc w:val="center"/>
        </w:trPr>
        <w:tc>
          <w:tcPr>
            <w:tcW w:w="576" w:type="dxa"/>
            <w:vMerge w:val="continue"/>
            <w:vAlign w:val="center"/>
          </w:tcPr>
          <w:p w14:paraId="67651711">
            <w:pPr>
              <w:spacing w:line="240" w:lineRule="atLeast"/>
              <w:jc w:val="center"/>
              <w:rPr>
                <w:rFonts w:eastAsia="仿宋" w:cs="仿宋"/>
                <w:sz w:val="24"/>
              </w:rPr>
            </w:pPr>
          </w:p>
        </w:tc>
        <w:tc>
          <w:tcPr>
            <w:tcW w:w="612" w:type="dxa"/>
            <w:vAlign w:val="center"/>
          </w:tcPr>
          <w:p w14:paraId="1E66022B">
            <w:pPr>
              <w:spacing w:line="240" w:lineRule="atLeast"/>
              <w:rPr>
                <w:rFonts w:eastAsia="仿宋" w:cs="仿宋"/>
                <w:sz w:val="24"/>
              </w:rPr>
            </w:pPr>
            <w:r>
              <w:rPr>
                <w:rFonts w:hint="eastAsia" w:eastAsia="仿宋" w:cs="仿宋"/>
                <w:sz w:val="24"/>
              </w:rPr>
              <w:t>写作</w:t>
            </w:r>
          </w:p>
        </w:tc>
        <w:tc>
          <w:tcPr>
            <w:tcW w:w="2170" w:type="dxa"/>
            <w:vAlign w:val="center"/>
          </w:tcPr>
          <w:p w14:paraId="1EFE2099">
            <w:pPr>
              <w:jc w:val="center"/>
              <w:rPr>
                <w:rFonts w:eastAsia="仿宋" w:cs="仿宋"/>
                <w:sz w:val="24"/>
              </w:rPr>
            </w:pPr>
            <w:r>
              <w:rPr>
                <w:rFonts w:hint="eastAsia" w:eastAsia="仿宋" w:cs="仿宋"/>
                <w:sz w:val="24"/>
              </w:rPr>
              <w:t>写作与沟通</w:t>
            </w:r>
          </w:p>
        </w:tc>
        <w:tc>
          <w:tcPr>
            <w:tcW w:w="323" w:type="dxa"/>
            <w:vAlign w:val="center"/>
          </w:tcPr>
          <w:p w14:paraId="23479E99">
            <w:pPr>
              <w:pStyle w:val="11"/>
              <w:adjustRightInd w:val="0"/>
              <w:snapToGrid w:val="0"/>
              <w:jc w:val="center"/>
              <w:rPr>
                <w:rFonts w:ascii="Times New Roman" w:hAnsi="Times New Roman" w:eastAsia="仿宋" w:cs="Times New Roman"/>
                <w:sz w:val="24"/>
              </w:rPr>
            </w:pPr>
          </w:p>
        </w:tc>
        <w:tc>
          <w:tcPr>
            <w:tcW w:w="319" w:type="dxa"/>
            <w:vAlign w:val="center"/>
          </w:tcPr>
          <w:p w14:paraId="7F1E05B4">
            <w:pPr>
              <w:pStyle w:val="11"/>
              <w:adjustRightInd w:val="0"/>
              <w:snapToGrid w:val="0"/>
              <w:jc w:val="center"/>
              <w:rPr>
                <w:rFonts w:ascii="Times New Roman" w:hAnsi="Times New Roman" w:eastAsia="仿宋" w:cs="Times New Roman"/>
                <w:sz w:val="24"/>
              </w:rPr>
            </w:pPr>
          </w:p>
        </w:tc>
        <w:tc>
          <w:tcPr>
            <w:tcW w:w="319" w:type="dxa"/>
            <w:vAlign w:val="center"/>
          </w:tcPr>
          <w:p w14:paraId="2E6B0D21">
            <w:pPr>
              <w:pStyle w:val="11"/>
              <w:adjustRightInd w:val="0"/>
              <w:snapToGrid w:val="0"/>
              <w:jc w:val="center"/>
              <w:rPr>
                <w:rFonts w:ascii="Times New Roman" w:hAnsi="Times New Roman" w:eastAsia="仿宋" w:cs="Times New Roman"/>
                <w:sz w:val="24"/>
              </w:rPr>
            </w:pPr>
          </w:p>
        </w:tc>
        <w:tc>
          <w:tcPr>
            <w:tcW w:w="319" w:type="dxa"/>
            <w:vAlign w:val="center"/>
          </w:tcPr>
          <w:p w14:paraId="300B08C4">
            <w:pPr>
              <w:pStyle w:val="11"/>
              <w:adjustRightInd w:val="0"/>
              <w:snapToGrid w:val="0"/>
              <w:jc w:val="center"/>
              <w:rPr>
                <w:rFonts w:ascii="Times New Roman" w:hAnsi="Times New Roman" w:eastAsia="仿宋" w:cs="Times New Roman"/>
                <w:sz w:val="24"/>
              </w:rPr>
            </w:pPr>
          </w:p>
        </w:tc>
        <w:tc>
          <w:tcPr>
            <w:tcW w:w="319" w:type="dxa"/>
            <w:vAlign w:val="center"/>
          </w:tcPr>
          <w:p w14:paraId="624F35EB">
            <w:pPr>
              <w:pStyle w:val="11"/>
              <w:adjustRightInd w:val="0"/>
              <w:snapToGrid w:val="0"/>
              <w:jc w:val="center"/>
              <w:rPr>
                <w:rFonts w:ascii="Times New Roman" w:hAnsi="Times New Roman" w:eastAsia="仿宋" w:cs="Times New Roman"/>
                <w:sz w:val="24"/>
              </w:rPr>
            </w:pPr>
          </w:p>
        </w:tc>
        <w:tc>
          <w:tcPr>
            <w:tcW w:w="319" w:type="dxa"/>
            <w:vAlign w:val="center"/>
          </w:tcPr>
          <w:p w14:paraId="6E52798D">
            <w:pPr>
              <w:pStyle w:val="11"/>
              <w:adjustRightInd w:val="0"/>
              <w:snapToGrid w:val="0"/>
              <w:jc w:val="center"/>
              <w:rPr>
                <w:rFonts w:ascii="Times New Roman" w:hAnsi="Times New Roman" w:eastAsia="仿宋" w:cs="Times New Roman"/>
                <w:sz w:val="24"/>
              </w:rPr>
            </w:pPr>
          </w:p>
        </w:tc>
        <w:tc>
          <w:tcPr>
            <w:tcW w:w="319" w:type="dxa"/>
            <w:vAlign w:val="center"/>
          </w:tcPr>
          <w:p w14:paraId="015E9B6A">
            <w:pPr>
              <w:pStyle w:val="11"/>
              <w:adjustRightInd w:val="0"/>
              <w:snapToGrid w:val="0"/>
              <w:jc w:val="center"/>
              <w:rPr>
                <w:rFonts w:ascii="Times New Roman" w:hAnsi="Times New Roman" w:eastAsia="仿宋" w:cs="Times New Roman"/>
                <w:sz w:val="24"/>
              </w:rPr>
            </w:pPr>
          </w:p>
        </w:tc>
        <w:tc>
          <w:tcPr>
            <w:tcW w:w="319" w:type="dxa"/>
            <w:vAlign w:val="center"/>
          </w:tcPr>
          <w:p w14:paraId="5759B63C">
            <w:pPr>
              <w:pStyle w:val="11"/>
              <w:adjustRightInd w:val="0"/>
              <w:snapToGrid w:val="0"/>
              <w:jc w:val="center"/>
              <w:rPr>
                <w:rFonts w:ascii="Times New Roman" w:hAnsi="Times New Roman" w:eastAsia="仿宋" w:cs="Times New Roman"/>
                <w:sz w:val="24"/>
              </w:rPr>
            </w:pPr>
          </w:p>
        </w:tc>
        <w:tc>
          <w:tcPr>
            <w:tcW w:w="319" w:type="dxa"/>
            <w:vAlign w:val="center"/>
          </w:tcPr>
          <w:p w14:paraId="6FBE560F">
            <w:pPr>
              <w:pStyle w:val="11"/>
              <w:adjustRightInd w:val="0"/>
              <w:snapToGrid w:val="0"/>
              <w:jc w:val="center"/>
              <w:rPr>
                <w:rFonts w:ascii="Times New Roman" w:hAnsi="Times New Roman" w:eastAsia="仿宋" w:cs="Times New Roman"/>
                <w:sz w:val="24"/>
              </w:rPr>
            </w:pPr>
          </w:p>
        </w:tc>
        <w:tc>
          <w:tcPr>
            <w:tcW w:w="283" w:type="dxa"/>
            <w:vAlign w:val="center"/>
          </w:tcPr>
          <w:p w14:paraId="7CD6C5AB">
            <w:pPr>
              <w:pStyle w:val="11"/>
              <w:adjustRightInd w:val="0"/>
              <w:snapToGrid w:val="0"/>
              <w:jc w:val="center"/>
              <w:rPr>
                <w:rFonts w:ascii="Times New Roman" w:hAnsi="Times New Roman" w:eastAsia="仿宋" w:cs="Times New Roman"/>
                <w:sz w:val="24"/>
              </w:rPr>
            </w:pPr>
          </w:p>
        </w:tc>
        <w:tc>
          <w:tcPr>
            <w:tcW w:w="355" w:type="dxa"/>
            <w:vAlign w:val="center"/>
          </w:tcPr>
          <w:p w14:paraId="4A12903D">
            <w:pPr>
              <w:pStyle w:val="11"/>
              <w:adjustRightInd w:val="0"/>
              <w:snapToGrid w:val="0"/>
              <w:jc w:val="center"/>
              <w:rPr>
                <w:rFonts w:ascii="Times New Roman" w:hAnsi="Times New Roman" w:eastAsia="仿宋" w:cs="Times New Roman"/>
                <w:sz w:val="24"/>
              </w:rPr>
            </w:pPr>
          </w:p>
        </w:tc>
        <w:tc>
          <w:tcPr>
            <w:tcW w:w="319" w:type="dxa"/>
            <w:vAlign w:val="center"/>
          </w:tcPr>
          <w:p w14:paraId="747F976E">
            <w:pPr>
              <w:pStyle w:val="11"/>
              <w:adjustRightInd w:val="0"/>
              <w:snapToGrid w:val="0"/>
              <w:jc w:val="center"/>
              <w:rPr>
                <w:rFonts w:ascii="Times New Roman" w:hAnsi="Times New Roman" w:eastAsia="仿宋" w:cs="Times New Roman"/>
                <w:sz w:val="24"/>
              </w:rPr>
            </w:pPr>
          </w:p>
        </w:tc>
        <w:tc>
          <w:tcPr>
            <w:tcW w:w="319" w:type="dxa"/>
            <w:vAlign w:val="center"/>
          </w:tcPr>
          <w:p w14:paraId="49070C71">
            <w:pPr>
              <w:pStyle w:val="11"/>
              <w:adjustRightInd w:val="0"/>
              <w:snapToGrid w:val="0"/>
              <w:jc w:val="center"/>
              <w:rPr>
                <w:rFonts w:ascii="Times New Roman" w:hAnsi="Times New Roman" w:eastAsia="仿宋" w:cs="Times New Roman"/>
                <w:sz w:val="24"/>
              </w:rPr>
            </w:pPr>
          </w:p>
        </w:tc>
        <w:tc>
          <w:tcPr>
            <w:tcW w:w="320" w:type="dxa"/>
            <w:vAlign w:val="center"/>
          </w:tcPr>
          <w:p w14:paraId="4F352C1A">
            <w:pPr>
              <w:pStyle w:val="11"/>
              <w:adjustRightInd w:val="0"/>
              <w:snapToGrid w:val="0"/>
              <w:jc w:val="center"/>
              <w:rPr>
                <w:rFonts w:ascii="Times New Roman" w:hAnsi="Times New Roman" w:eastAsia="仿宋" w:cs="Times New Roman"/>
                <w:sz w:val="24"/>
              </w:rPr>
            </w:pPr>
          </w:p>
        </w:tc>
        <w:tc>
          <w:tcPr>
            <w:tcW w:w="320" w:type="dxa"/>
            <w:vAlign w:val="center"/>
          </w:tcPr>
          <w:p w14:paraId="5AACC90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77CB6D0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7A9932E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1E7E8E6B">
            <w:pPr>
              <w:pStyle w:val="11"/>
              <w:adjustRightInd w:val="0"/>
              <w:snapToGrid w:val="0"/>
              <w:ind w:left="24"/>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09DA3568">
            <w:pPr>
              <w:pStyle w:val="11"/>
              <w:adjustRightInd w:val="0"/>
              <w:snapToGrid w:val="0"/>
              <w:jc w:val="center"/>
              <w:rPr>
                <w:rFonts w:ascii="Times New Roman" w:hAnsi="Times New Roman" w:eastAsia="仿宋" w:cs="Times New Roman"/>
                <w:sz w:val="24"/>
              </w:rPr>
            </w:pPr>
          </w:p>
        </w:tc>
        <w:tc>
          <w:tcPr>
            <w:tcW w:w="320" w:type="dxa"/>
            <w:vAlign w:val="center"/>
          </w:tcPr>
          <w:p w14:paraId="5C628BB2">
            <w:pPr>
              <w:pStyle w:val="11"/>
              <w:adjustRightInd w:val="0"/>
              <w:snapToGrid w:val="0"/>
              <w:jc w:val="center"/>
              <w:rPr>
                <w:rFonts w:ascii="Times New Roman" w:hAnsi="Times New Roman" w:eastAsia="仿宋" w:cs="Times New Roman"/>
                <w:sz w:val="24"/>
              </w:rPr>
            </w:pPr>
          </w:p>
        </w:tc>
        <w:tc>
          <w:tcPr>
            <w:tcW w:w="320" w:type="dxa"/>
            <w:vAlign w:val="center"/>
          </w:tcPr>
          <w:p w14:paraId="5D905B35">
            <w:pPr>
              <w:pStyle w:val="11"/>
              <w:jc w:val="center"/>
              <w:rPr>
                <w:rFonts w:ascii="Times New Roman" w:hAnsi="Times New Roman" w:eastAsia="仿宋" w:cs="仿宋"/>
                <w:sz w:val="24"/>
              </w:rPr>
            </w:pPr>
          </w:p>
        </w:tc>
        <w:tc>
          <w:tcPr>
            <w:tcW w:w="320" w:type="dxa"/>
            <w:vAlign w:val="center"/>
          </w:tcPr>
          <w:p w14:paraId="28CE1107">
            <w:pPr>
              <w:pStyle w:val="11"/>
              <w:jc w:val="center"/>
              <w:rPr>
                <w:rFonts w:ascii="Times New Roman" w:hAnsi="Times New Roman" w:eastAsia="仿宋" w:cs="仿宋"/>
                <w:sz w:val="24"/>
              </w:rPr>
            </w:pPr>
          </w:p>
        </w:tc>
      </w:tr>
      <w:tr w14:paraId="7044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65" w:hRule="atLeast"/>
          <w:jc w:val="center"/>
        </w:trPr>
        <w:tc>
          <w:tcPr>
            <w:tcW w:w="576" w:type="dxa"/>
            <w:vMerge w:val="continue"/>
            <w:vAlign w:val="center"/>
          </w:tcPr>
          <w:p w14:paraId="0159D4CF">
            <w:pPr>
              <w:spacing w:line="240" w:lineRule="atLeast"/>
              <w:jc w:val="center"/>
              <w:rPr>
                <w:rFonts w:eastAsia="仿宋" w:cs="仿宋"/>
                <w:sz w:val="24"/>
              </w:rPr>
            </w:pPr>
          </w:p>
        </w:tc>
        <w:tc>
          <w:tcPr>
            <w:tcW w:w="612" w:type="dxa"/>
            <w:vMerge w:val="restart"/>
            <w:vAlign w:val="center"/>
          </w:tcPr>
          <w:p w14:paraId="3E1AFFEF">
            <w:pPr>
              <w:spacing w:line="240" w:lineRule="atLeast"/>
              <w:jc w:val="center"/>
              <w:rPr>
                <w:rFonts w:eastAsia="仿宋" w:cs="仿宋"/>
                <w:sz w:val="24"/>
              </w:rPr>
            </w:pPr>
            <w:r>
              <w:rPr>
                <w:rFonts w:hint="eastAsia" w:eastAsia="仿宋" w:cs="仿宋"/>
                <w:sz w:val="24"/>
              </w:rPr>
              <w:t>军事</w:t>
            </w:r>
          </w:p>
        </w:tc>
        <w:tc>
          <w:tcPr>
            <w:tcW w:w="2170" w:type="dxa"/>
            <w:vAlign w:val="center"/>
          </w:tcPr>
          <w:p w14:paraId="6F6D4C37">
            <w:pPr>
              <w:jc w:val="center"/>
              <w:rPr>
                <w:rFonts w:eastAsia="仿宋" w:cs="仿宋"/>
                <w:sz w:val="24"/>
              </w:rPr>
            </w:pPr>
            <w:r>
              <w:rPr>
                <w:rFonts w:hint="eastAsia" w:eastAsia="仿宋" w:cs="仿宋"/>
                <w:sz w:val="24"/>
              </w:rPr>
              <w:t>军事理论</w:t>
            </w:r>
          </w:p>
        </w:tc>
        <w:tc>
          <w:tcPr>
            <w:tcW w:w="323" w:type="dxa"/>
            <w:vAlign w:val="center"/>
          </w:tcPr>
          <w:p w14:paraId="09CA92D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10D9214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0A64FA1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6B11A518">
            <w:pPr>
              <w:pStyle w:val="11"/>
              <w:adjustRightInd w:val="0"/>
              <w:snapToGrid w:val="0"/>
              <w:jc w:val="center"/>
              <w:rPr>
                <w:rFonts w:ascii="Times New Roman" w:hAnsi="Times New Roman" w:eastAsia="仿宋" w:cs="Times New Roman"/>
                <w:sz w:val="24"/>
              </w:rPr>
            </w:pPr>
          </w:p>
        </w:tc>
        <w:tc>
          <w:tcPr>
            <w:tcW w:w="319" w:type="dxa"/>
            <w:vAlign w:val="center"/>
          </w:tcPr>
          <w:p w14:paraId="1640CB97">
            <w:pPr>
              <w:pStyle w:val="11"/>
              <w:adjustRightInd w:val="0"/>
              <w:snapToGrid w:val="0"/>
              <w:jc w:val="center"/>
              <w:rPr>
                <w:rFonts w:ascii="Times New Roman" w:hAnsi="Times New Roman" w:eastAsia="仿宋" w:cs="Times New Roman"/>
                <w:sz w:val="24"/>
              </w:rPr>
            </w:pPr>
          </w:p>
        </w:tc>
        <w:tc>
          <w:tcPr>
            <w:tcW w:w="319" w:type="dxa"/>
            <w:vAlign w:val="center"/>
          </w:tcPr>
          <w:p w14:paraId="0AF8BC3E">
            <w:pPr>
              <w:pStyle w:val="11"/>
              <w:adjustRightInd w:val="0"/>
              <w:snapToGrid w:val="0"/>
              <w:jc w:val="center"/>
              <w:rPr>
                <w:rFonts w:ascii="Times New Roman" w:hAnsi="Times New Roman" w:eastAsia="仿宋" w:cs="Times New Roman"/>
                <w:sz w:val="24"/>
              </w:rPr>
            </w:pPr>
          </w:p>
        </w:tc>
        <w:tc>
          <w:tcPr>
            <w:tcW w:w="319" w:type="dxa"/>
            <w:vAlign w:val="center"/>
          </w:tcPr>
          <w:p w14:paraId="0D33444C">
            <w:pPr>
              <w:pStyle w:val="11"/>
              <w:adjustRightInd w:val="0"/>
              <w:snapToGrid w:val="0"/>
              <w:jc w:val="center"/>
              <w:rPr>
                <w:rFonts w:ascii="Times New Roman" w:hAnsi="Times New Roman" w:eastAsia="仿宋" w:cs="Times New Roman"/>
                <w:sz w:val="24"/>
              </w:rPr>
            </w:pPr>
          </w:p>
        </w:tc>
        <w:tc>
          <w:tcPr>
            <w:tcW w:w="319" w:type="dxa"/>
            <w:vAlign w:val="center"/>
          </w:tcPr>
          <w:p w14:paraId="2D1C11AA">
            <w:pPr>
              <w:pStyle w:val="11"/>
              <w:adjustRightInd w:val="0"/>
              <w:snapToGrid w:val="0"/>
              <w:jc w:val="center"/>
              <w:rPr>
                <w:rFonts w:ascii="Times New Roman" w:hAnsi="Times New Roman" w:eastAsia="仿宋" w:cs="Times New Roman"/>
                <w:sz w:val="24"/>
              </w:rPr>
            </w:pPr>
          </w:p>
        </w:tc>
        <w:tc>
          <w:tcPr>
            <w:tcW w:w="319" w:type="dxa"/>
            <w:vAlign w:val="center"/>
          </w:tcPr>
          <w:p w14:paraId="767B937B">
            <w:pPr>
              <w:pStyle w:val="11"/>
              <w:adjustRightInd w:val="0"/>
              <w:snapToGrid w:val="0"/>
              <w:jc w:val="center"/>
              <w:rPr>
                <w:rFonts w:ascii="Times New Roman" w:hAnsi="Times New Roman" w:eastAsia="仿宋" w:cs="Times New Roman"/>
                <w:sz w:val="24"/>
              </w:rPr>
            </w:pPr>
          </w:p>
        </w:tc>
        <w:tc>
          <w:tcPr>
            <w:tcW w:w="283" w:type="dxa"/>
            <w:vAlign w:val="center"/>
          </w:tcPr>
          <w:p w14:paraId="27D46D7F">
            <w:pPr>
              <w:pStyle w:val="11"/>
              <w:adjustRightInd w:val="0"/>
              <w:snapToGrid w:val="0"/>
              <w:jc w:val="center"/>
              <w:rPr>
                <w:rFonts w:ascii="Times New Roman" w:hAnsi="Times New Roman" w:eastAsia="仿宋" w:cs="Times New Roman"/>
                <w:sz w:val="24"/>
              </w:rPr>
            </w:pPr>
          </w:p>
        </w:tc>
        <w:tc>
          <w:tcPr>
            <w:tcW w:w="355" w:type="dxa"/>
            <w:vAlign w:val="center"/>
          </w:tcPr>
          <w:p w14:paraId="5A10E243">
            <w:pPr>
              <w:pStyle w:val="11"/>
              <w:adjustRightInd w:val="0"/>
              <w:snapToGrid w:val="0"/>
              <w:jc w:val="center"/>
              <w:rPr>
                <w:rFonts w:ascii="Times New Roman" w:hAnsi="Times New Roman" w:eastAsia="仿宋" w:cs="Times New Roman"/>
                <w:sz w:val="24"/>
              </w:rPr>
            </w:pPr>
          </w:p>
        </w:tc>
        <w:tc>
          <w:tcPr>
            <w:tcW w:w="319" w:type="dxa"/>
            <w:vAlign w:val="center"/>
          </w:tcPr>
          <w:p w14:paraId="7356A7B9">
            <w:pPr>
              <w:pStyle w:val="11"/>
              <w:adjustRightInd w:val="0"/>
              <w:snapToGrid w:val="0"/>
              <w:jc w:val="center"/>
              <w:rPr>
                <w:rFonts w:ascii="Times New Roman" w:hAnsi="Times New Roman" w:eastAsia="仿宋" w:cs="Times New Roman"/>
                <w:sz w:val="24"/>
              </w:rPr>
            </w:pPr>
          </w:p>
        </w:tc>
        <w:tc>
          <w:tcPr>
            <w:tcW w:w="319" w:type="dxa"/>
            <w:vAlign w:val="center"/>
          </w:tcPr>
          <w:p w14:paraId="3F576E46">
            <w:pPr>
              <w:pStyle w:val="11"/>
              <w:adjustRightInd w:val="0"/>
              <w:snapToGrid w:val="0"/>
              <w:jc w:val="center"/>
              <w:rPr>
                <w:rFonts w:ascii="Times New Roman" w:hAnsi="Times New Roman" w:eastAsia="仿宋" w:cs="Times New Roman"/>
                <w:sz w:val="24"/>
              </w:rPr>
            </w:pPr>
          </w:p>
        </w:tc>
        <w:tc>
          <w:tcPr>
            <w:tcW w:w="320" w:type="dxa"/>
            <w:vAlign w:val="center"/>
          </w:tcPr>
          <w:p w14:paraId="417893DD">
            <w:pPr>
              <w:pStyle w:val="11"/>
              <w:adjustRightInd w:val="0"/>
              <w:snapToGrid w:val="0"/>
              <w:jc w:val="center"/>
              <w:rPr>
                <w:rFonts w:ascii="Times New Roman" w:hAnsi="Times New Roman" w:eastAsia="仿宋" w:cs="Times New Roman"/>
                <w:sz w:val="24"/>
              </w:rPr>
            </w:pPr>
          </w:p>
        </w:tc>
        <w:tc>
          <w:tcPr>
            <w:tcW w:w="320" w:type="dxa"/>
            <w:vAlign w:val="center"/>
          </w:tcPr>
          <w:p w14:paraId="042B3395">
            <w:pPr>
              <w:pStyle w:val="11"/>
              <w:adjustRightInd w:val="0"/>
              <w:snapToGrid w:val="0"/>
              <w:jc w:val="center"/>
              <w:rPr>
                <w:rFonts w:ascii="Times New Roman" w:hAnsi="Times New Roman" w:eastAsia="仿宋" w:cs="Times New Roman"/>
                <w:sz w:val="24"/>
              </w:rPr>
            </w:pPr>
          </w:p>
        </w:tc>
        <w:tc>
          <w:tcPr>
            <w:tcW w:w="320" w:type="dxa"/>
            <w:vAlign w:val="center"/>
          </w:tcPr>
          <w:p w14:paraId="4A0FEF4B">
            <w:pPr>
              <w:pStyle w:val="11"/>
              <w:adjustRightInd w:val="0"/>
              <w:snapToGrid w:val="0"/>
              <w:jc w:val="center"/>
              <w:rPr>
                <w:rFonts w:ascii="Times New Roman" w:hAnsi="Times New Roman" w:eastAsia="仿宋" w:cs="Times New Roman"/>
                <w:sz w:val="24"/>
              </w:rPr>
            </w:pPr>
          </w:p>
        </w:tc>
        <w:tc>
          <w:tcPr>
            <w:tcW w:w="320" w:type="dxa"/>
            <w:vAlign w:val="center"/>
          </w:tcPr>
          <w:p w14:paraId="6629A470">
            <w:pPr>
              <w:pStyle w:val="11"/>
              <w:adjustRightInd w:val="0"/>
              <w:snapToGrid w:val="0"/>
              <w:jc w:val="center"/>
              <w:rPr>
                <w:rFonts w:ascii="Times New Roman" w:hAnsi="Times New Roman" w:eastAsia="仿宋" w:cs="Times New Roman"/>
                <w:sz w:val="24"/>
              </w:rPr>
            </w:pPr>
          </w:p>
        </w:tc>
        <w:tc>
          <w:tcPr>
            <w:tcW w:w="320" w:type="dxa"/>
            <w:vAlign w:val="center"/>
          </w:tcPr>
          <w:p w14:paraId="4E5A832A">
            <w:pPr>
              <w:pStyle w:val="11"/>
              <w:adjustRightInd w:val="0"/>
              <w:snapToGrid w:val="0"/>
              <w:ind w:left="24"/>
              <w:jc w:val="center"/>
              <w:rPr>
                <w:rFonts w:ascii="Times New Roman" w:hAnsi="Times New Roman" w:eastAsia="仿宋" w:cs="Times New Roman"/>
                <w:sz w:val="24"/>
              </w:rPr>
            </w:pPr>
          </w:p>
        </w:tc>
        <w:tc>
          <w:tcPr>
            <w:tcW w:w="320" w:type="dxa"/>
            <w:vAlign w:val="center"/>
          </w:tcPr>
          <w:p w14:paraId="2C620611">
            <w:pPr>
              <w:pStyle w:val="11"/>
              <w:adjustRightInd w:val="0"/>
              <w:snapToGrid w:val="0"/>
              <w:jc w:val="center"/>
              <w:rPr>
                <w:rFonts w:ascii="Times New Roman" w:hAnsi="Times New Roman" w:eastAsia="仿宋" w:cs="Times New Roman"/>
                <w:sz w:val="24"/>
              </w:rPr>
            </w:pPr>
          </w:p>
        </w:tc>
        <w:tc>
          <w:tcPr>
            <w:tcW w:w="320" w:type="dxa"/>
            <w:vAlign w:val="center"/>
          </w:tcPr>
          <w:p w14:paraId="01531D8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0C20B547">
            <w:pPr>
              <w:pStyle w:val="11"/>
              <w:jc w:val="center"/>
              <w:rPr>
                <w:rFonts w:ascii="Times New Roman" w:hAnsi="Times New Roman" w:eastAsia="仿宋" w:cs="仿宋"/>
                <w:sz w:val="24"/>
              </w:rPr>
            </w:pPr>
          </w:p>
        </w:tc>
        <w:tc>
          <w:tcPr>
            <w:tcW w:w="320" w:type="dxa"/>
            <w:vAlign w:val="center"/>
          </w:tcPr>
          <w:p w14:paraId="576CAC4B">
            <w:pPr>
              <w:pStyle w:val="11"/>
              <w:jc w:val="center"/>
              <w:rPr>
                <w:rFonts w:ascii="Times New Roman" w:hAnsi="Times New Roman" w:eastAsia="仿宋" w:cs="仿宋"/>
                <w:sz w:val="24"/>
              </w:rPr>
            </w:pPr>
          </w:p>
        </w:tc>
      </w:tr>
      <w:tr w14:paraId="279C5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6" w:hRule="atLeast"/>
          <w:jc w:val="center"/>
        </w:trPr>
        <w:tc>
          <w:tcPr>
            <w:tcW w:w="576" w:type="dxa"/>
            <w:vMerge w:val="continue"/>
            <w:vAlign w:val="center"/>
          </w:tcPr>
          <w:p w14:paraId="5C1B865A">
            <w:pPr>
              <w:spacing w:line="240" w:lineRule="atLeast"/>
              <w:jc w:val="center"/>
              <w:rPr>
                <w:rFonts w:eastAsia="仿宋" w:cs="仿宋"/>
                <w:sz w:val="24"/>
              </w:rPr>
            </w:pPr>
          </w:p>
        </w:tc>
        <w:tc>
          <w:tcPr>
            <w:tcW w:w="612" w:type="dxa"/>
            <w:vMerge w:val="continue"/>
            <w:vAlign w:val="center"/>
          </w:tcPr>
          <w:p w14:paraId="0421767F">
            <w:pPr>
              <w:spacing w:line="240" w:lineRule="atLeast"/>
              <w:jc w:val="center"/>
              <w:rPr>
                <w:rFonts w:eastAsia="仿宋" w:cs="仿宋"/>
                <w:sz w:val="24"/>
              </w:rPr>
            </w:pPr>
          </w:p>
        </w:tc>
        <w:tc>
          <w:tcPr>
            <w:tcW w:w="2170" w:type="dxa"/>
            <w:vAlign w:val="center"/>
          </w:tcPr>
          <w:p w14:paraId="6FE5558C">
            <w:pPr>
              <w:jc w:val="center"/>
              <w:rPr>
                <w:rFonts w:eastAsia="仿宋" w:cs="仿宋"/>
                <w:sz w:val="24"/>
              </w:rPr>
            </w:pPr>
            <w:r>
              <w:rPr>
                <w:rFonts w:hint="eastAsia" w:eastAsia="仿宋" w:cs="仿宋"/>
                <w:sz w:val="24"/>
              </w:rPr>
              <w:t>军事技能</w:t>
            </w:r>
          </w:p>
        </w:tc>
        <w:tc>
          <w:tcPr>
            <w:tcW w:w="323" w:type="dxa"/>
            <w:vAlign w:val="center"/>
          </w:tcPr>
          <w:p w14:paraId="7E779D8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2780198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282521C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82BDD20">
            <w:pPr>
              <w:pStyle w:val="11"/>
              <w:adjustRightInd w:val="0"/>
              <w:snapToGrid w:val="0"/>
              <w:jc w:val="center"/>
              <w:rPr>
                <w:rFonts w:ascii="Times New Roman" w:hAnsi="Times New Roman" w:eastAsia="仿宋" w:cs="Times New Roman"/>
                <w:sz w:val="24"/>
              </w:rPr>
            </w:pPr>
          </w:p>
        </w:tc>
        <w:tc>
          <w:tcPr>
            <w:tcW w:w="319" w:type="dxa"/>
            <w:vAlign w:val="center"/>
          </w:tcPr>
          <w:p w14:paraId="281E8545">
            <w:pPr>
              <w:pStyle w:val="11"/>
              <w:adjustRightInd w:val="0"/>
              <w:snapToGrid w:val="0"/>
              <w:jc w:val="center"/>
              <w:rPr>
                <w:rFonts w:ascii="Times New Roman" w:hAnsi="Times New Roman" w:eastAsia="仿宋" w:cs="Times New Roman"/>
                <w:sz w:val="24"/>
              </w:rPr>
            </w:pPr>
          </w:p>
        </w:tc>
        <w:tc>
          <w:tcPr>
            <w:tcW w:w="319" w:type="dxa"/>
            <w:vAlign w:val="center"/>
          </w:tcPr>
          <w:p w14:paraId="65BDF1C7">
            <w:pPr>
              <w:pStyle w:val="11"/>
              <w:adjustRightInd w:val="0"/>
              <w:snapToGrid w:val="0"/>
              <w:jc w:val="center"/>
              <w:rPr>
                <w:rFonts w:ascii="Times New Roman" w:hAnsi="Times New Roman" w:eastAsia="仿宋" w:cs="Times New Roman"/>
                <w:sz w:val="24"/>
              </w:rPr>
            </w:pPr>
          </w:p>
        </w:tc>
        <w:tc>
          <w:tcPr>
            <w:tcW w:w="319" w:type="dxa"/>
            <w:vAlign w:val="center"/>
          </w:tcPr>
          <w:p w14:paraId="56AEC0F4">
            <w:pPr>
              <w:pStyle w:val="11"/>
              <w:adjustRightInd w:val="0"/>
              <w:snapToGrid w:val="0"/>
              <w:jc w:val="center"/>
              <w:rPr>
                <w:rFonts w:ascii="Times New Roman" w:hAnsi="Times New Roman" w:eastAsia="仿宋" w:cs="Times New Roman"/>
                <w:sz w:val="24"/>
              </w:rPr>
            </w:pPr>
          </w:p>
        </w:tc>
        <w:tc>
          <w:tcPr>
            <w:tcW w:w="319" w:type="dxa"/>
            <w:vAlign w:val="center"/>
          </w:tcPr>
          <w:p w14:paraId="51A8B3E1">
            <w:pPr>
              <w:pStyle w:val="11"/>
              <w:adjustRightInd w:val="0"/>
              <w:snapToGrid w:val="0"/>
              <w:jc w:val="center"/>
              <w:rPr>
                <w:rFonts w:ascii="Times New Roman" w:hAnsi="Times New Roman" w:eastAsia="仿宋" w:cs="Times New Roman"/>
                <w:sz w:val="24"/>
              </w:rPr>
            </w:pPr>
          </w:p>
        </w:tc>
        <w:tc>
          <w:tcPr>
            <w:tcW w:w="319" w:type="dxa"/>
            <w:vAlign w:val="center"/>
          </w:tcPr>
          <w:p w14:paraId="627025D6">
            <w:pPr>
              <w:pStyle w:val="11"/>
              <w:adjustRightInd w:val="0"/>
              <w:snapToGrid w:val="0"/>
              <w:jc w:val="center"/>
              <w:rPr>
                <w:rFonts w:ascii="Times New Roman" w:hAnsi="Times New Roman" w:eastAsia="仿宋" w:cs="Times New Roman"/>
                <w:sz w:val="24"/>
              </w:rPr>
            </w:pPr>
          </w:p>
        </w:tc>
        <w:tc>
          <w:tcPr>
            <w:tcW w:w="283" w:type="dxa"/>
            <w:vAlign w:val="center"/>
          </w:tcPr>
          <w:p w14:paraId="400F71AA">
            <w:pPr>
              <w:pStyle w:val="11"/>
              <w:adjustRightInd w:val="0"/>
              <w:snapToGrid w:val="0"/>
              <w:jc w:val="center"/>
              <w:rPr>
                <w:rFonts w:ascii="Times New Roman" w:hAnsi="Times New Roman" w:eastAsia="仿宋" w:cs="Times New Roman"/>
                <w:sz w:val="24"/>
              </w:rPr>
            </w:pPr>
          </w:p>
        </w:tc>
        <w:tc>
          <w:tcPr>
            <w:tcW w:w="355" w:type="dxa"/>
            <w:vAlign w:val="center"/>
          </w:tcPr>
          <w:p w14:paraId="0AF9B484">
            <w:pPr>
              <w:pStyle w:val="11"/>
              <w:adjustRightInd w:val="0"/>
              <w:snapToGrid w:val="0"/>
              <w:jc w:val="center"/>
              <w:rPr>
                <w:rFonts w:ascii="Times New Roman" w:hAnsi="Times New Roman" w:eastAsia="仿宋" w:cs="Times New Roman"/>
                <w:sz w:val="24"/>
              </w:rPr>
            </w:pPr>
          </w:p>
        </w:tc>
        <w:tc>
          <w:tcPr>
            <w:tcW w:w="319" w:type="dxa"/>
            <w:vAlign w:val="center"/>
          </w:tcPr>
          <w:p w14:paraId="30C082DF">
            <w:pPr>
              <w:pStyle w:val="11"/>
              <w:adjustRightInd w:val="0"/>
              <w:snapToGrid w:val="0"/>
              <w:jc w:val="center"/>
              <w:rPr>
                <w:rFonts w:ascii="Times New Roman" w:hAnsi="Times New Roman" w:eastAsia="仿宋" w:cs="Times New Roman"/>
                <w:sz w:val="24"/>
              </w:rPr>
            </w:pPr>
          </w:p>
        </w:tc>
        <w:tc>
          <w:tcPr>
            <w:tcW w:w="319" w:type="dxa"/>
            <w:vAlign w:val="center"/>
          </w:tcPr>
          <w:p w14:paraId="5002F84E">
            <w:pPr>
              <w:pStyle w:val="11"/>
              <w:adjustRightInd w:val="0"/>
              <w:snapToGrid w:val="0"/>
              <w:jc w:val="center"/>
              <w:rPr>
                <w:rFonts w:ascii="Times New Roman" w:hAnsi="Times New Roman" w:eastAsia="仿宋" w:cs="Times New Roman"/>
                <w:sz w:val="24"/>
              </w:rPr>
            </w:pPr>
          </w:p>
        </w:tc>
        <w:tc>
          <w:tcPr>
            <w:tcW w:w="320" w:type="dxa"/>
            <w:vAlign w:val="center"/>
          </w:tcPr>
          <w:p w14:paraId="1E464907">
            <w:pPr>
              <w:pStyle w:val="11"/>
              <w:adjustRightInd w:val="0"/>
              <w:snapToGrid w:val="0"/>
              <w:jc w:val="center"/>
              <w:rPr>
                <w:rFonts w:ascii="Times New Roman" w:hAnsi="Times New Roman" w:eastAsia="仿宋" w:cs="Times New Roman"/>
                <w:sz w:val="24"/>
              </w:rPr>
            </w:pPr>
          </w:p>
        </w:tc>
        <w:tc>
          <w:tcPr>
            <w:tcW w:w="320" w:type="dxa"/>
            <w:vAlign w:val="center"/>
          </w:tcPr>
          <w:p w14:paraId="1489A125">
            <w:pPr>
              <w:pStyle w:val="11"/>
              <w:adjustRightInd w:val="0"/>
              <w:snapToGrid w:val="0"/>
              <w:jc w:val="center"/>
              <w:rPr>
                <w:rFonts w:ascii="Times New Roman" w:hAnsi="Times New Roman" w:eastAsia="仿宋" w:cs="Times New Roman"/>
                <w:sz w:val="24"/>
              </w:rPr>
            </w:pPr>
          </w:p>
        </w:tc>
        <w:tc>
          <w:tcPr>
            <w:tcW w:w="320" w:type="dxa"/>
            <w:vAlign w:val="center"/>
          </w:tcPr>
          <w:p w14:paraId="662E7D78">
            <w:pPr>
              <w:pStyle w:val="11"/>
              <w:adjustRightInd w:val="0"/>
              <w:snapToGrid w:val="0"/>
              <w:jc w:val="center"/>
              <w:rPr>
                <w:rFonts w:ascii="Times New Roman" w:hAnsi="Times New Roman" w:eastAsia="仿宋" w:cs="Times New Roman"/>
                <w:sz w:val="24"/>
              </w:rPr>
            </w:pPr>
          </w:p>
        </w:tc>
        <w:tc>
          <w:tcPr>
            <w:tcW w:w="320" w:type="dxa"/>
            <w:vAlign w:val="center"/>
          </w:tcPr>
          <w:p w14:paraId="4963F88A">
            <w:pPr>
              <w:pStyle w:val="11"/>
              <w:adjustRightInd w:val="0"/>
              <w:snapToGrid w:val="0"/>
              <w:jc w:val="center"/>
              <w:rPr>
                <w:rFonts w:ascii="Times New Roman" w:hAnsi="Times New Roman" w:eastAsia="仿宋" w:cs="Times New Roman"/>
                <w:sz w:val="24"/>
              </w:rPr>
            </w:pPr>
          </w:p>
        </w:tc>
        <w:tc>
          <w:tcPr>
            <w:tcW w:w="320" w:type="dxa"/>
            <w:vAlign w:val="center"/>
          </w:tcPr>
          <w:p w14:paraId="365765EC">
            <w:pPr>
              <w:pStyle w:val="11"/>
              <w:adjustRightInd w:val="0"/>
              <w:snapToGrid w:val="0"/>
              <w:ind w:left="24"/>
              <w:jc w:val="center"/>
              <w:rPr>
                <w:rFonts w:ascii="Times New Roman" w:hAnsi="Times New Roman" w:eastAsia="仿宋" w:cs="Times New Roman"/>
                <w:sz w:val="24"/>
              </w:rPr>
            </w:pPr>
          </w:p>
        </w:tc>
        <w:tc>
          <w:tcPr>
            <w:tcW w:w="320" w:type="dxa"/>
            <w:vAlign w:val="center"/>
          </w:tcPr>
          <w:p w14:paraId="617E05FC">
            <w:pPr>
              <w:pStyle w:val="11"/>
              <w:adjustRightInd w:val="0"/>
              <w:snapToGrid w:val="0"/>
              <w:jc w:val="center"/>
              <w:rPr>
                <w:rFonts w:ascii="Times New Roman" w:hAnsi="Times New Roman" w:eastAsia="仿宋" w:cs="Times New Roman"/>
                <w:sz w:val="24"/>
              </w:rPr>
            </w:pPr>
          </w:p>
        </w:tc>
        <w:tc>
          <w:tcPr>
            <w:tcW w:w="320" w:type="dxa"/>
            <w:vAlign w:val="center"/>
          </w:tcPr>
          <w:p w14:paraId="6ED066E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649FF822">
            <w:pPr>
              <w:pStyle w:val="11"/>
              <w:jc w:val="center"/>
              <w:rPr>
                <w:rFonts w:ascii="Times New Roman" w:hAnsi="Times New Roman" w:eastAsia="仿宋" w:cs="仿宋"/>
                <w:sz w:val="24"/>
              </w:rPr>
            </w:pPr>
          </w:p>
        </w:tc>
        <w:tc>
          <w:tcPr>
            <w:tcW w:w="320" w:type="dxa"/>
            <w:vAlign w:val="center"/>
          </w:tcPr>
          <w:p w14:paraId="52EBE234">
            <w:pPr>
              <w:pStyle w:val="11"/>
              <w:jc w:val="center"/>
              <w:rPr>
                <w:rFonts w:ascii="Times New Roman" w:hAnsi="Times New Roman" w:eastAsia="仿宋" w:cs="仿宋"/>
                <w:sz w:val="24"/>
              </w:rPr>
            </w:pPr>
          </w:p>
        </w:tc>
      </w:tr>
      <w:tr w14:paraId="0DD5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0" w:hRule="atLeast"/>
          <w:jc w:val="center"/>
        </w:trPr>
        <w:tc>
          <w:tcPr>
            <w:tcW w:w="576" w:type="dxa"/>
            <w:vMerge w:val="continue"/>
            <w:vAlign w:val="center"/>
          </w:tcPr>
          <w:p w14:paraId="2BD44C75">
            <w:pPr>
              <w:spacing w:line="240" w:lineRule="atLeast"/>
              <w:jc w:val="center"/>
              <w:rPr>
                <w:rFonts w:eastAsia="仿宋" w:cs="仿宋"/>
                <w:sz w:val="24"/>
              </w:rPr>
            </w:pPr>
          </w:p>
        </w:tc>
        <w:tc>
          <w:tcPr>
            <w:tcW w:w="612" w:type="dxa"/>
            <w:vMerge w:val="restart"/>
            <w:textDirection w:val="tbRlV"/>
            <w:vAlign w:val="center"/>
          </w:tcPr>
          <w:p w14:paraId="21E065B2">
            <w:pPr>
              <w:spacing w:line="240" w:lineRule="atLeast"/>
              <w:ind w:left="113" w:right="113"/>
              <w:jc w:val="center"/>
              <w:rPr>
                <w:rFonts w:eastAsia="仿宋" w:cs="仿宋"/>
                <w:sz w:val="24"/>
              </w:rPr>
            </w:pPr>
            <w:r>
              <w:rPr>
                <w:rFonts w:hint="eastAsia" w:eastAsia="仿宋" w:cs="仿宋"/>
                <w:sz w:val="24"/>
              </w:rPr>
              <w:t>体美劳</w:t>
            </w:r>
          </w:p>
        </w:tc>
        <w:tc>
          <w:tcPr>
            <w:tcW w:w="2170" w:type="dxa"/>
          </w:tcPr>
          <w:p w14:paraId="781EDA2E">
            <w:pPr>
              <w:jc w:val="center"/>
              <w:rPr>
                <w:rFonts w:eastAsia="仿宋" w:cs="仿宋"/>
                <w:sz w:val="24"/>
              </w:rPr>
            </w:pPr>
            <w:r>
              <w:rPr>
                <w:rFonts w:hint="eastAsia" w:eastAsia="仿宋" w:cs="仿宋"/>
                <w:sz w:val="24"/>
              </w:rPr>
              <w:t>体育1</w:t>
            </w:r>
          </w:p>
        </w:tc>
        <w:tc>
          <w:tcPr>
            <w:tcW w:w="323" w:type="dxa"/>
            <w:vAlign w:val="center"/>
          </w:tcPr>
          <w:p w14:paraId="73E06F4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4A738B9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2EB7CED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14299EFB">
            <w:pPr>
              <w:pStyle w:val="11"/>
              <w:adjustRightInd w:val="0"/>
              <w:snapToGrid w:val="0"/>
              <w:jc w:val="center"/>
              <w:rPr>
                <w:rFonts w:ascii="Times New Roman" w:hAnsi="Times New Roman" w:eastAsia="仿宋" w:cs="Times New Roman"/>
                <w:sz w:val="24"/>
              </w:rPr>
            </w:pPr>
          </w:p>
        </w:tc>
        <w:tc>
          <w:tcPr>
            <w:tcW w:w="319" w:type="dxa"/>
            <w:vAlign w:val="center"/>
          </w:tcPr>
          <w:p w14:paraId="0CE3033E">
            <w:pPr>
              <w:pStyle w:val="11"/>
              <w:adjustRightInd w:val="0"/>
              <w:snapToGrid w:val="0"/>
              <w:jc w:val="center"/>
              <w:rPr>
                <w:rFonts w:ascii="Times New Roman" w:hAnsi="Times New Roman" w:eastAsia="仿宋" w:cs="Times New Roman"/>
                <w:sz w:val="24"/>
              </w:rPr>
            </w:pPr>
          </w:p>
        </w:tc>
        <w:tc>
          <w:tcPr>
            <w:tcW w:w="319" w:type="dxa"/>
            <w:vAlign w:val="center"/>
          </w:tcPr>
          <w:p w14:paraId="5BC9B8A7">
            <w:pPr>
              <w:pStyle w:val="11"/>
              <w:adjustRightInd w:val="0"/>
              <w:snapToGrid w:val="0"/>
              <w:jc w:val="center"/>
              <w:rPr>
                <w:rFonts w:ascii="Times New Roman" w:hAnsi="Times New Roman" w:eastAsia="仿宋" w:cs="Times New Roman"/>
                <w:sz w:val="24"/>
              </w:rPr>
            </w:pPr>
          </w:p>
        </w:tc>
        <w:tc>
          <w:tcPr>
            <w:tcW w:w="319" w:type="dxa"/>
            <w:vAlign w:val="center"/>
          </w:tcPr>
          <w:p w14:paraId="2C18CB23">
            <w:pPr>
              <w:pStyle w:val="11"/>
              <w:adjustRightInd w:val="0"/>
              <w:snapToGrid w:val="0"/>
              <w:jc w:val="center"/>
              <w:rPr>
                <w:rFonts w:ascii="Times New Roman" w:hAnsi="Times New Roman" w:eastAsia="仿宋" w:cs="Times New Roman"/>
                <w:sz w:val="24"/>
              </w:rPr>
            </w:pPr>
          </w:p>
        </w:tc>
        <w:tc>
          <w:tcPr>
            <w:tcW w:w="319" w:type="dxa"/>
            <w:vAlign w:val="center"/>
          </w:tcPr>
          <w:p w14:paraId="7A1F3146">
            <w:pPr>
              <w:pStyle w:val="11"/>
              <w:adjustRightInd w:val="0"/>
              <w:snapToGrid w:val="0"/>
              <w:jc w:val="center"/>
              <w:rPr>
                <w:rFonts w:ascii="Times New Roman" w:hAnsi="Times New Roman" w:eastAsia="仿宋" w:cs="Times New Roman"/>
                <w:sz w:val="24"/>
              </w:rPr>
            </w:pPr>
          </w:p>
        </w:tc>
        <w:tc>
          <w:tcPr>
            <w:tcW w:w="319" w:type="dxa"/>
            <w:vAlign w:val="center"/>
          </w:tcPr>
          <w:p w14:paraId="79AB257B">
            <w:pPr>
              <w:pStyle w:val="11"/>
              <w:adjustRightInd w:val="0"/>
              <w:snapToGrid w:val="0"/>
              <w:jc w:val="center"/>
              <w:rPr>
                <w:rFonts w:ascii="Times New Roman" w:hAnsi="Times New Roman" w:eastAsia="仿宋" w:cs="Times New Roman"/>
                <w:sz w:val="24"/>
              </w:rPr>
            </w:pPr>
          </w:p>
        </w:tc>
        <w:tc>
          <w:tcPr>
            <w:tcW w:w="283" w:type="dxa"/>
            <w:vAlign w:val="center"/>
          </w:tcPr>
          <w:p w14:paraId="75CAB0D0">
            <w:pPr>
              <w:pStyle w:val="11"/>
              <w:adjustRightInd w:val="0"/>
              <w:snapToGrid w:val="0"/>
              <w:jc w:val="center"/>
              <w:rPr>
                <w:rFonts w:ascii="Times New Roman" w:hAnsi="Times New Roman" w:eastAsia="仿宋" w:cs="Times New Roman"/>
                <w:sz w:val="24"/>
              </w:rPr>
            </w:pPr>
          </w:p>
        </w:tc>
        <w:tc>
          <w:tcPr>
            <w:tcW w:w="355" w:type="dxa"/>
            <w:vAlign w:val="center"/>
          </w:tcPr>
          <w:p w14:paraId="2EA594B5">
            <w:pPr>
              <w:pStyle w:val="11"/>
              <w:adjustRightInd w:val="0"/>
              <w:snapToGrid w:val="0"/>
              <w:jc w:val="center"/>
              <w:rPr>
                <w:rFonts w:ascii="Times New Roman" w:hAnsi="Times New Roman" w:eastAsia="仿宋" w:cs="Times New Roman"/>
                <w:sz w:val="24"/>
              </w:rPr>
            </w:pPr>
          </w:p>
        </w:tc>
        <w:tc>
          <w:tcPr>
            <w:tcW w:w="319" w:type="dxa"/>
            <w:vAlign w:val="center"/>
          </w:tcPr>
          <w:p w14:paraId="6AFE4C03">
            <w:pPr>
              <w:pStyle w:val="11"/>
              <w:adjustRightInd w:val="0"/>
              <w:snapToGrid w:val="0"/>
              <w:jc w:val="center"/>
              <w:rPr>
                <w:rFonts w:ascii="Times New Roman" w:hAnsi="Times New Roman" w:eastAsia="仿宋" w:cs="Times New Roman"/>
                <w:sz w:val="24"/>
              </w:rPr>
            </w:pPr>
          </w:p>
        </w:tc>
        <w:tc>
          <w:tcPr>
            <w:tcW w:w="319" w:type="dxa"/>
            <w:vAlign w:val="center"/>
          </w:tcPr>
          <w:p w14:paraId="6119451A">
            <w:pPr>
              <w:pStyle w:val="11"/>
              <w:adjustRightInd w:val="0"/>
              <w:snapToGrid w:val="0"/>
              <w:jc w:val="center"/>
              <w:rPr>
                <w:rFonts w:ascii="Times New Roman" w:hAnsi="Times New Roman" w:eastAsia="仿宋" w:cs="Times New Roman"/>
                <w:sz w:val="24"/>
              </w:rPr>
            </w:pPr>
          </w:p>
        </w:tc>
        <w:tc>
          <w:tcPr>
            <w:tcW w:w="320" w:type="dxa"/>
            <w:vAlign w:val="center"/>
          </w:tcPr>
          <w:p w14:paraId="740A5778">
            <w:pPr>
              <w:pStyle w:val="11"/>
              <w:adjustRightInd w:val="0"/>
              <w:snapToGrid w:val="0"/>
              <w:jc w:val="center"/>
              <w:rPr>
                <w:rFonts w:ascii="Times New Roman" w:hAnsi="Times New Roman" w:eastAsia="仿宋" w:cs="Times New Roman"/>
                <w:sz w:val="24"/>
              </w:rPr>
            </w:pPr>
          </w:p>
        </w:tc>
        <w:tc>
          <w:tcPr>
            <w:tcW w:w="320" w:type="dxa"/>
            <w:vAlign w:val="center"/>
          </w:tcPr>
          <w:p w14:paraId="414F8C0C">
            <w:pPr>
              <w:pStyle w:val="11"/>
              <w:adjustRightInd w:val="0"/>
              <w:snapToGrid w:val="0"/>
              <w:jc w:val="center"/>
              <w:rPr>
                <w:rFonts w:ascii="Times New Roman" w:hAnsi="Times New Roman" w:eastAsia="仿宋" w:cs="Times New Roman"/>
                <w:sz w:val="24"/>
              </w:rPr>
            </w:pPr>
          </w:p>
        </w:tc>
        <w:tc>
          <w:tcPr>
            <w:tcW w:w="320" w:type="dxa"/>
            <w:vAlign w:val="center"/>
          </w:tcPr>
          <w:p w14:paraId="03A619ED">
            <w:pPr>
              <w:pStyle w:val="11"/>
              <w:adjustRightInd w:val="0"/>
              <w:snapToGrid w:val="0"/>
              <w:jc w:val="center"/>
              <w:rPr>
                <w:rFonts w:ascii="Times New Roman" w:hAnsi="Times New Roman" w:eastAsia="仿宋" w:cs="Times New Roman"/>
                <w:sz w:val="24"/>
              </w:rPr>
            </w:pPr>
          </w:p>
        </w:tc>
        <w:tc>
          <w:tcPr>
            <w:tcW w:w="320" w:type="dxa"/>
            <w:vAlign w:val="center"/>
          </w:tcPr>
          <w:p w14:paraId="22AD68E7">
            <w:pPr>
              <w:pStyle w:val="11"/>
              <w:adjustRightInd w:val="0"/>
              <w:snapToGrid w:val="0"/>
              <w:jc w:val="center"/>
              <w:rPr>
                <w:rFonts w:ascii="Times New Roman" w:hAnsi="Times New Roman" w:eastAsia="仿宋" w:cs="Times New Roman"/>
                <w:sz w:val="24"/>
              </w:rPr>
            </w:pPr>
          </w:p>
        </w:tc>
        <w:tc>
          <w:tcPr>
            <w:tcW w:w="320" w:type="dxa"/>
            <w:vAlign w:val="center"/>
          </w:tcPr>
          <w:p w14:paraId="581379F4">
            <w:pPr>
              <w:pStyle w:val="11"/>
              <w:adjustRightInd w:val="0"/>
              <w:snapToGrid w:val="0"/>
              <w:ind w:left="24"/>
              <w:jc w:val="center"/>
              <w:rPr>
                <w:rFonts w:ascii="Times New Roman" w:hAnsi="Times New Roman" w:eastAsia="仿宋" w:cs="Times New Roman"/>
                <w:sz w:val="24"/>
              </w:rPr>
            </w:pPr>
          </w:p>
        </w:tc>
        <w:tc>
          <w:tcPr>
            <w:tcW w:w="320" w:type="dxa"/>
            <w:vAlign w:val="center"/>
          </w:tcPr>
          <w:p w14:paraId="3E32E8C9">
            <w:pPr>
              <w:pStyle w:val="11"/>
              <w:adjustRightInd w:val="0"/>
              <w:snapToGrid w:val="0"/>
              <w:jc w:val="center"/>
              <w:rPr>
                <w:rFonts w:ascii="Times New Roman" w:hAnsi="Times New Roman" w:eastAsia="仿宋" w:cs="Times New Roman"/>
                <w:sz w:val="24"/>
              </w:rPr>
            </w:pPr>
          </w:p>
        </w:tc>
        <w:tc>
          <w:tcPr>
            <w:tcW w:w="320" w:type="dxa"/>
            <w:vAlign w:val="center"/>
          </w:tcPr>
          <w:p w14:paraId="7DB90514">
            <w:pPr>
              <w:pStyle w:val="11"/>
              <w:adjustRightInd w:val="0"/>
              <w:snapToGrid w:val="0"/>
              <w:jc w:val="center"/>
              <w:rPr>
                <w:rFonts w:ascii="Times New Roman" w:hAnsi="Times New Roman" w:eastAsia="仿宋" w:cs="Times New Roman"/>
                <w:sz w:val="24"/>
              </w:rPr>
            </w:pPr>
          </w:p>
        </w:tc>
        <w:tc>
          <w:tcPr>
            <w:tcW w:w="320" w:type="dxa"/>
            <w:vAlign w:val="center"/>
          </w:tcPr>
          <w:p w14:paraId="1FBB2DBB">
            <w:pPr>
              <w:pStyle w:val="11"/>
              <w:jc w:val="center"/>
              <w:rPr>
                <w:rFonts w:ascii="Times New Roman" w:hAnsi="Times New Roman" w:eastAsia="仿宋" w:cs="仿宋"/>
                <w:sz w:val="24"/>
              </w:rPr>
            </w:pPr>
          </w:p>
        </w:tc>
        <w:tc>
          <w:tcPr>
            <w:tcW w:w="320" w:type="dxa"/>
            <w:vAlign w:val="center"/>
          </w:tcPr>
          <w:p w14:paraId="629E4DE2">
            <w:pPr>
              <w:pStyle w:val="11"/>
              <w:jc w:val="center"/>
              <w:rPr>
                <w:rFonts w:ascii="Times New Roman" w:hAnsi="Times New Roman" w:eastAsia="仿宋" w:cs="仿宋"/>
                <w:sz w:val="24"/>
              </w:rPr>
            </w:pPr>
          </w:p>
        </w:tc>
      </w:tr>
      <w:tr w14:paraId="41E6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9424040">
            <w:pPr>
              <w:spacing w:line="240" w:lineRule="atLeast"/>
              <w:jc w:val="center"/>
              <w:rPr>
                <w:rFonts w:eastAsia="仿宋" w:cs="仿宋"/>
                <w:sz w:val="24"/>
              </w:rPr>
            </w:pPr>
          </w:p>
        </w:tc>
        <w:tc>
          <w:tcPr>
            <w:tcW w:w="612" w:type="dxa"/>
            <w:vMerge w:val="continue"/>
            <w:vAlign w:val="center"/>
          </w:tcPr>
          <w:p w14:paraId="37A0052A">
            <w:pPr>
              <w:spacing w:line="240" w:lineRule="atLeast"/>
              <w:jc w:val="center"/>
              <w:rPr>
                <w:rFonts w:eastAsia="仿宋" w:cs="仿宋"/>
                <w:sz w:val="24"/>
              </w:rPr>
            </w:pPr>
          </w:p>
        </w:tc>
        <w:tc>
          <w:tcPr>
            <w:tcW w:w="2170" w:type="dxa"/>
          </w:tcPr>
          <w:p w14:paraId="67F88E67">
            <w:pPr>
              <w:jc w:val="center"/>
              <w:rPr>
                <w:rFonts w:eastAsia="仿宋" w:cs="仿宋"/>
                <w:sz w:val="24"/>
              </w:rPr>
            </w:pPr>
            <w:r>
              <w:rPr>
                <w:rFonts w:hint="eastAsia" w:eastAsia="仿宋" w:cs="仿宋"/>
                <w:sz w:val="24"/>
              </w:rPr>
              <w:t>体育2</w:t>
            </w:r>
          </w:p>
        </w:tc>
        <w:tc>
          <w:tcPr>
            <w:tcW w:w="323" w:type="dxa"/>
            <w:vAlign w:val="center"/>
          </w:tcPr>
          <w:p w14:paraId="22D7697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3D7E0B9F">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L</w:t>
            </w:r>
          </w:p>
        </w:tc>
        <w:tc>
          <w:tcPr>
            <w:tcW w:w="319" w:type="dxa"/>
            <w:vAlign w:val="center"/>
          </w:tcPr>
          <w:p w14:paraId="0828B7A3">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7D05B441">
            <w:pPr>
              <w:pStyle w:val="11"/>
              <w:adjustRightInd w:val="0"/>
              <w:snapToGrid w:val="0"/>
              <w:jc w:val="center"/>
              <w:rPr>
                <w:rFonts w:ascii="Times New Roman" w:hAnsi="Times New Roman" w:eastAsia="仿宋" w:cs="Times New Roman"/>
                <w:sz w:val="24"/>
              </w:rPr>
            </w:pPr>
          </w:p>
        </w:tc>
        <w:tc>
          <w:tcPr>
            <w:tcW w:w="319" w:type="dxa"/>
            <w:vAlign w:val="center"/>
          </w:tcPr>
          <w:p w14:paraId="35C144B7">
            <w:pPr>
              <w:pStyle w:val="11"/>
              <w:adjustRightInd w:val="0"/>
              <w:snapToGrid w:val="0"/>
              <w:jc w:val="center"/>
              <w:rPr>
                <w:rFonts w:ascii="Times New Roman" w:hAnsi="Times New Roman" w:eastAsia="仿宋" w:cs="Times New Roman"/>
                <w:sz w:val="24"/>
              </w:rPr>
            </w:pPr>
          </w:p>
        </w:tc>
        <w:tc>
          <w:tcPr>
            <w:tcW w:w="319" w:type="dxa"/>
            <w:vAlign w:val="center"/>
          </w:tcPr>
          <w:p w14:paraId="42B42C09">
            <w:pPr>
              <w:pStyle w:val="11"/>
              <w:adjustRightInd w:val="0"/>
              <w:snapToGrid w:val="0"/>
              <w:jc w:val="center"/>
              <w:rPr>
                <w:rFonts w:ascii="Times New Roman" w:hAnsi="Times New Roman" w:eastAsia="仿宋" w:cs="Times New Roman"/>
                <w:sz w:val="24"/>
              </w:rPr>
            </w:pPr>
          </w:p>
        </w:tc>
        <w:tc>
          <w:tcPr>
            <w:tcW w:w="319" w:type="dxa"/>
            <w:vAlign w:val="center"/>
          </w:tcPr>
          <w:p w14:paraId="451DD257">
            <w:pPr>
              <w:pStyle w:val="11"/>
              <w:adjustRightInd w:val="0"/>
              <w:snapToGrid w:val="0"/>
              <w:jc w:val="center"/>
              <w:rPr>
                <w:rFonts w:ascii="Times New Roman" w:hAnsi="Times New Roman" w:eastAsia="仿宋" w:cs="Times New Roman"/>
                <w:sz w:val="24"/>
              </w:rPr>
            </w:pPr>
          </w:p>
        </w:tc>
        <w:tc>
          <w:tcPr>
            <w:tcW w:w="319" w:type="dxa"/>
            <w:vAlign w:val="center"/>
          </w:tcPr>
          <w:p w14:paraId="666B4A4F">
            <w:pPr>
              <w:pStyle w:val="11"/>
              <w:adjustRightInd w:val="0"/>
              <w:snapToGrid w:val="0"/>
              <w:jc w:val="center"/>
              <w:rPr>
                <w:rFonts w:ascii="Times New Roman" w:hAnsi="Times New Roman" w:eastAsia="仿宋" w:cs="Times New Roman"/>
                <w:sz w:val="24"/>
              </w:rPr>
            </w:pPr>
          </w:p>
        </w:tc>
        <w:tc>
          <w:tcPr>
            <w:tcW w:w="319" w:type="dxa"/>
            <w:vAlign w:val="center"/>
          </w:tcPr>
          <w:p w14:paraId="569B9E15">
            <w:pPr>
              <w:pStyle w:val="11"/>
              <w:adjustRightInd w:val="0"/>
              <w:snapToGrid w:val="0"/>
              <w:jc w:val="center"/>
              <w:rPr>
                <w:rFonts w:ascii="Times New Roman" w:hAnsi="Times New Roman" w:eastAsia="仿宋" w:cs="Times New Roman"/>
                <w:sz w:val="24"/>
              </w:rPr>
            </w:pPr>
          </w:p>
        </w:tc>
        <w:tc>
          <w:tcPr>
            <w:tcW w:w="283" w:type="dxa"/>
            <w:vAlign w:val="center"/>
          </w:tcPr>
          <w:p w14:paraId="65498ACF">
            <w:pPr>
              <w:pStyle w:val="11"/>
              <w:adjustRightInd w:val="0"/>
              <w:snapToGrid w:val="0"/>
              <w:jc w:val="center"/>
              <w:rPr>
                <w:rFonts w:ascii="Times New Roman" w:hAnsi="Times New Roman" w:eastAsia="仿宋" w:cs="Times New Roman"/>
                <w:sz w:val="24"/>
              </w:rPr>
            </w:pPr>
          </w:p>
        </w:tc>
        <w:tc>
          <w:tcPr>
            <w:tcW w:w="355" w:type="dxa"/>
            <w:vAlign w:val="center"/>
          </w:tcPr>
          <w:p w14:paraId="2630FFE2">
            <w:pPr>
              <w:pStyle w:val="11"/>
              <w:adjustRightInd w:val="0"/>
              <w:snapToGrid w:val="0"/>
              <w:jc w:val="center"/>
              <w:rPr>
                <w:rFonts w:ascii="Times New Roman" w:hAnsi="Times New Roman" w:eastAsia="仿宋" w:cs="Times New Roman"/>
                <w:sz w:val="24"/>
              </w:rPr>
            </w:pPr>
          </w:p>
        </w:tc>
        <w:tc>
          <w:tcPr>
            <w:tcW w:w="319" w:type="dxa"/>
            <w:vAlign w:val="center"/>
          </w:tcPr>
          <w:p w14:paraId="5AF03926">
            <w:pPr>
              <w:pStyle w:val="11"/>
              <w:adjustRightInd w:val="0"/>
              <w:snapToGrid w:val="0"/>
              <w:jc w:val="center"/>
              <w:rPr>
                <w:rFonts w:ascii="Times New Roman" w:hAnsi="Times New Roman" w:eastAsia="仿宋" w:cs="Times New Roman"/>
                <w:sz w:val="24"/>
              </w:rPr>
            </w:pPr>
          </w:p>
        </w:tc>
        <w:tc>
          <w:tcPr>
            <w:tcW w:w="319" w:type="dxa"/>
            <w:vAlign w:val="center"/>
          </w:tcPr>
          <w:p w14:paraId="3E385A19">
            <w:pPr>
              <w:pStyle w:val="11"/>
              <w:adjustRightInd w:val="0"/>
              <w:snapToGrid w:val="0"/>
              <w:jc w:val="center"/>
              <w:rPr>
                <w:rFonts w:ascii="Times New Roman" w:hAnsi="Times New Roman" w:eastAsia="仿宋" w:cs="Times New Roman"/>
                <w:sz w:val="24"/>
              </w:rPr>
            </w:pPr>
          </w:p>
        </w:tc>
        <w:tc>
          <w:tcPr>
            <w:tcW w:w="320" w:type="dxa"/>
            <w:vAlign w:val="center"/>
          </w:tcPr>
          <w:p w14:paraId="060600FF">
            <w:pPr>
              <w:pStyle w:val="11"/>
              <w:adjustRightInd w:val="0"/>
              <w:snapToGrid w:val="0"/>
              <w:jc w:val="center"/>
              <w:rPr>
                <w:rFonts w:ascii="Times New Roman" w:hAnsi="Times New Roman" w:eastAsia="仿宋" w:cs="Times New Roman"/>
                <w:sz w:val="24"/>
              </w:rPr>
            </w:pPr>
          </w:p>
        </w:tc>
        <w:tc>
          <w:tcPr>
            <w:tcW w:w="320" w:type="dxa"/>
            <w:vAlign w:val="center"/>
          </w:tcPr>
          <w:p w14:paraId="496FE279">
            <w:pPr>
              <w:pStyle w:val="11"/>
              <w:adjustRightInd w:val="0"/>
              <w:snapToGrid w:val="0"/>
              <w:jc w:val="center"/>
              <w:rPr>
                <w:rFonts w:ascii="Times New Roman" w:hAnsi="Times New Roman" w:eastAsia="仿宋" w:cs="Times New Roman"/>
                <w:sz w:val="24"/>
              </w:rPr>
            </w:pPr>
          </w:p>
        </w:tc>
        <w:tc>
          <w:tcPr>
            <w:tcW w:w="320" w:type="dxa"/>
            <w:vAlign w:val="center"/>
          </w:tcPr>
          <w:p w14:paraId="1B73470E">
            <w:pPr>
              <w:pStyle w:val="11"/>
              <w:adjustRightInd w:val="0"/>
              <w:snapToGrid w:val="0"/>
              <w:jc w:val="center"/>
              <w:rPr>
                <w:rFonts w:ascii="Times New Roman" w:hAnsi="Times New Roman" w:eastAsia="仿宋" w:cs="Times New Roman"/>
                <w:sz w:val="24"/>
              </w:rPr>
            </w:pPr>
          </w:p>
        </w:tc>
        <w:tc>
          <w:tcPr>
            <w:tcW w:w="320" w:type="dxa"/>
            <w:vAlign w:val="center"/>
          </w:tcPr>
          <w:p w14:paraId="7E1DCDE4">
            <w:pPr>
              <w:pStyle w:val="11"/>
              <w:adjustRightInd w:val="0"/>
              <w:snapToGrid w:val="0"/>
              <w:jc w:val="center"/>
              <w:rPr>
                <w:rFonts w:ascii="Times New Roman" w:hAnsi="Times New Roman" w:eastAsia="仿宋" w:cs="Times New Roman"/>
                <w:sz w:val="24"/>
              </w:rPr>
            </w:pPr>
          </w:p>
        </w:tc>
        <w:tc>
          <w:tcPr>
            <w:tcW w:w="320" w:type="dxa"/>
            <w:vAlign w:val="center"/>
          </w:tcPr>
          <w:p w14:paraId="3E94E6B3">
            <w:pPr>
              <w:pStyle w:val="11"/>
              <w:adjustRightInd w:val="0"/>
              <w:snapToGrid w:val="0"/>
              <w:ind w:left="24"/>
              <w:jc w:val="center"/>
              <w:rPr>
                <w:rFonts w:ascii="Times New Roman" w:hAnsi="Times New Roman" w:eastAsia="仿宋" w:cs="Times New Roman"/>
                <w:sz w:val="24"/>
              </w:rPr>
            </w:pPr>
          </w:p>
        </w:tc>
        <w:tc>
          <w:tcPr>
            <w:tcW w:w="320" w:type="dxa"/>
            <w:vAlign w:val="center"/>
          </w:tcPr>
          <w:p w14:paraId="765D07F8">
            <w:pPr>
              <w:pStyle w:val="11"/>
              <w:adjustRightInd w:val="0"/>
              <w:snapToGrid w:val="0"/>
              <w:jc w:val="center"/>
              <w:rPr>
                <w:rFonts w:ascii="Times New Roman" w:hAnsi="Times New Roman" w:eastAsia="仿宋" w:cs="Times New Roman"/>
                <w:sz w:val="24"/>
              </w:rPr>
            </w:pPr>
          </w:p>
        </w:tc>
        <w:tc>
          <w:tcPr>
            <w:tcW w:w="320" w:type="dxa"/>
            <w:vAlign w:val="center"/>
          </w:tcPr>
          <w:p w14:paraId="11D1FA09">
            <w:pPr>
              <w:pStyle w:val="11"/>
              <w:adjustRightInd w:val="0"/>
              <w:snapToGrid w:val="0"/>
              <w:jc w:val="center"/>
              <w:rPr>
                <w:rFonts w:ascii="Times New Roman" w:hAnsi="Times New Roman" w:eastAsia="仿宋" w:cs="Times New Roman"/>
                <w:sz w:val="24"/>
              </w:rPr>
            </w:pPr>
          </w:p>
        </w:tc>
        <w:tc>
          <w:tcPr>
            <w:tcW w:w="320" w:type="dxa"/>
            <w:vAlign w:val="center"/>
          </w:tcPr>
          <w:p w14:paraId="45072142">
            <w:pPr>
              <w:pStyle w:val="11"/>
              <w:jc w:val="center"/>
              <w:rPr>
                <w:rFonts w:ascii="Times New Roman" w:hAnsi="Times New Roman" w:eastAsia="仿宋" w:cs="仿宋"/>
                <w:sz w:val="24"/>
              </w:rPr>
            </w:pPr>
          </w:p>
        </w:tc>
        <w:tc>
          <w:tcPr>
            <w:tcW w:w="320" w:type="dxa"/>
            <w:vAlign w:val="center"/>
          </w:tcPr>
          <w:p w14:paraId="63CAB9CE">
            <w:pPr>
              <w:pStyle w:val="11"/>
              <w:jc w:val="center"/>
              <w:rPr>
                <w:rFonts w:ascii="Times New Roman" w:hAnsi="Times New Roman" w:eastAsia="仿宋" w:cs="仿宋"/>
                <w:sz w:val="24"/>
              </w:rPr>
            </w:pPr>
          </w:p>
        </w:tc>
      </w:tr>
      <w:tr w14:paraId="32A0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vAlign w:val="center"/>
          </w:tcPr>
          <w:p w14:paraId="348808F4">
            <w:pPr>
              <w:spacing w:line="240" w:lineRule="atLeast"/>
              <w:jc w:val="center"/>
              <w:rPr>
                <w:rFonts w:eastAsia="仿宋" w:cs="仿宋"/>
                <w:sz w:val="24"/>
              </w:rPr>
            </w:pPr>
          </w:p>
          <w:p w14:paraId="31F3EEE8">
            <w:pPr>
              <w:spacing w:line="240" w:lineRule="atLeast"/>
              <w:jc w:val="center"/>
              <w:rPr>
                <w:rFonts w:eastAsia="仿宋" w:cs="仿宋"/>
                <w:sz w:val="24"/>
              </w:rPr>
            </w:pPr>
          </w:p>
        </w:tc>
        <w:tc>
          <w:tcPr>
            <w:tcW w:w="612" w:type="dxa"/>
            <w:vMerge w:val="continue"/>
            <w:vAlign w:val="center"/>
          </w:tcPr>
          <w:p w14:paraId="69A1E70F">
            <w:pPr>
              <w:spacing w:line="240" w:lineRule="atLeast"/>
              <w:jc w:val="center"/>
              <w:rPr>
                <w:rFonts w:eastAsia="仿宋" w:cs="仿宋"/>
                <w:sz w:val="24"/>
              </w:rPr>
            </w:pPr>
          </w:p>
        </w:tc>
        <w:tc>
          <w:tcPr>
            <w:tcW w:w="2170" w:type="dxa"/>
          </w:tcPr>
          <w:p w14:paraId="30771EF6">
            <w:pPr>
              <w:jc w:val="center"/>
              <w:rPr>
                <w:rFonts w:eastAsia="仿宋" w:cs="仿宋"/>
                <w:sz w:val="24"/>
              </w:rPr>
            </w:pPr>
            <w:r>
              <w:rPr>
                <w:rFonts w:hint="eastAsia" w:eastAsia="仿宋" w:cs="仿宋"/>
                <w:sz w:val="24"/>
              </w:rPr>
              <w:t>劳动、安全与健康教育</w:t>
            </w:r>
          </w:p>
        </w:tc>
        <w:tc>
          <w:tcPr>
            <w:tcW w:w="323" w:type="dxa"/>
            <w:vAlign w:val="center"/>
          </w:tcPr>
          <w:p w14:paraId="1D3407C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6019A6D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67687A07">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26DC6119">
            <w:pPr>
              <w:pStyle w:val="11"/>
              <w:adjustRightInd w:val="0"/>
              <w:snapToGrid w:val="0"/>
              <w:jc w:val="center"/>
              <w:rPr>
                <w:rFonts w:ascii="Times New Roman" w:hAnsi="Times New Roman" w:eastAsia="仿宋" w:cs="Times New Roman"/>
                <w:sz w:val="24"/>
              </w:rPr>
            </w:pPr>
          </w:p>
        </w:tc>
        <w:tc>
          <w:tcPr>
            <w:tcW w:w="319" w:type="dxa"/>
            <w:vAlign w:val="center"/>
          </w:tcPr>
          <w:p w14:paraId="18240FAA">
            <w:pPr>
              <w:pStyle w:val="11"/>
              <w:adjustRightInd w:val="0"/>
              <w:snapToGrid w:val="0"/>
              <w:jc w:val="center"/>
              <w:rPr>
                <w:rFonts w:ascii="Times New Roman" w:hAnsi="Times New Roman" w:eastAsia="仿宋" w:cs="Times New Roman"/>
                <w:sz w:val="24"/>
              </w:rPr>
            </w:pPr>
          </w:p>
        </w:tc>
        <w:tc>
          <w:tcPr>
            <w:tcW w:w="319" w:type="dxa"/>
            <w:vAlign w:val="center"/>
          </w:tcPr>
          <w:p w14:paraId="6A3EC532">
            <w:pPr>
              <w:pStyle w:val="11"/>
              <w:adjustRightInd w:val="0"/>
              <w:snapToGrid w:val="0"/>
              <w:jc w:val="center"/>
              <w:rPr>
                <w:rFonts w:ascii="Times New Roman" w:hAnsi="Times New Roman" w:eastAsia="仿宋" w:cs="Times New Roman"/>
                <w:sz w:val="24"/>
              </w:rPr>
            </w:pPr>
          </w:p>
        </w:tc>
        <w:tc>
          <w:tcPr>
            <w:tcW w:w="319" w:type="dxa"/>
            <w:vAlign w:val="center"/>
          </w:tcPr>
          <w:p w14:paraId="28BE4C06">
            <w:pPr>
              <w:pStyle w:val="11"/>
              <w:adjustRightInd w:val="0"/>
              <w:snapToGrid w:val="0"/>
              <w:jc w:val="center"/>
              <w:rPr>
                <w:rFonts w:ascii="Times New Roman" w:hAnsi="Times New Roman" w:eastAsia="仿宋" w:cs="Times New Roman"/>
                <w:sz w:val="24"/>
              </w:rPr>
            </w:pPr>
          </w:p>
        </w:tc>
        <w:tc>
          <w:tcPr>
            <w:tcW w:w="319" w:type="dxa"/>
            <w:vAlign w:val="center"/>
          </w:tcPr>
          <w:p w14:paraId="7F997266">
            <w:pPr>
              <w:pStyle w:val="11"/>
              <w:adjustRightInd w:val="0"/>
              <w:snapToGrid w:val="0"/>
              <w:jc w:val="center"/>
              <w:rPr>
                <w:rFonts w:ascii="Times New Roman" w:hAnsi="Times New Roman" w:eastAsia="仿宋" w:cs="Times New Roman"/>
                <w:sz w:val="24"/>
              </w:rPr>
            </w:pPr>
          </w:p>
        </w:tc>
        <w:tc>
          <w:tcPr>
            <w:tcW w:w="319" w:type="dxa"/>
            <w:vAlign w:val="center"/>
          </w:tcPr>
          <w:p w14:paraId="1F2F413A">
            <w:pPr>
              <w:pStyle w:val="11"/>
              <w:adjustRightInd w:val="0"/>
              <w:snapToGrid w:val="0"/>
              <w:jc w:val="center"/>
              <w:rPr>
                <w:rFonts w:ascii="Times New Roman" w:hAnsi="Times New Roman" w:eastAsia="仿宋" w:cs="Times New Roman"/>
                <w:sz w:val="24"/>
              </w:rPr>
            </w:pPr>
          </w:p>
        </w:tc>
        <w:tc>
          <w:tcPr>
            <w:tcW w:w="283" w:type="dxa"/>
            <w:vAlign w:val="center"/>
          </w:tcPr>
          <w:p w14:paraId="0B9B3EE4">
            <w:pPr>
              <w:pStyle w:val="11"/>
              <w:adjustRightInd w:val="0"/>
              <w:snapToGrid w:val="0"/>
              <w:jc w:val="center"/>
              <w:rPr>
                <w:rFonts w:ascii="Times New Roman" w:hAnsi="Times New Roman" w:eastAsia="仿宋" w:cs="Times New Roman"/>
                <w:sz w:val="24"/>
              </w:rPr>
            </w:pPr>
          </w:p>
        </w:tc>
        <w:tc>
          <w:tcPr>
            <w:tcW w:w="355" w:type="dxa"/>
            <w:vAlign w:val="center"/>
          </w:tcPr>
          <w:p w14:paraId="3EFBC399">
            <w:pPr>
              <w:pStyle w:val="11"/>
              <w:adjustRightInd w:val="0"/>
              <w:snapToGrid w:val="0"/>
              <w:jc w:val="center"/>
              <w:rPr>
                <w:rFonts w:ascii="Times New Roman" w:hAnsi="Times New Roman" w:eastAsia="仿宋" w:cs="Times New Roman"/>
                <w:sz w:val="24"/>
              </w:rPr>
            </w:pPr>
          </w:p>
        </w:tc>
        <w:tc>
          <w:tcPr>
            <w:tcW w:w="319" w:type="dxa"/>
            <w:vAlign w:val="center"/>
          </w:tcPr>
          <w:p w14:paraId="0BF44EA5">
            <w:pPr>
              <w:pStyle w:val="11"/>
              <w:adjustRightInd w:val="0"/>
              <w:snapToGrid w:val="0"/>
              <w:jc w:val="center"/>
              <w:rPr>
                <w:rFonts w:ascii="Times New Roman" w:hAnsi="Times New Roman" w:eastAsia="仿宋" w:cs="Times New Roman"/>
                <w:sz w:val="24"/>
              </w:rPr>
            </w:pPr>
          </w:p>
        </w:tc>
        <w:tc>
          <w:tcPr>
            <w:tcW w:w="319" w:type="dxa"/>
            <w:vAlign w:val="center"/>
          </w:tcPr>
          <w:p w14:paraId="5D73264A">
            <w:pPr>
              <w:pStyle w:val="11"/>
              <w:adjustRightInd w:val="0"/>
              <w:snapToGrid w:val="0"/>
              <w:jc w:val="center"/>
              <w:rPr>
                <w:rFonts w:ascii="Times New Roman" w:hAnsi="Times New Roman" w:eastAsia="仿宋" w:cs="Times New Roman"/>
                <w:sz w:val="24"/>
              </w:rPr>
            </w:pPr>
          </w:p>
        </w:tc>
        <w:tc>
          <w:tcPr>
            <w:tcW w:w="320" w:type="dxa"/>
            <w:vAlign w:val="center"/>
          </w:tcPr>
          <w:p w14:paraId="7C5054C9">
            <w:pPr>
              <w:pStyle w:val="11"/>
              <w:adjustRightInd w:val="0"/>
              <w:snapToGrid w:val="0"/>
              <w:jc w:val="center"/>
              <w:rPr>
                <w:rFonts w:ascii="Times New Roman" w:hAnsi="Times New Roman" w:eastAsia="仿宋" w:cs="Times New Roman"/>
                <w:sz w:val="24"/>
              </w:rPr>
            </w:pPr>
          </w:p>
        </w:tc>
        <w:tc>
          <w:tcPr>
            <w:tcW w:w="320" w:type="dxa"/>
            <w:vAlign w:val="center"/>
          </w:tcPr>
          <w:p w14:paraId="3EF117B8">
            <w:pPr>
              <w:pStyle w:val="11"/>
              <w:adjustRightInd w:val="0"/>
              <w:snapToGrid w:val="0"/>
              <w:jc w:val="center"/>
              <w:rPr>
                <w:rFonts w:ascii="Times New Roman" w:hAnsi="Times New Roman" w:eastAsia="仿宋" w:cs="Times New Roman"/>
                <w:sz w:val="24"/>
              </w:rPr>
            </w:pPr>
          </w:p>
        </w:tc>
        <w:tc>
          <w:tcPr>
            <w:tcW w:w="320" w:type="dxa"/>
            <w:vAlign w:val="center"/>
          </w:tcPr>
          <w:p w14:paraId="70905DCF">
            <w:pPr>
              <w:pStyle w:val="11"/>
              <w:adjustRightInd w:val="0"/>
              <w:snapToGrid w:val="0"/>
              <w:jc w:val="center"/>
              <w:rPr>
                <w:rFonts w:ascii="Times New Roman" w:hAnsi="Times New Roman" w:eastAsia="仿宋" w:cs="Times New Roman"/>
                <w:sz w:val="24"/>
              </w:rPr>
            </w:pPr>
          </w:p>
        </w:tc>
        <w:tc>
          <w:tcPr>
            <w:tcW w:w="320" w:type="dxa"/>
            <w:vAlign w:val="center"/>
          </w:tcPr>
          <w:p w14:paraId="290E72BF">
            <w:pPr>
              <w:pStyle w:val="11"/>
              <w:adjustRightInd w:val="0"/>
              <w:snapToGrid w:val="0"/>
              <w:jc w:val="center"/>
              <w:rPr>
                <w:rFonts w:ascii="Times New Roman" w:hAnsi="Times New Roman" w:eastAsia="仿宋" w:cs="Times New Roman"/>
                <w:sz w:val="24"/>
              </w:rPr>
            </w:pPr>
          </w:p>
        </w:tc>
        <w:tc>
          <w:tcPr>
            <w:tcW w:w="320" w:type="dxa"/>
            <w:vAlign w:val="center"/>
          </w:tcPr>
          <w:p w14:paraId="3B75BAD4">
            <w:pPr>
              <w:pStyle w:val="11"/>
              <w:adjustRightInd w:val="0"/>
              <w:snapToGrid w:val="0"/>
              <w:ind w:left="24"/>
              <w:jc w:val="center"/>
              <w:rPr>
                <w:rFonts w:ascii="Times New Roman" w:hAnsi="Times New Roman" w:eastAsia="仿宋" w:cs="Times New Roman"/>
                <w:sz w:val="24"/>
              </w:rPr>
            </w:pPr>
          </w:p>
        </w:tc>
        <w:tc>
          <w:tcPr>
            <w:tcW w:w="320" w:type="dxa"/>
            <w:vAlign w:val="center"/>
          </w:tcPr>
          <w:p w14:paraId="46BE05E7">
            <w:pPr>
              <w:pStyle w:val="11"/>
              <w:adjustRightInd w:val="0"/>
              <w:snapToGrid w:val="0"/>
              <w:jc w:val="center"/>
              <w:rPr>
                <w:rFonts w:ascii="Times New Roman" w:hAnsi="Times New Roman" w:eastAsia="仿宋" w:cs="Times New Roman"/>
                <w:sz w:val="24"/>
              </w:rPr>
            </w:pPr>
          </w:p>
        </w:tc>
        <w:tc>
          <w:tcPr>
            <w:tcW w:w="320" w:type="dxa"/>
            <w:vAlign w:val="center"/>
          </w:tcPr>
          <w:p w14:paraId="401DD5F9">
            <w:pPr>
              <w:pStyle w:val="11"/>
              <w:adjustRightInd w:val="0"/>
              <w:snapToGrid w:val="0"/>
              <w:jc w:val="center"/>
              <w:rPr>
                <w:rFonts w:ascii="Times New Roman" w:hAnsi="Times New Roman" w:eastAsia="仿宋" w:cs="Times New Roman"/>
                <w:sz w:val="24"/>
              </w:rPr>
            </w:pPr>
          </w:p>
        </w:tc>
        <w:tc>
          <w:tcPr>
            <w:tcW w:w="320" w:type="dxa"/>
            <w:vAlign w:val="center"/>
          </w:tcPr>
          <w:p w14:paraId="6ECB4BB6">
            <w:pPr>
              <w:pStyle w:val="11"/>
              <w:jc w:val="center"/>
              <w:rPr>
                <w:rFonts w:ascii="Times New Roman" w:hAnsi="Times New Roman" w:eastAsia="仿宋" w:cs="仿宋"/>
                <w:sz w:val="24"/>
              </w:rPr>
            </w:pPr>
          </w:p>
        </w:tc>
        <w:tc>
          <w:tcPr>
            <w:tcW w:w="320" w:type="dxa"/>
            <w:vAlign w:val="center"/>
          </w:tcPr>
          <w:p w14:paraId="02A4BE1C">
            <w:pPr>
              <w:pStyle w:val="11"/>
              <w:jc w:val="center"/>
              <w:rPr>
                <w:rFonts w:ascii="Times New Roman" w:hAnsi="Times New Roman" w:eastAsia="仿宋" w:cs="仿宋"/>
                <w:sz w:val="24"/>
              </w:rPr>
            </w:pPr>
          </w:p>
        </w:tc>
      </w:tr>
      <w:tr w14:paraId="40B6B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CAAD68A">
            <w:pPr>
              <w:spacing w:line="240" w:lineRule="atLeast"/>
              <w:jc w:val="center"/>
              <w:rPr>
                <w:rFonts w:eastAsia="仿宋" w:cs="仿宋"/>
                <w:sz w:val="24"/>
              </w:rPr>
            </w:pPr>
          </w:p>
        </w:tc>
        <w:tc>
          <w:tcPr>
            <w:tcW w:w="612" w:type="dxa"/>
            <w:vMerge w:val="continue"/>
            <w:vAlign w:val="center"/>
          </w:tcPr>
          <w:p w14:paraId="3EE78D1B">
            <w:pPr>
              <w:spacing w:line="240" w:lineRule="atLeast"/>
              <w:jc w:val="center"/>
              <w:rPr>
                <w:rFonts w:eastAsia="仿宋" w:cs="仿宋"/>
                <w:sz w:val="24"/>
              </w:rPr>
            </w:pPr>
          </w:p>
        </w:tc>
        <w:tc>
          <w:tcPr>
            <w:tcW w:w="2170" w:type="dxa"/>
            <w:vAlign w:val="center"/>
          </w:tcPr>
          <w:p w14:paraId="283DB797">
            <w:pPr>
              <w:widowControl/>
              <w:jc w:val="center"/>
              <w:textAlignment w:val="center"/>
              <w:rPr>
                <w:rFonts w:eastAsia="仿宋" w:cs="仿宋"/>
                <w:sz w:val="24"/>
              </w:rPr>
            </w:pPr>
            <w:r>
              <w:rPr>
                <w:rFonts w:hint="eastAsia" w:eastAsia="仿宋" w:cs="仿宋"/>
                <w:kern w:val="0"/>
                <w:sz w:val="24"/>
                <w:lang w:bidi="ar"/>
              </w:rPr>
              <w:t>文学艺术素养</w:t>
            </w:r>
          </w:p>
        </w:tc>
        <w:tc>
          <w:tcPr>
            <w:tcW w:w="323" w:type="dxa"/>
            <w:vAlign w:val="center"/>
          </w:tcPr>
          <w:p w14:paraId="3CBD8EF9">
            <w:pPr>
              <w:pStyle w:val="11"/>
              <w:adjustRightInd w:val="0"/>
              <w:snapToGrid w:val="0"/>
              <w:jc w:val="center"/>
              <w:rPr>
                <w:rFonts w:ascii="Times New Roman" w:hAnsi="Times New Roman" w:eastAsia="仿宋" w:cs="Times New Roman"/>
                <w:sz w:val="24"/>
              </w:rPr>
            </w:pPr>
          </w:p>
        </w:tc>
        <w:tc>
          <w:tcPr>
            <w:tcW w:w="319" w:type="dxa"/>
            <w:vAlign w:val="center"/>
          </w:tcPr>
          <w:p w14:paraId="1A13C1FA">
            <w:pPr>
              <w:pStyle w:val="11"/>
              <w:adjustRightInd w:val="0"/>
              <w:snapToGrid w:val="0"/>
              <w:jc w:val="center"/>
              <w:rPr>
                <w:rFonts w:ascii="Times New Roman" w:hAnsi="Times New Roman" w:eastAsia="仿宋" w:cs="Times New Roman"/>
                <w:sz w:val="24"/>
              </w:rPr>
            </w:pPr>
          </w:p>
        </w:tc>
        <w:tc>
          <w:tcPr>
            <w:tcW w:w="319" w:type="dxa"/>
            <w:vAlign w:val="center"/>
          </w:tcPr>
          <w:p w14:paraId="1173D1DB">
            <w:pPr>
              <w:pStyle w:val="11"/>
              <w:adjustRightInd w:val="0"/>
              <w:snapToGrid w:val="0"/>
              <w:jc w:val="center"/>
              <w:rPr>
                <w:rFonts w:ascii="Times New Roman" w:hAnsi="Times New Roman" w:eastAsia="仿宋" w:cs="Times New Roman"/>
                <w:sz w:val="24"/>
              </w:rPr>
            </w:pPr>
          </w:p>
        </w:tc>
        <w:tc>
          <w:tcPr>
            <w:tcW w:w="319" w:type="dxa"/>
            <w:vAlign w:val="center"/>
          </w:tcPr>
          <w:p w14:paraId="283A650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5C1AC454">
            <w:pPr>
              <w:pStyle w:val="11"/>
              <w:adjustRightInd w:val="0"/>
              <w:snapToGrid w:val="0"/>
              <w:jc w:val="center"/>
              <w:rPr>
                <w:rFonts w:ascii="Times New Roman" w:hAnsi="Times New Roman" w:eastAsia="仿宋" w:cs="Times New Roman"/>
                <w:sz w:val="24"/>
              </w:rPr>
            </w:pPr>
          </w:p>
        </w:tc>
        <w:tc>
          <w:tcPr>
            <w:tcW w:w="319" w:type="dxa"/>
            <w:vAlign w:val="center"/>
          </w:tcPr>
          <w:p w14:paraId="63A09510">
            <w:pPr>
              <w:pStyle w:val="11"/>
              <w:adjustRightInd w:val="0"/>
              <w:snapToGrid w:val="0"/>
              <w:jc w:val="center"/>
              <w:rPr>
                <w:rFonts w:ascii="Times New Roman" w:hAnsi="Times New Roman" w:eastAsia="仿宋" w:cs="Times New Roman"/>
                <w:sz w:val="24"/>
              </w:rPr>
            </w:pPr>
          </w:p>
        </w:tc>
        <w:tc>
          <w:tcPr>
            <w:tcW w:w="319" w:type="dxa"/>
            <w:vAlign w:val="center"/>
          </w:tcPr>
          <w:p w14:paraId="545AEB8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7EEFCD40">
            <w:pPr>
              <w:pStyle w:val="11"/>
              <w:adjustRightInd w:val="0"/>
              <w:snapToGrid w:val="0"/>
              <w:jc w:val="center"/>
              <w:rPr>
                <w:rFonts w:ascii="Times New Roman" w:hAnsi="Times New Roman" w:eastAsia="仿宋" w:cs="Times New Roman"/>
                <w:sz w:val="24"/>
              </w:rPr>
            </w:pPr>
          </w:p>
        </w:tc>
        <w:tc>
          <w:tcPr>
            <w:tcW w:w="319" w:type="dxa"/>
            <w:vAlign w:val="center"/>
          </w:tcPr>
          <w:p w14:paraId="69DBC2F7">
            <w:pPr>
              <w:pStyle w:val="11"/>
              <w:adjustRightInd w:val="0"/>
              <w:snapToGrid w:val="0"/>
              <w:jc w:val="center"/>
              <w:rPr>
                <w:rFonts w:ascii="Times New Roman" w:hAnsi="Times New Roman" w:eastAsia="仿宋" w:cs="Times New Roman"/>
                <w:sz w:val="24"/>
              </w:rPr>
            </w:pPr>
          </w:p>
        </w:tc>
        <w:tc>
          <w:tcPr>
            <w:tcW w:w="283" w:type="dxa"/>
            <w:vAlign w:val="center"/>
          </w:tcPr>
          <w:p w14:paraId="2A99C786">
            <w:pPr>
              <w:pStyle w:val="11"/>
              <w:adjustRightInd w:val="0"/>
              <w:snapToGrid w:val="0"/>
              <w:jc w:val="center"/>
              <w:rPr>
                <w:rFonts w:ascii="Times New Roman" w:hAnsi="Times New Roman" w:eastAsia="仿宋" w:cs="Times New Roman"/>
                <w:sz w:val="24"/>
              </w:rPr>
            </w:pPr>
          </w:p>
        </w:tc>
        <w:tc>
          <w:tcPr>
            <w:tcW w:w="355" w:type="dxa"/>
            <w:vAlign w:val="center"/>
          </w:tcPr>
          <w:p w14:paraId="5869432D">
            <w:pPr>
              <w:pStyle w:val="11"/>
              <w:adjustRightInd w:val="0"/>
              <w:snapToGrid w:val="0"/>
              <w:jc w:val="center"/>
              <w:rPr>
                <w:rFonts w:ascii="Times New Roman" w:hAnsi="Times New Roman" w:eastAsia="仿宋" w:cs="Times New Roman"/>
                <w:sz w:val="24"/>
              </w:rPr>
            </w:pPr>
          </w:p>
        </w:tc>
        <w:tc>
          <w:tcPr>
            <w:tcW w:w="319" w:type="dxa"/>
            <w:vAlign w:val="center"/>
          </w:tcPr>
          <w:p w14:paraId="2B1A0E5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42B503C">
            <w:pPr>
              <w:pStyle w:val="11"/>
              <w:adjustRightInd w:val="0"/>
              <w:snapToGrid w:val="0"/>
              <w:jc w:val="center"/>
              <w:rPr>
                <w:rFonts w:ascii="Times New Roman" w:hAnsi="Times New Roman" w:eastAsia="仿宋" w:cs="Times New Roman"/>
                <w:sz w:val="24"/>
              </w:rPr>
            </w:pPr>
          </w:p>
        </w:tc>
        <w:tc>
          <w:tcPr>
            <w:tcW w:w="320" w:type="dxa"/>
            <w:vAlign w:val="center"/>
          </w:tcPr>
          <w:p w14:paraId="7F2F436C">
            <w:pPr>
              <w:pStyle w:val="11"/>
              <w:adjustRightInd w:val="0"/>
              <w:snapToGrid w:val="0"/>
              <w:jc w:val="center"/>
              <w:rPr>
                <w:rFonts w:ascii="Times New Roman" w:hAnsi="Times New Roman" w:eastAsia="仿宋" w:cs="Times New Roman"/>
                <w:sz w:val="24"/>
              </w:rPr>
            </w:pPr>
          </w:p>
        </w:tc>
        <w:tc>
          <w:tcPr>
            <w:tcW w:w="320" w:type="dxa"/>
            <w:vAlign w:val="center"/>
          </w:tcPr>
          <w:p w14:paraId="39AE0FF5">
            <w:pPr>
              <w:pStyle w:val="11"/>
              <w:adjustRightInd w:val="0"/>
              <w:snapToGrid w:val="0"/>
              <w:jc w:val="center"/>
              <w:rPr>
                <w:rFonts w:ascii="Times New Roman" w:hAnsi="Times New Roman" w:eastAsia="仿宋" w:cs="Times New Roman"/>
                <w:sz w:val="24"/>
              </w:rPr>
            </w:pPr>
          </w:p>
        </w:tc>
        <w:tc>
          <w:tcPr>
            <w:tcW w:w="320" w:type="dxa"/>
            <w:vAlign w:val="center"/>
          </w:tcPr>
          <w:p w14:paraId="61504292">
            <w:pPr>
              <w:pStyle w:val="11"/>
              <w:adjustRightInd w:val="0"/>
              <w:snapToGrid w:val="0"/>
              <w:jc w:val="center"/>
              <w:rPr>
                <w:rFonts w:ascii="Times New Roman" w:hAnsi="Times New Roman" w:eastAsia="仿宋" w:cs="Times New Roman"/>
                <w:sz w:val="24"/>
              </w:rPr>
            </w:pPr>
          </w:p>
        </w:tc>
        <w:tc>
          <w:tcPr>
            <w:tcW w:w="320" w:type="dxa"/>
            <w:vAlign w:val="center"/>
          </w:tcPr>
          <w:p w14:paraId="2B14465C">
            <w:pPr>
              <w:pStyle w:val="11"/>
              <w:adjustRightInd w:val="0"/>
              <w:snapToGrid w:val="0"/>
              <w:jc w:val="center"/>
              <w:rPr>
                <w:rFonts w:ascii="Times New Roman" w:hAnsi="Times New Roman" w:eastAsia="仿宋" w:cs="Times New Roman"/>
                <w:sz w:val="24"/>
              </w:rPr>
            </w:pPr>
          </w:p>
        </w:tc>
        <w:tc>
          <w:tcPr>
            <w:tcW w:w="320" w:type="dxa"/>
            <w:vAlign w:val="center"/>
          </w:tcPr>
          <w:p w14:paraId="1ED0669D">
            <w:pPr>
              <w:pStyle w:val="11"/>
              <w:adjustRightInd w:val="0"/>
              <w:snapToGrid w:val="0"/>
              <w:ind w:left="24"/>
              <w:jc w:val="center"/>
              <w:rPr>
                <w:rFonts w:ascii="Times New Roman" w:hAnsi="Times New Roman" w:eastAsia="仿宋" w:cs="Times New Roman"/>
                <w:sz w:val="24"/>
              </w:rPr>
            </w:pPr>
          </w:p>
        </w:tc>
        <w:tc>
          <w:tcPr>
            <w:tcW w:w="320" w:type="dxa"/>
            <w:vAlign w:val="center"/>
          </w:tcPr>
          <w:p w14:paraId="42FD7196">
            <w:pPr>
              <w:pStyle w:val="11"/>
              <w:adjustRightInd w:val="0"/>
              <w:snapToGrid w:val="0"/>
              <w:jc w:val="center"/>
              <w:rPr>
                <w:rFonts w:ascii="Times New Roman" w:hAnsi="Times New Roman" w:eastAsia="仿宋" w:cs="Times New Roman"/>
                <w:sz w:val="24"/>
              </w:rPr>
            </w:pPr>
          </w:p>
        </w:tc>
        <w:tc>
          <w:tcPr>
            <w:tcW w:w="320" w:type="dxa"/>
            <w:vAlign w:val="center"/>
          </w:tcPr>
          <w:p w14:paraId="4C73CFE6">
            <w:pPr>
              <w:pStyle w:val="11"/>
              <w:adjustRightInd w:val="0"/>
              <w:snapToGrid w:val="0"/>
              <w:jc w:val="center"/>
              <w:rPr>
                <w:rFonts w:ascii="Times New Roman" w:hAnsi="Times New Roman" w:eastAsia="仿宋" w:cs="Times New Roman"/>
                <w:sz w:val="24"/>
              </w:rPr>
            </w:pPr>
          </w:p>
        </w:tc>
        <w:tc>
          <w:tcPr>
            <w:tcW w:w="320" w:type="dxa"/>
            <w:vAlign w:val="center"/>
          </w:tcPr>
          <w:p w14:paraId="4A578932">
            <w:pPr>
              <w:pStyle w:val="11"/>
              <w:jc w:val="center"/>
              <w:rPr>
                <w:rFonts w:ascii="Times New Roman" w:hAnsi="Times New Roman" w:eastAsia="仿宋" w:cs="仿宋"/>
                <w:sz w:val="24"/>
              </w:rPr>
            </w:pPr>
          </w:p>
        </w:tc>
        <w:tc>
          <w:tcPr>
            <w:tcW w:w="320" w:type="dxa"/>
            <w:vAlign w:val="center"/>
          </w:tcPr>
          <w:p w14:paraId="6226D325">
            <w:pPr>
              <w:pStyle w:val="11"/>
              <w:jc w:val="center"/>
              <w:rPr>
                <w:rFonts w:ascii="Times New Roman" w:hAnsi="Times New Roman" w:eastAsia="仿宋" w:cs="仿宋"/>
                <w:sz w:val="24"/>
              </w:rPr>
            </w:pPr>
          </w:p>
        </w:tc>
      </w:tr>
      <w:tr w14:paraId="6E0B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A779871">
            <w:pPr>
              <w:spacing w:line="240" w:lineRule="atLeast"/>
              <w:jc w:val="center"/>
              <w:rPr>
                <w:rFonts w:eastAsia="仿宋" w:cs="仿宋"/>
                <w:sz w:val="24"/>
              </w:rPr>
            </w:pPr>
          </w:p>
        </w:tc>
        <w:tc>
          <w:tcPr>
            <w:tcW w:w="612" w:type="dxa"/>
            <w:vMerge w:val="continue"/>
            <w:vAlign w:val="center"/>
          </w:tcPr>
          <w:p w14:paraId="100FD7E7">
            <w:pPr>
              <w:spacing w:line="240" w:lineRule="atLeast"/>
              <w:jc w:val="center"/>
              <w:rPr>
                <w:rFonts w:eastAsia="仿宋" w:cs="仿宋"/>
                <w:sz w:val="24"/>
              </w:rPr>
            </w:pPr>
          </w:p>
        </w:tc>
        <w:tc>
          <w:tcPr>
            <w:tcW w:w="2170" w:type="dxa"/>
            <w:vAlign w:val="center"/>
          </w:tcPr>
          <w:p w14:paraId="2A5B2493">
            <w:pPr>
              <w:widowControl/>
              <w:jc w:val="center"/>
              <w:textAlignment w:val="center"/>
              <w:rPr>
                <w:rFonts w:eastAsia="仿宋" w:cs="仿宋"/>
                <w:kern w:val="0"/>
                <w:sz w:val="24"/>
                <w:lang w:bidi="ar"/>
              </w:rPr>
            </w:pPr>
            <w:r>
              <w:rPr>
                <w:rFonts w:hint="eastAsia" w:eastAsia="仿宋" w:cs="仿宋"/>
                <w:kern w:val="0"/>
                <w:sz w:val="24"/>
                <w:lang w:bidi="ar"/>
              </w:rPr>
              <w:t>体育素养</w:t>
            </w:r>
          </w:p>
        </w:tc>
        <w:tc>
          <w:tcPr>
            <w:tcW w:w="323" w:type="dxa"/>
            <w:vAlign w:val="center"/>
          </w:tcPr>
          <w:p w14:paraId="74AC9B0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41AB06D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8091BE4">
            <w:pPr>
              <w:pStyle w:val="11"/>
              <w:adjustRightInd w:val="0"/>
              <w:snapToGrid w:val="0"/>
              <w:jc w:val="center"/>
              <w:rPr>
                <w:rFonts w:ascii="Times New Roman" w:hAnsi="Times New Roman" w:eastAsia="仿宋" w:cs="Times New Roman"/>
                <w:sz w:val="24"/>
              </w:rPr>
            </w:pPr>
          </w:p>
        </w:tc>
        <w:tc>
          <w:tcPr>
            <w:tcW w:w="319" w:type="dxa"/>
            <w:vAlign w:val="center"/>
          </w:tcPr>
          <w:p w14:paraId="5507EA94">
            <w:pPr>
              <w:pStyle w:val="11"/>
              <w:adjustRightInd w:val="0"/>
              <w:snapToGrid w:val="0"/>
              <w:jc w:val="center"/>
              <w:rPr>
                <w:rFonts w:ascii="Times New Roman" w:hAnsi="Times New Roman" w:eastAsia="仿宋" w:cs="Times New Roman"/>
                <w:sz w:val="24"/>
              </w:rPr>
            </w:pPr>
          </w:p>
        </w:tc>
        <w:tc>
          <w:tcPr>
            <w:tcW w:w="319" w:type="dxa"/>
            <w:vAlign w:val="center"/>
          </w:tcPr>
          <w:p w14:paraId="415E257B">
            <w:pPr>
              <w:pStyle w:val="11"/>
              <w:adjustRightInd w:val="0"/>
              <w:snapToGrid w:val="0"/>
              <w:jc w:val="center"/>
              <w:rPr>
                <w:rFonts w:ascii="Times New Roman" w:hAnsi="Times New Roman" w:eastAsia="仿宋" w:cs="Times New Roman"/>
                <w:sz w:val="24"/>
              </w:rPr>
            </w:pPr>
          </w:p>
        </w:tc>
        <w:tc>
          <w:tcPr>
            <w:tcW w:w="319" w:type="dxa"/>
            <w:vAlign w:val="center"/>
          </w:tcPr>
          <w:p w14:paraId="17804622">
            <w:pPr>
              <w:pStyle w:val="11"/>
              <w:adjustRightInd w:val="0"/>
              <w:snapToGrid w:val="0"/>
              <w:jc w:val="center"/>
              <w:rPr>
                <w:rFonts w:ascii="Times New Roman" w:hAnsi="Times New Roman" w:eastAsia="仿宋" w:cs="Times New Roman"/>
                <w:sz w:val="24"/>
              </w:rPr>
            </w:pPr>
          </w:p>
        </w:tc>
        <w:tc>
          <w:tcPr>
            <w:tcW w:w="319" w:type="dxa"/>
            <w:vAlign w:val="center"/>
          </w:tcPr>
          <w:p w14:paraId="50F679A7">
            <w:pPr>
              <w:pStyle w:val="11"/>
              <w:adjustRightInd w:val="0"/>
              <w:snapToGrid w:val="0"/>
              <w:jc w:val="center"/>
              <w:rPr>
                <w:rFonts w:ascii="Times New Roman" w:hAnsi="Times New Roman" w:eastAsia="仿宋" w:cs="Times New Roman"/>
                <w:sz w:val="24"/>
              </w:rPr>
            </w:pPr>
          </w:p>
        </w:tc>
        <w:tc>
          <w:tcPr>
            <w:tcW w:w="319" w:type="dxa"/>
            <w:vAlign w:val="center"/>
          </w:tcPr>
          <w:p w14:paraId="22B4327F">
            <w:pPr>
              <w:pStyle w:val="11"/>
              <w:adjustRightInd w:val="0"/>
              <w:snapToGrid w:val="0"/>
              <w:jc w:val="center"/>
              <w:rPr>
                <w:rFonts w:ascii="Times New Roman" w:hAnsi="Times New Roman" w:eastAsia="仿宋" w:cs="Times New Roman"/>
                <w:sz w:val="24"/>
              </w:rPr>
            </w:pPr>
          </w:p>
        </w:tc>
        <w:tc>
          <w:tcPr>
            <w:tcW w:w="319" w:type="dxa"/>
            <w:vAlign w:val="center"/>
          </w:tcPr>
          <w:p w14:paraId="4882E426">
            <w:pPr>
              <w:pStyle w:val="11"/>
              <w:adjustRightInd w:val="0"/>
              <w:snapToGrid w:val="0"/>
              <w:jc w:val="center"/>
              <w:rPr>
                <w:rFonts w:ascii="Times New Roman" w:hAnsi="Times New Roman" w:eastAsia="仿宋" w:cs="Times New Roman"/>
                <w:sz w:val="24"/>
              </w:rPr>
            </w:pPr>
          </w:p>
        </w:tc>
        <w:tc>
          <w:tcPr>
            <w:tcW w:w="283" w:type="dxa"/>
            <w:vAlign w:val="center"/>
          </w:tcPr>
          <w:p w14:paraId="004BDF8F">
            <w:pPr>
              <w:pStyle w:val="11"/>
              <w:adjustRightInd w:val="0"/>
              <w:snapToGrid w:val="0"/>
              <w:jc w:val="center"/>
              <w:rPr>
                <w:rFonts w:ascii="Times New Roman" w:hAnsi="Times New Roman" w:eastAsia="仿宋" w:cs="Times New Roman"/>
                <w:sz w:val="24"/>
              </w:rPr>
            </w:pPr>
          </w:p>
        </w:tc>
        <w:tc>
          <w:tcPr>
            <w:tcW w:w="355" w:type="dxa"/>
            <w:vAlign w:val="center"/>
          </w:tcPr>
          <w:p w14:paraId="72F580D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3E18E140">
            <w:pPr>
              <w:pStyle w:val="11"/>
              <w:adjustRightInd w:val="0"/>
              <w:snapToGrid w:val="0"/>
              <w:jc w:val="center"/>
              <w:rPr>
                <w:rFonts w:ascii="Times New Roman" w:hAnsi="Times New Roman" w:eastAsia="仿宋" w:cs="Times New Roman"/>
                <w:sz w:val="24"/>
              </w:rPr>
            </w:pPr>
          </w:p>
        </w:tc>
        <w:tc>
          <w:tcPr>
            <w:tcW w:w="319" w:type="dxa"/>
            <w:vAlign w:val="center"/>
          </w:tcPr>
          <w:p w14:paraId="49FD86FC">
            <w:pPr>
              <w:pStyle w:val="11"/>
              <w:adjustRightInd w:val="0"/>
              <w:snapToGrid w:val="0"/>
              <w:jc w:val="center"/>
              <w:rPr>
                <w:rFonts w:ascii="Times New Roman" w:hAnsi="Times New Roman" w:eastAsia="仿宋" w:cs="Times New Roman"/>
                <w:sz w:val="24"/>
              </w:rPr>
            </w:pPr>
          </w:p>
        </w:tc>
        <w:tc>
          <w:tcPr>
            <w:tcW w:w="320" w:type="dxa"/>
            <w:vAlign w:val="center"/>
          </w:tcPr>
          <w:p w14:paraId="266BDCAF">
            <w:pPr>
              <w:pStyle w:val="11"/>
              <w:adjustRightInd w:val="0"/>
              <w:snapToGrid w:val="0"/>
              <w:jc w:val="center"/>
              <w:rPr>
                <w:rFonts w:ascii="Times New Roman" w:hAnsi="Times New Roman" w:eastAsia="仿宋" w:cs="Times New Roman"/>
                <w:sz w:val="24"/>
              </w:rPr>
            </w:pPr>
          </w:p>
        </w:tc>
        <w:tc>
          <w:tcPr>
            <w:tcW w:w="320" w:type="dxa"/>
            <w:vAlign w:val="center"/>
          </w:tcPr>
          <w:p w14:paraId="5DAA1CF8">
            <w:pPr>
              <w:pStyle w:val="11"/>
              <w:adjustRightInd w:val="0"/>
              <w:snapToGrid w:val="0"/>
              <w:jc w:val="center"/>
              <w:rPr>
                <w:rFonts w:ascii="Times New Roman" w:hAnsi="Times New Roman" w:eastAsia="仿宋" w:cs="Times New Roman"/>
                <w:sz w:val="24"/>
              </w:rPr>
            </w:pPr>
          </w:p>
        </w:tc>
        <w:tc>
          <w:tcPr>
            <w:tcW w:w="320" w:type="dxa"/>
            <w:vAlign w:val="center"/>
          </w:tcPr>
          <w:p w14:paraId="0B715AF0">
            <w:pPr>
              <w:pStyle w:val="11"/>
              <w:adjustRightInd w:val="0"/>
              <w:snapToGrid w:val="0"/>
              <w:jc w:val="center"/>
              <w:rPr>
                <w:rFonts w:ascii="Times New Roman" w:hAnsi="Times New Roman" w:eastAsia="仿宋" w:cs="Times New Roman"/>
                <w:sz w:val="24"/>
              </w:rPr>
            </w:pPr>
          </w:p>
        </w:tc>
        <w:tc>
          <w:tcPr>
            <w:tcW w:w="320" w:type="dxa"/>
            <w:vAlign w:val="center"/>
          </w:tcPr>
          <w:p w14:paraId="4D359586">
            <w:pPr>
              <w:pStyle w:val="11"/>
              <w:adjustRightInd w:val="0"/>
              <w:snapToGrid w:val="0"/>
              <w:jc w:val="center"/>
              <w:rPr>
                <w:rFonts w:ascii="Times New Roman" w:hAnsi="Times New Roman" w:eastAsia="仿宋" w:cs="Times New Roman"/>
                <w:sz w:val="24"/>
              </w:rPr>
            </w:pPr>
          </w:p>
        </w:tc>
        <w:tc>
          <w:tcPr>
            <w:tcW w:w="320" w:type="dxa"/>
            <w:vAlign w:val="center"/>
          </w:tcPr>
          <w:p w14:paraId="3EB8EB03">
            <w:pPr>
              <w:pStyle w:val="11"/>
              <w:adjustRightInd w:val="0"/>
              <w:snapToGrid w:val="0"/>
              <w:ind w:left="24"/>
              <w:jc w:val="center"/>
              <w:rPr>
                <w:rFonts w:ascii="Times New Roman" w:hAnsi="Times New Roman" w:eastAsia="仿宋" w:cs="Times New Roman"/>
                <w:sz w:val="24"/>
              </w:rPr>
            </w:pPr>
          </w:p>
        </w:tc>
        <w:tc>
          <w:tcPr>
            <w:tcW w:w="320" w:type="dxa"/>
            <w:vAlign w:val="center"/>
          </w:tcPr>
          <w:p w14:paraId="119E48FD">
            <w:pPr>
              <w:pStyle w:val="11"/>
              <w:adjustRightInd w:val="0"/>
              <w:snapToGrid w:val="0"/>
              <w:jc w:val="center"/>
              <w:rPr>
                <w:rFonts w:ascii="Times New Roman" w:hAnsi="Times New Roman" w:eastAsia="仿宋" w:cs="Times New Roman"/>
                <w:sz w:val="24"/>
              </w:rPr>
            </w:pPr>
          </w:p>
        </w:tc>
        <w:tc>
          <w:tcPr>
            <w:tcW w:w="320" w:type="dxa"/>
            <w:vAlign w:val="center"/>
          </w:tcPr>
          <w:p w14:paraId="5EE58485">
            <w:pPr>
              <w:pStyle w:val="11"/>
              <w:adjustRightInd w:val="0"/>
              <w:snapToGrid w:val="0"/>
              <w:jc w:val="center"/>
              <w:rPr>
                <w:rFonts w:ascii="Times New Roman" w:hAnsi="Times New Roman" w:eastAsia="仿宋" w:cs="Times New Roman"/>
                <w:sz w:val="24"/>
              </w:rPr>
            </w:pPr>
          </w:p>
        </w:tc>
        <w:tc>
          <w:tcPr>
            <w:tcW w:w="320" w:type="dxa"/>
            <w:vAlign w:val="center"/>
          </w:tcPr>
          <w:p w14:paraId="7188D028">
            <w:pPr>
              <w:pStyle w:val="11"/>
              <w:jc w:val="center"/>
              <w:rPr>
                <w:rFonts w:ascii="Times New Roman" w:hAnsi="Times New Roman" w:eastAsia="仿宋" w:cs="仿宋"/>
                <w:sz w:val="24"/>
              </w:rPr>
            </w:pPr>
          </w:p>
        </w:tc>
        <w:tc>
          <w:tcPr>
            <w:tcW w:w="320" w:type="dxa"/>
            <w:vAlign w:val="center"/>
          </w:tcPr>
          <w:p w14:paraId="19993C94">
            <w:pPr>
              <w:pStyle w:val="11"/>
              <w:jc w:val="center"/>
              <w:rPr>
                <w:rFonts w:ascii="Times New Roman" w:hAnsi="Times New Roman" w:eastAsia="仿宋" w:cs="仿宋"/>
                <w:sz w:val="24"/>
              </w:rPr>
            </w:pPr>
          </w:p>
        </w:tc>
      </w:tr>
      <w:tr w14:paraId="6E56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3462D2E9">
            <w:pPr>
              <w:spacing w:line="240" w:lineRule="atLeast"/>
              <w:jc w:val="center"/>
              <w:rPr>
                <w:rFonts w:eastAsia="仿宋" w:cs="仿宋"/>
                <w:sz w:val="24"/>
              </w:rPr>
            </w:pPr>
          </w:p>
        </w:tc>
        <w:tc>
          <w:tcPr>
            <w:tcW w:w="612" w:type="dxa"/>
            <w:vMerge w:val="continue"/>
            <w:vAlign w:val="center"/>
          </w:tcPr>
          <w:p w14:paraId="0B136444">
            <w:pPr>
              <w:spacing w:line="240" w:lineRule="atLeast"/>
              <w:jc w:val="center"/>
              <w:rPr>
                <w:rFonts w:eastAsia="仿宋" w:cs="仿宋"/>
                <w:sz w:val="24"/>
              </w:rPr>
            </w:pPr>
          </w:p>
        </w:tc>
        <w:tc>
          <w:tcPr>
            <w:tcW w:w="2170" w:type="dxa"/>
            <w:vAlign w:val="center"/>
          </w:tcPr>
          <w:p w14:paraId="05382DC4">
            <w:pPr>
              <w:widowControl/>
              <w:jc w:val="center"/>
              <w:textAlignment w:val="center"/>
              <w:rPr>
                <w:rFonts w:eastAsia="仿宋" w:cs="仿宋"/>
                <w:sz w:val="24"/>
              </w:rPr>
            </w:pPr>
            <w:r>
              <w:rPr>
                <w:rFonts w:hint="eastAsia" w:eastAsia="仿宋" w:cs="仿宋"/>
                <w:sz w:val="24"/>
              </w:rPr>
              <w:t>劳动素养</w:t>
            </w:r>
          </w:p>
        </w:tc>
        <w:tc>
          <w:tcPr>
            <w:tcW w:w="323" w:type="dxa"/>
            <w:vAlign w:val="center"/>
          </w:tcPr>
          <w:p w14:paraId="6141DCA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445305E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ED113F7">
            <w:pPr>
              <w:pStyle w:val="11"/>
              <w:adjustRightInd w:val="0"/>
              <w:snapToGrid w:val="0"/>
              <w:jc w:val="center"/>
              <w:rPr>
                <w:rFonts w:ascii="Times New Roman" w:hAnsi="Times New Roman" w:eastAsia="仿宋" w:cs="Times New Roman"/>
                <w:sz w:val="24"/>
              </w:rPr>
            </w:pPr>
          </w:p>
        </w:tc>
        <w:tc>
          <w:tcPr>
            <w:tcW w:w="319" w:type="dxa"/>
            <w:vAlign w:val="center"/>
          </w:tcPr>
          <w:p w14:paraId="0DFC6BFD">
            <w:pPr>
              <w:pStyle w:val="11"/>
              <w:adjustRightInd w:val="0"/>
              <w:snapToGrid w:val="0"/>
              <w:jc w:val="center"/>
              <w:rPr>
                <w:rFonts w:ascii="Times New Roman" w:hAnsi="Times New Roman" w:eastAsia="仿宋" w:cs="Times New Roman"/>
                <w:sz w:val="24"/>
              </w:rPr>
            </w:pPr>
          </w:p>
        </w:tc>
        <w:tc>
          <w:tcPr>
            <w:tcW w:w="319" w:type="dxa"/>
            <w:vAlign w:val="center"/>
          </w:tcPr>
          <w:p w14:paraId="50AB8DDE">
            <w:pPr>
              <w:pStyle w:val="11"/>
              <w:adjustRightInd w:val="0"/>
              <w:snapToGrid w:val="0"/>
              <w:jc w:val="center"/>
              <w:rPr>
                <w:rFonts w:ascii="Times New Roman" w:hAnsi="Times New Roman" w:eastAsia="仿宋" w:cs="Times New Roman"/>
                <w:sz w:val="24"/>
              </w:rPr>
            </w:pPr>
          </w:p>
        </w:tc>
        <w:tc>
          <w:tcPr>
            <w:tcW w:w="319" w:type="dxa"/>
            <w:vAlign w:val="center"/>
          </w:tcPr>
          <w:p w14:paraId="7CF224DB">
            <w:pPr>
              <w:pStyle w:val="11"/>
              <w:adjustRightInd w:val="0"/>
              <w:snapToGrid w:val="0"/>
              <w:jc w:val="center"/>
              <w:rPr>
                <w:rFonts w:ascii="Times New Roman" w:hAnsi="Times New Roman" w:eastAsia="仿宋" w:cs="Times New Roman"/>
                <w:sz w:val="24"/>
              </w:rPr>
            </w:pPr>
          </w:p>
        </w:tc>
        <w:tc>
          <w:tcPr>
            <w:tcW w:w="319" w:type="dxa"/>
            <w:vAlign w:val="center"/>
          </w:tcPr>
          <w:p w14:paraId="1036F889">
            <w:pPr>
              <w:pStyle w:val="11"/>
              <w:adjustRightInd w:val="0"/>
              <w:snapToGrid w:val="0"/>
              <w:jc w:val="center"/>
              <w:rPr>
                <w:rFonts w:ascii="Times New Roman" w:hAnsi="Times New Roman" w:eastAsia="仿宋" w:cs="Times New Roman"/>
                <w:sz w:val="24"/>
              </w:rPr>
            </w:pPr>
          </w:p>
        </w:tc>
        <w:tc>
          <w:tcPr>
            <w:tcW w:w="319" w:type="dxa"/>
            <w:vAlign w:val="center"/>
          </w:tcPr>
          <w:p w14:paraId="0134C936">
            <w:pPr>
              <w:pStyle w:val="11"/>
              <w:adjustRightInd w:val="0"/>
              <w:snapToGrid w:val="0"/>
              <w:jc w:val="center"/>
              <w:rPr>
                <w:rFonts w:ascii="Times New Roman" w:hAnsi="Times New Roman" w:eastAsia="仿宋" w:cs="Times New Roman"/>
                <w:sz w:val="24"/>
              </w:rPr>
            </w:pPr>
          </w:p>
        </w:tc>
        <w:tc>
          <w:tcPr>
            <w:tcW w:w="319" w:type="dxa"/>
            <w:vAlign w:val="center"/>
          </w:tcPr>
          <w:p w14:paraId="3A30A707">
            <w:pPr>
              <w:pStyle w:val="11"/>
              <w:adjustRightInd w:val="0"/>
              <w:snapToGrid w:val="0"/>
              <w:jc w:val="center"/>
              <w:rPr>
                <w:rFonts w:ascii="Times New Roman" w:hAnsi="Times New Roman" w:eastAsia="仿宋" w:cs="Times New Roman"/>
                <w:sz w:val="24"/>
              </w:rPr>
            </w:pPr>
          </w:p>
        </w:tc>
        <w:tc>
          <w:tcPr>
            <w:tcW w:w="283" w:type="dxa"/>
            <w:vAlign w:val="center"/>
          </w:tcPr>
          <w:p w14:paraId="4F3C79E6">
            <w:pPr>
              <w:pStyle w:val="11"/>
              <w:adjustRightInd w:val="0"/>
              <w:snapToGrid w:val="0"/>
              <w:jc w:val="center"/>
              <w:rPr>
                <w:rFonts w:ascii="Times New Roman" w:hAnsi="Times New Roman" w:eastAsia="仿宋" w:cs="Times New Roman"/>
                <w:sz w:val="24"/>
              </w:rPr>
            </w:pPr>
          </w:p>
        </w:tc>
        <w:tc>
          <w:tcPr>
            <w:tcW w:w="355" w:type="dxa"/>
            <w:vAlign w:val="center"/>
          </w:tcPr>
          <w:p w14:paraId="1944581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042941D3">
            <w:pPr>
              <w:pStyle w:val="11"/>
              <w:adjustRightInd w:val="0"/>
              <w:snapToGrid w:val="0"/>
              <w:jc w:val="center"/>
              <w:rPr>
                <w:rFonts w:ascii="Times New Roman" w:hAnsi="Times New Roman" w:eastAsia="仿宋" w:cs="Times New Roman"/>
                <w:sz w:val="24"/>
              </w:rPr>
            </w:pPr>
          </w:p>
        </w:tc>
        <w:tc>
          <w:tcPr>
            <w:tcW w:w="319" w:type="dxa"/>
            <w:vAlign w:val="center"/>
          </w:tcPr>
          <w:p w14:paraId="2D7B85DA">
            <w:pPr>
              <w:pStyle w:val="11"/>
              <w:adjustRightInd w:val="0"/>
              <w:snapToGrid w:val="0"/>
              <w:jc w:val="center"/>
              <w:rPr>
                <w:rFonts w:ascii="Times New Roman" w:hAnsi="Times New Roman" w:eastAsia="仿宋" w:cs="Times New Roman"/>
                <w:sz w:val="24"/>
              </w:rPr>
            </w:pPr>
          </w:p>
        </w:tc>
        <w:tc>
          <w:tcPr>
            <w:tcW w:w="320" w:type="dxa"/>
            <w:vAlign w:val="center"/>
          </w:tcPr>
          <w:p w14:paraId="6C1B25A6">
            <w:pPr>
              <w:pStyle w:val="11"/>
              <w:adjustRightInd w:val="0"/>
              <w:snapToGrid w:val="0"/>
              <w:jc w:val="center"/>
              <w:rPr>
                <w:rFonts w:ascii="Times New Roman" w:hAnsi="Times New Roman" w:eastAsia="仿宋" w:cs="Times New Roman"/>
                <w:sz w:val="24"/>
              </w:rPr>
            </w:pPr>
          </w:p>
        </w:tc>
        <w:tc>
          <w:tcPr>
            <w:tcW w:w="320" w:type="dxa"/>
            <w:vAlign w:val="center"/>
          </w:tcPr>
          <w:p w14:paraId="0E08A090">
            <w:pPr>
              <w:pStyle w:val="11"/>
              <w:adjustRightInd w:val="0"/>
              <w:snapToGrid w:val="0"/>
              <w:jc w:val="center"/>
              <w:rPr>
                <w:rFonts w:ascii="Times New Roman" w:hAnsi="Times New Roman" w:eastAsia="仿宋" w:cs="Times New Roman"/>
                <w:sz w:val="24"/>
              </w:rPr>
            </w:pPr>
          </w:p>
        </w:tc>
        <w:tc>
          <w:tcPr>
            <w:tcW w:w="320" w:type="dxa"/>
            <w:vAlign w:val="center"/>
          </w:tcPr>
          <w:p w14:paraId="732553CB">
            <w:pPr>
              <w:pStyle w:val="11"/>
              <w:adjustRightInd w:val="0"/>
              <w:snapToGrid w:val="0"/>
              <w:jc w:val="center"/>
              <w:rPr>
                <w:rFonts w:ascii="Times New Roman" w:hAnsi="Times New Roman" w:eastAsia="仿宋" w:cs="Times New Roman"/>
                <w:sz w:val="24"/>
              </w:rPr>
            </w:pPr>
          </w:p>
        </w:tc>
        <w:tc>
          <w:tcPr>
            <w:tcW w:w="320" w:type="dxa"/>
            <w:vAlign w:val="center"/>
          </w:tcPr>
          <w:p w14:paraId="300CC247">
            <w:pPr>
              <w:pStyle w:val="11"/>
              <w:adjustRightInd w:val="0"/>
              <w:snapToGrid w:val="0"/>
              <w:jc w:val="center"/>
              <w:rPr>
                <w:rFonts w:ascii="Times New Roman" w:hAnsi="Times New Roman" w:eastAsia="仿宋" w:cs="Times New Roman"/>
                <w:sz w:val="24"/>
              </w:rPr>
            </w:pPr>
          </w:p>
        </w:tc>
        <w:tc>
          <w:tcPr>
            <w:tcW w:w="320" w:type="dxa"/>
            <w:vAlign w:val="center"/>
          </w:tcPr>
          <w:p w14:paraId="1F4A80FC">
            <w:pPr>
              <w:pStyle w:val="11"/>
              <w:adjustRightInd w:val="0"/>
              <w:snapToGrid w:val="0"/>
              <w:ind w:left="24"/>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4246A2BC">
            <w:pPr>
              <w:pStyle w:val="11"/>
              <w:adjustRightInd w:val="0"/>
              <w:snapToGrid w:val="0"/>
              <w:jc w:val="center"/>
              <w:rPr>
                <w:rFonts w:ascii="Times New Roman" w:hAnsi="Times New Roman" w:eastAsia="仿宋" w:cs="Times New Roman"/>
                <w:sz w:val="24"/>
              </w:rPr>
            </w:pPr>
          </w:p>
        </w:tc>
        <w:tc>
          <w:tcPr>
            <w:tcW w:w="320" w:type="dxa"/>
            <w:vAlign w:val="center"/>
          </w:tcPr>
          <w:p w14:paraId="3C10C7D8">
            <w:pPr>
              <w:pStyle w:val="11"/>
              <w:adjustRightInd w:val="0"/>
              <w:snapToGrid w:val="0"/>
              <w:jc w:val="center"/>
              <w:rPr>
                <w:rFonts w:ascii="Times New Roman" w:hAnsi="Times New Roman" w:eastAsia="仿宋" w:cs="Times New Roman"/>
                <w:sz w:val="24"/>
              </w:rPr>
            </w:pPr>
          </w:p>
        </w:tc>
        <w:tc>
          <w:tcPr>
            <w:tcW w:w="320" w:type="dxa"/>
            <w:vAlign w:val="center"/>
          </w:tcPr>
          <w:p w14:paraId="53C16D3A">
            <w:pPr>
              <w:pStyle w:val="11"/>
              <w:jc w:val="center"/>
              <w:rPr>
                <w:rFonts w:ascii="Times New Roman" w:hAnsi="Times New Roman" w:eastAsia="仿宋" w:cs="仿宋"/>
                <w:sz w:val="24"/>
              </w:rPr>
            </w:pPr>
          </w:p>
        </w:tc>
        <w:tc>
          <w:tcPr>
            <w:tcW w:w="320" w:type="dxa"/>
            <w:vAlign w:val="center"/>
          </w:tcPr>
          <w:p w14:paraId="2D583F60">
            <w:pPr>
              <w:pStyle w:val="11"/>
              <w:jc w:val="center"/>
              <w:rPr>
                <w:rFonts w:ascii="Times New Roman" w:hAnsi="Times New Roman" w:eastAsia="仿宋" w:cs="仿宋"/>
                <w:sz w:val="24"/>
              </w:rPr>
            </w:pPr>
          </w:p>
        </w:tc>
      </w:tr>
      <w:tr w14:paraId="3213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CF9BB1D">
            <w:pPr>
              <w:spacing w:line="240" w:lineRule="atLeast"/>
              <w:jc w:val="center"/>
              <w:rPr>
                <w:rFonts w:eastAsia="仿宋" w:cs="仿宋"/>
                <w:sz w:val="24"/>
              </w:rPr>
            </w:pPr>
          </w:p>
        </w:tc>
        <w:tc>
          <w:tcPr>
            <w:tcW w:w="612" w:type="dxa"/>
            <w:vMerge w:val="restart"/>
            <w:textDirection w:val="tbRlV"/>
            <w:vAlign w:val="center"/>
          </w:tcPr>
          <w:p w14:paraId="40DD8821">
            <w:pPr>
              <w:spacing w:line="240" w:lineRule="atLeast"/>
              <w:ind w:left="113" w:right="113"/>
              <w:jc w:val="center"/>
              <w:rPr>
                <w:rFonts w:eastAsia="仿宋" w:cs="仿宋"/>
                <w:sz w:val="24"/>
              </w:rPr>
            </w:pPr>
            <w:r>
              <w:rPr>
                <w:rFonts w:hint="eastAsia" w:eastAsia="仿宋" w:cs="仿宋"/>
                <w:sz w:val="24"/>
              </w:rPr>
              <w:t>通识教育</w:t>
            </w:r>
          </w:p>
        </w:tc>
        <w:tc>
          <w:tcPr>
            <w:tcW w:w="2170" w:type="dxa"/>
            <w:vAlign w:val="center"/>
          </w:tcPr>
          <w:p w14:paraId="336374AF">
            <w:pPr>
              <w:widowControl/>
              <w:jc w:val="center"/>
              <w:textAlignment w:val="center"/>
              <w:rPr>
                <w:rFonts w:eastAsia="仿宋" w:cs="仿宋"/>
                <w:sz w:val="24"/>
              </w:rPr>
            </w:pPr>
            <w:r>
              <w:rPr>
                <w:rFonts w:hint="eastAsia" w:eastAsia="仿宋" w:cs="仿宋"/>
                <w:kern w:val="0"/>
                <w:sz w:val="24"/>
                <w:lang w:bidi="ar"/>
              </w:rPr>
              <w:t>自然科学</w:t>
            </w:r>
          </w:p>
        </w:tc>
        <w:tc>
          <w:tcPr>
            <w:tcW w:w="323" w:type="dxa"/>
            <w:vAlign w:val="center"/>
          </w:tcPr>
          <w:p w14:paraId="777F5478">
            <w:pPr>
              <w:pStyle w:val="11"/>
              <w:adjustRightInd w:val="0"/>
              <w:snapToGrid w:val="0"/>
              <w:jc w:val="center"/>
              <w:rPr>
                <w:rFonts w:ascii="Times New Roman" w:hAnsi="Times New Roman" w:eastAsia="仿宋" w:cs="Times New Roman"/>
                <w:sz w:val="24"/>
              </w:rPr>
            </w:pPr>
          </w:p>
        </w:tc>
        <w:tc>
          <w:tcPr>
            <w:tcW w:w="319" w:type="dxa"/>
            <w:vAlign w:val="center"/>
          </w:tcPr>
          <w:p w14:paraId="1361A0FD">
            <w:pPr>
              <w:pStyle w:val="11"/>
              <w:adjustRightInd w:val="0"/>
              <w:snapToGrid w:val="0"/>
              <w:jc w:val="center"/>
              <w:rPr>
                <w:rFonts w:ascii="Times New Roman" w:hAnsi="Times New Roman" w:eastAsia="仿宋" w:cs="Times New Roman"/>
                <w:sz w:val="24"/>
              </w:rPr>
            </w:pPr>
          </w:p>
        </w:tc>
        <w:tc>
          <w:tcPr>
            <w:tcW w:w="319" w:type="dxa"/>
            <w:vAlign w:val="center"/>
          </w:tcPr>
          <w:p w14:paraId="45FFA7EC">
            <w:pPr>
              <w:pStyle w:val="11"/>
              <w:adjustRightInd w:val="0"/>
              <w:snapToGrid w:val="0"/>
              <w:jc w:val="center"/>
              <w:rPr>
                <w:rFonts w:ascii="Times New Roman" w:hAnsi="Times New Roman" w:eastAsia="仿宋" w:cs="Times New Roman"/>
                <w:sz w:val="24"/>
              </w:rPr>
            </w:pPr>
          </w:p>
        </w:tc>
        <w:tc>
          <w:tcPr>
            <w:tcW w:w="319" w:type="dxa"/>
            <w:vAlign w:val="center"/>
          </w:tcPr>
          <w:p w14:paraId="2ADC6C79">
            <w:pPr>
              <w:pStyle w:val="11"/>
              <w:adjustRightInd w:val="0"/>
              <w:snapToGrid w:val="0"/>
              <w:jc w:val="center"/>
              <w:rPr>
                <w:rFonts w:ascii="Times New Roman" w:hAnsi="Times New Roman" w:eastAsia="仿宋" w:cs="Times New Roman"/>
                <w:sz w:val="24"/>
              </w:rPr>
            </w:pPr>
          </w:p>
        </w:tc>
        <w:tc>
          <w:tcPr>
            <w:tcW w:w="319" w:type="dxa"/>
            <w:vAlign w:val="center"/>
          </w:tcPr>
          <w:p w14:paraId="5D4D616B">
            <w:pPr>
              <w:pStyle w:val="11"/>
              <w:adjustRightInd w:val="0"/>
              <w:snapToGrid w:val="0"/>
              <w:jc w:val="center"/>
              <w:rPr>
                <w:rFonts w:ascii="Times New Roman" w:hAnsi="Times New Roman" w:eastAsia="仿宋" w:cs="Times New Roman"/>
                <w:sz w:val="24"/>
              </w:rPr>
            </w:pPr>
          </w:p>
        </w:tc>
        <w:tc>
          <w:tcPr>
            <w:tcW w:w="319" w:type="dxa"/>
            <w:vAlign w:val="center"/>
          </w:tcPr>
          <w:p w14:paraId="023DDE20">
            <w:pPr>
              <w:pStyle w:val="11"/>
              <w:adjustRightInd w:val="0"/>
              <w:snapToGrid w:val="0"/>
              <w:jc w:val="center"/>
              <w:rPr>
                <w:rFonts w:ascii="Times New Roman" w:hAnsi="Times New Roman" w:eastAsia="仿宋" w:cs="Times New Roman"/>
                <w:sz w:val="24"/>
              </w:rPr>
            </w:pPr>
          </w:p>
        </w:tc>
        <w:tc>
          <w:tcPr>
            <w:tcW w:w="319" w:type="dxa"/>
            <w:vAlign w:val="center"/>
          </w:tcPr>
          <w:p w14:paraId="517354F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652B135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4649A91F">
            <w:pPr>
              <w:pStyle w:val="11"/>
              <w:adjustRightInd w:val="0"/>
              <w:snapToGrid w:val="0"/>
              <w:jc w:val="center"/>
              <w:rPr>
                <w:rFonts w:ascii="Times New Roman" w:hAnsi="Times New Roman" w:eastAsia="仿宋" w:cs="Times New Roman"/>
                <w:sz w:val="24"/>
              </w:rPr>
            </w:pPr>
          </w:p>
        </w:tc>
        <w:tc>
          <w:tcPr>
            <w:tcW w:w="283" w:type="dxa"/>
            <w:vAlign w:val="center"/>
          </w:tcPr>
          <w:p w14:paraId="5D151328">
            <w:pPr>
              <w:pStyle w:val="11"/>
              <w:adjustRightInd w:val="0"/>
              <w:snapToGrid w:val="0"/>
              <w:jc w:val="center"/>
              <w:rPr>
                <w:rFonts w:ascii="Times New Roman" w:hAnsi="Times New Roman" w:eastAsia="仿宋" w:cs="Times New Roman"/>
                <w:sz w:val="24"/>
              </w:rPr>
            </w:pPr>
          </w:p>
        </w:tc>
        <w:tc>
          <w:tcPr>
            <w:tcW w:w="355" w:type="dxa"/>
            <w:vAlign w:val="center"/>
          </w:tcPr>
          <w:p w14:paraId="7D20283F">
            <w:pPr>
              <w:pStyle w:val="11"/>
              <w:adjustRightInd w:val="0"/>
              <w:snapToGrid w:val="0"/>
              <w:jc w:val="center"/>
              <w:rPr>
                <w:rFonts w:ascii="Times New Roman" w:hAnsi="Times New Roman" w:eastAsia="仿宋" w:cs="Times New Roman"/>
                <w:sz w:val="24"/>
              </w:rPr>
            </w:pPr>
          </w:p>
        </w:tc>
        <w:tc>
          <w:tcPr>
            <w:tcW w:w="319" w:type="dxa"/>
            <w:vAlign w:val="center"/>
          </w:tcPr>
          <w:p w14:paraId="14AB8EB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B48BD67">
            <w:pPr>
              <w:pStyle w:val="11"/>
              <w:adjustRightInd w:val="0"/>
              <w:snapToGrid w:val="0"/>
              <w:jc w:val="center"/>
              <w:rPr>
                <w:rFonts w:ascii="Times New Roman" w:hAnsi="Times New Roman" w:eastAsia="仿宋" w:cs="Times New Roman"/>
                <w:sz w:val="24"/>
              </w:rPr>
            </w:pPr>
          </w:p>
        </w:tc>
        <w:tc>
          <w:tcPr>
            <w:tcW w:w="320" w:type="dxa"/>
            <w:vAlign w:val="center"/>
          </w:tcPr>
          <w:p w14:paraId="6B82012B">
            <w:pPr>
              <w:pStyle w:val="11"/>
              <w:adjustRightInd w:val="0"/>
              <w:snapToGrid w:val="0"/>
              <w:jc w:val="center"/>
              <w:rPr>
                <w:rFonts w:ascii="Times New Roman" w:hAnsi="Times New Roman" w:eastAsia="仿宋" w:cs="Times New Roman"/>
                <w:sz w:val="24"/>
              </w:rPr>
            </w:pPr>
          </w:p>
        </w:tc>
        <w:tc>
          <w:tcPr>
            <w:tcW w:w="320" w:type="dxa"/>
            <w:vAlign w:val="center"/>
          </w:tcPr>
          <w:p w14:paraId="7443283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705289F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62834688">
            <w:pPr>
              <w:pStyle w:val="11"/>
              <w:adjustRightInd w:val="0"/>
              <w:snapToGrid w:val="0"/>
              <w:jc w:val="center"/>
              <w:rPr>
                <w:rFonts w:ascii="Times New Roman" w:hAnsi="Times New Roman" w:eastAsia="仿宋" w:cs="Times New Roman"/>
                <w:sz w:val="24"/>
              </w:rPr>
            </w:pPr>
          </w:p>
        </w:tc>
        <w:tc>
          <w:tcPr>
            <w:tcW w:w="320" w:type="dxa"/>
            <w:vAlign w:val="center"/>
          </w:tcPr>
          <w:p w14:paraId="466322B6">
            <w:pPr>
              <w:pStyle w:val="11"/>
              <w:adjustRightInd w:val="0"/>
              <w:snapToGrid w:val="0"/>
              <w:ind w:left="24"/>
              <w:jc w:val="center"/>
              <w:rPr>
                <w:rFonts w:ascii="Times New Roman" w:hAnsi="Times New Roman" w:eastAsia="仿宋" w:cs="Times New Roman"/>
                <w:sz w:val="24"/>
              </w:rPr>
            </w:pPr>
          </w:p>
        </w:tc>
        <w:tc>
          <w:tcPr>
            <w:tcW w:w="320" w:type="dxa"/>
            <w:vAlign w:val="center"/>
          </w:tcPr>
          <w:p w14:paraId="003C45BE">
            <w:pPr>
              <w:pStyle w:val="11"/>
              <w:adjustRightInd w:val="0"/>
              <w:snapToGrid w:val="0"/>
              <w:jc w:val="center"/>
              <w:rPr>
                <w:rFonts w:ascii="Times New Roman" w:hAnsi="Times New Roman" w:eastAsia="仿宋" w:cs="Times New Roman"/>
                <w:sz w:val="24"/>
              </w:rPr>
            </w:pPr>
          </w:p>
        </w:tc>
        <w:tc>
          <w:tcPr>
            <w:tcW w:w="320" w:type="dxa"/>
            <w:vAlign w:val="center"/>
          </w:tcPr>
          <w:p w14:paraId="208F35D8">
            <w:pPr>
              <w:pStyle w:val="11"/>
              <w:adjustRightInd w:val="0"/>
              <w:snapToGrid w:val="0"/>
              <w:jc w:val="center"/>
              <w:rPr>
                <w:rFonts w:ascii="Times New Roman" w:hAnsi="Times New Roman" w:eastAsia="仿宋" w:cs="Times New Roman"/>
                <w:sz w:val="24"/>
              </w:rPr>
            </w:pPr>
          </w:p>
        </w:tc>
        <w:tc>
          <w:tcPr>
            <w:tcW w:w="320" w:type="dxa"/>
            <w:vAlign w:val="center"/>
          </w:tcPr>
          <w:p w14:paraId="3EDA3B95">
            <w:pPr>
              <w:pStyle w:val="11"/>
              <w:jc w:val="center"/>
              <w:rPr>
                <w:rFonts w:ascii="Times New Roman" w:hAnsi="Times New Roman" w:eastAsia="仿宋" w:cs="仿宋"/>
                <w:sz w:val="24"/>
              </w:rPr>
            </w:pPr>
          </w:p>
        </w:tc>
        <w:tc>
          <w:tcPr>
            <w:tcW w:w="320" w:type="dxa"/>
            <w:vAlign w:val="center"/>
          </w:tcPr>
          <w:p w14:paraId="7C0372FC">
            <w:pPr>
              <w:pStyle w:val="11"/>
              <w:jc w:val="center"/>
              <w:rPr>
                <w:rFonts w:ascii="Times New Roman" w:hAnsi="Times New Roman" w:eastAsia="仿宋" w:cs="仿宋"/>
                <w:sz w:val="24"/>
              </w:rPr>
            </w:pPr>
          </w:p>
        </w:tc>
      </w:tr>
      <w:tr w14:paraId="48B8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4454D72">
            <w:pPr>
              <w:spacing w:line="240" w:lineRule="atLeast"/>
              <w:jc w:val="center"/>
              <w:rPr>
                <w:rFonts w:eastAsia="仿宋" w:cs="仿宋"/>
                <w:sz w:val="24"/>
              </w:rPr>
            </w:pPr>
          </w:p>
        </w:tc>
        <w:tc>
          <w:tcPr>
            <w:tcW w:w="612" w:type="dxa"/>
            <w:vMerge w:val="continue"/>
            <w:vAlign w:val="center"/>
          </w:tcPr>
          <w:p w14:paraId="57D6DA63">
            <w:pPr>
              <w:spacing w:line="240" w:lineRule="atLeast"/>
              <w:jc w:val="center"/>
              <w:rPr>
                <w:rFonts w:eastAsia="仿宋" w:cs="仿宋"/>
                <w:sz w:val="24"/>
              </w:rPr>
            </w:pPr>
          </w:p>
        </w:tc>
        <w:tc>
          <w:tcPr>
            <w:tcW w:w="2170" w:type="dxa"/>
            <w:vAlign w:val="center"/>
          </w:tcPr>
          <w:p w14:paraId="1775C9CF">
            <w:pPr>
              <w:widowControl/>
              <w:jc w:val="center"/>
              <w:textAlignment w:val="center"/>
              <w:rPr>
                <w:rFonts w:eastAsia="仿宋" w:cs="仿宋"/>
                <w:sz w:val="24"/>
              </w:rPr>
            </w:pPr>
            <w:r>
              <w:rPr>
                <w:rFonts w:hint="eastAsia" w:eastAsia="仿宋" w:cs="仿宋"/>
                <w:kern w:val="0"/>
                <w:sz w:val="24"/>
                <w:lang w:bidi="ar"/>
              </w:rPr>
              <w:t>社会科学</w:t>
            </w:r>
          </w:p>
        </w:tc>
        <w:tc>
          <w:tcPr>
            <w:tcW w:w="323" w:type="dxa"/>
            <w:vAlign w:val="center"/>
          </w:tcPr>
          <w:p w14:paraId="43DB5B3C">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57F8A27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51C3B95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0AB1CD7">
            <w:pPr>
              <w:pStyle w:val="11"/>
              <w:adjustRightInd w:val="0"/>
              <w:snapToGrid w:val="0"/>
              <w:jc w:val="center"/>
              <w:rPr>
                <w:rFonts w:ascii="Times New Roman" w:hAnsi="Times New Roman" w:eastAsia="仿宋" w:cs="Times New Roman"/>
                <w:sz w:val="24"/>
              </w:rPr>
            </w:pPr>
          </w:p>
        </w:tc>
        <w:tc>
          <w:tcPr>
            <w:tcW w:w="319" w:type="dxa"/>
            <w:vAlign w:val="center"/>
          </w:tcPr>
          <w:p w14:paraId="65F66E03">
            <w:pPr>
              <w:pStyle w:val="11"/>
              <w:adjustRightInd w:val="0"/>
              <w:snapToGrid w:val="0"/>
              <w:jc w:val="center"/>
              <w:rPr>
                <w:rFonts w:ascii="Times New Roman" w:hAnsi="Times New Roman" w:eastAsia="仿宋" w:cs="Times New Roman"/>
                <w:sz w:val="24"/>
              </w:rPr>
            </w:pPr>
          </w:p>
        </w:tc>
        <w:tc>
          <w:tcPr>
            <w:tcW w:w="319" w:type="dxa"/>
            <w:vAlign w:val="center"/>
          </w:tcPr>
          <w:p w14:paraId="7CCC22EE">
            <w:pPr>
              <w:pStyle w:val="11"/>
              <w:adjustRightInd w:val="0"/>
              <w:snapToGrid w:val="0"/>
              <w:jc w:val="center"/>
              <w:rPr>
                <w:rFonts w:ascii="Times New Roman" w:hAnsi="Times New Roman" w:eastAsia="仿宋" w:cs="Times New Roman"/>
                <w:sz w:val="24"/>
              </w:rPr>
            </w:pPr>
          </w:p>
        </w:tc>
        <w:tc>
          <w:tcPr>
            <w:tcW w:w="319" w:type="dxa"/>
            <w:vAlign w:val="center"/>
          </w:tcPr>
          <w:p w14:paraId="73763397">
            <w:pPr>
              <w:pStyle w:val="11"/>
              <w:adjustRightInd w:val="0"/>
              <w:snapToGrid w:val="0"/>
              <w:jc w:val="center"/>
              <w:rPr>
                <w:rFonts w:ascii="Times New Roman" w:hAnsi="Times New Roman" w:eastAsia="仿宋" w:cs="Times New Roman"/>
                <w:sz w:val="24"/>
              </w:rPr>
            </w:pPr>
          </w:p>
        </w:tc>
        <w:tc>
          <w:tcPr>
            <w:tcW w:w="319" w:type="dxa"/>
            <w:vAlign w:val="center"/>
          </w:tcPr>
          <w:p w14:paraId="26B1E789">
            <w:pPr>
              <w:pStyle w:val="11"/>
              <w:adjustRightInd w:val="0"/>
              <w:snapToGrid w:val="0"/>
              <w:jc w:val="center"/>
              <w:rPr>
                <w:rFonts w:ascii="Times New Roman" w:hAnsi="Times New Roman" w:eastAsia="仿宋" w:cs="Times New Roman"/>
                <w:sz w:val="24"/>
              </w:rPr>
            </w:pPr>
          </w:p>
        </w:tc>
        <w:tc>
          <w:tcPr>
            <w:tcW w:w="319" w:type="dxa"/>
            <w:vAlign w:val="center"/>
          </w:tcPr>
          <w:p w14:paraId="2A613ECE">
            <w:pPr>
              <w:pStyle w:val="11"/>
              <w:adjustRightInd w:val="0"/>
              <w:snapToGrid w:val="0"/>
              <w:jc w:val="center"/>
              <w:rPr>
                <w:rFonts w:ascii="Times New Roman" w:hAnsi="Times New Roman" w:eastAsia="仿宋" w:cs="Times New Roman"/>
                <w:sz w:val="24"/>
              </w:rPr>
            </w:pPr>
          </w:p>
        </w:tc>
        <w:tc>
          <w:tcPr>
            <w:tcW w:w="283" w:type="dxa"/>
            <w:vAlign w:val="center"/>
          </w:tcPr>
          <w:p w14:paraId="608A1C7A">
            <w:pPr>
              <w:pStyle w:val="11"/>
              <w:adjustRightInd w:val="0"/>
              <w:snapToGrid w:val="0"/>
              <w:jc w:val="center"/>
              <w:rPr>
                <w:rFonts w:ascii="Times New Roman" w:hAnsi="Times New Roman" w:eastAsia="仿宋" w:cs="Times New Roman"/>
                <w:sz w:val="24"/>
              </w:rPr>
            </w:pPr>
          </w:p>
        </w:tc>
        <w:tc>
          <w:tcPr>
            <w:tcW w:w="355" w:type="dxa"/>
            <w:vAlign w:val="center"/>
          </w:tcPr>
          <w:p w14:paraId="285633A6">
            <w:pPr>
              <w:pStyle w:val="11"/>
              <w:adjustRightInd w:val="0"/>
              <w:snapToGrid w:val="0"/>
              <w:jc w:val="center"/>
              <w:rPr>
                <w:rFonts w:ascii="Times New Roman" w:hAnsi="Times New Roman" w:eastAsia="仿宋" w:cs="Times New Roman"/>
                <w:sz w:val="24"/>
              </w:rPr>
            </w:pPr>
          </w:p>
        </w:tc>
        <w:tc>
          <w:tcPr>
            <w:tcW w:w="319" w:type="dxa"/>
            <w:vAlign w:val="center"/>
          </w:tcPr>
          <w:p w14:paraId="7EC58E95">
            <w:pPr>
              <w:pStyle w:val="11"/>
              <w:adjustRightInd w:val="0"/>
              <w:snapToGrid w:val="0"/>
              <w:jc w:val="center"/>
              <w:rPr>
                <w:rFonts w:ascii="Times New Roman" w:hAnsi="Times New Roman" w:eastAsia="仿宋" w:cs="Times New Roman"/>
                <w:sz w:val="24"/>
              </w:rPr>
            </w:pPr>
          </w:p>
        </w:tc>
        <w:tc>
          <w:tcPr>
            <w:tcW w:w="319" w:type="dxa"/>
            <w:vAlign w:val="center"/>
          </w:tcPr>
          <w:p w14:paraId="5ABC0070">
            <w:pPr>
              <w:pStyle w:val="11"/>
              <w:adjustRightInd w:val="0"/>
              <w:snapToGrid w:val="0"/>
              <w:jc w:val="center"/>
              <w:rPr>
                <w:rFonts w:ascii="Times New Roman" w:hAnsi="Times New Roman" w:eastAsia="仿宋" w:cs="Times New Roman"/>
                <w:sz w:val="24"/>
              </w:rPr>
            </w:pPr>
          </w:p>
        </w:tc>
        <w:tc>
          <w:tcPr>
            <w:tcW w:w="320" w:type="dxa"/>
            <w:vAlign w:val="center"/>
          </w:tcPr>
          <w:p w14:paraId="79DA9CC7">
            <w:pPr>
              <w:pStyle w:val="11"/>
              <w:adjustRightInd w:val="0"/>
              <w:snapToGrid w:val="0"/>
              <w:jc w:val="center"/>
              <w:rPr>
                <w:rFonts w:ascii="Times New Roman" w:hAnsi="Times New Roman" w:eastAsia="仿宋" w:cs="Times New Roman"/>
                <w:sz w:val="24"/>
              </w:rPr>
            </w:pPr>
          </w:p>
        </w:tc>
        <w:tc>
          <w:tcPr>
            <w:tcW w:w="320" w:type="dxa"/>
            <w:vAlign w:val="center"/>
          </w:tcPr>
          <w:p w14:paraId="4C2F13AB">
            <w:pPr>
              <w:pStyle w:val="11"/>
              <w:adjustRightInd w:val="0"/>
              <w:snapToGrid w:val="0"/>
              <w:jc w:val="center"/>
              <w:rPr>
                <w:rFonts w:ascii="Times New Roman" w:hAnsi="Times New Roman" w:eastAsia="仿宋" w:cs="Times New Roman"/>
                <w:sz w:val="24"/>
              </w:rPr>
            </w:pPr>
          </w:p>
        </w:tc>
        <w:tc>
          <w:tcPr>
            <w:tcW w:w="320" w:type="dxa"/>
            <w:vAlign w:val="center"/>
          </w:tcPr>
          <w:p w14:paraId="38D8FC92">
            <w:pPr>
              <w:pStyle w:val="11"/>
              <w:adjustRightInd w:val="0"/>
              <w:snapToGrid w:val="0"/>
              <w:jc w:val="center"/>
              <w:rPr>
                <w:rFonts w:ascii="Times New Roman" w:hAnsi="Times New Roman" w:eastAsia="仿宋" w:cs="Times New Roman"/>
                <w:sz w:val="24"/>
              </w:rPr>
            </w:pPr>
          </w:p>
        </w:tc>
        <w:tc>
          <w:tcPr>
            <w:tcW w:w="320" w:type="dxa"/>
            <w:vAlign w:val="center"/>
          </w:tcPr>
          <w:p w14:paraId="4493DAEB">
            <w:pPr>
              <w:pStyle w:val="11"/>
              <w:adjustRightInd w:val="0"/>
              <w:snapToGrid w:val="0"/>
              <w:jc w:val="center"/>
              <w:rPr>
                <w:rFonts w:ascii="Times New Roman" w:hAnsi="Times New Roman" w:eastAsia="仿宋" w:cs="Times New Roman"/>
                <w:sz w:val="24"/>
              </w:rPr>
            </w:pPr>
          </w:p>
        </w:tc>
        <w:tc>
          <w:tcPr>
            <w:tcW w:w="320" w:type="dxa"/>
            <w:vAlign w:val="center"/>
          </w:tcPr>
          <w:p w14:paraId="19CAC51B">
            <w:pPr>
              <w:pStyle w:val="11"/>
              <w:adjustRightInd w:val="0"/>
              <w:snapToGrid w:val="0"/>
              <w:ind w:left="24"/>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4F543FDE">
            <w:pPr>
              <w:pStyle w:val="11"/>
              <w:adjustRightInd w:val="0"/>
              <w:snapToGrid w:val="0"/>
              <w:jc w:val="center"/>
              <w:rPr>
                <w:rFonts w:ascii="Times New Roman" w:hAnsi="Times New Roman" w:eastAsia="仿宋" w:cs="Times New Roman"/>
                <w:sz w:val="24"/>
              </w:rPr>
            </w:pPr>
          </w:p>
        </w:tc>
        <w:tc>
          <w:tcPr>
            <w:tcW w:w="320" w:type="dxa"/>
            <w:vAlign w:val="center"/>
          </w:tcPr>
          <w:p w14:paraId="53098BB5">
            <w:pPr>
              <w:pStyle w:val="11"/>
              <w:adjustRightInd w:val="0"/>
              <w:snapToGrid w:val="0"/>
              <w:jc w:val="center"/>
              <w:rPr>
                <w:rFonts w:ascii="Times New Roman" w:hAnsi="Times New Roman" w:eastAsia="仿宋" w:cs="Times New Roman"/>
                <w:sz w:val="24"/>
              </w:rPr>
            </w:pPr>
          </w:p>
        </w:tc>
        <w:tc>
          <w:tcPr>
            <w:tcW w:w="320" w:type="dxa"/>
            <w:vAlign w:val="center"/>
          </w:tcPr>
          <w:p w14:paraId="71C444CD">
            <w:pPr>
              <w:pStyle w:val="11"/>
              <w:jc w:val="center"/>
              <w:rPr>
                <w:rFonts w:ascii="Times New Roman" w:hAnsi="Times New Roman" w:eastAsia="仿宋" w:cs="仿宋"/>
                <w:sz w:val="24"/>
              </w:rPr>
            </w:pPr>
          </w:p>
        </w:tc>
        <w:tc>
          <w:tcPr>
            <w:tcW w:w="320" w:type="dxa"/>
            <w:vAlign w:val="center"/>
          </w:tcPr>
          <w:p w14:paraId="3B4A901A">
            <w:pPr>
              <w:pStyle w:val="11"/>
              <w:jc w:val="center"/>
              <w:rPr>
                <w:rFonts w:ascii="Times New Roman" w:hAnsi="Times New Roman" w:eastAsia="仿宋" w:cs="仿宋"/>
                <w:sz w:val="24"/>
              </w:rPr>
            </w:pPr>
          </w:p>
        </w:tc>
      </w:tr>
      <w:tr w14:paraId="1159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D1A7240">
            <w:pPr>
              <w:spacing w:line="240" w:lineRule="atLeast"/>
              <w:jc w:val="center"/>
              <w:rPr>
                <w:rFonts w:eastAsia="仿宋" w:cs="仿宋"/>
                <w:sz w:val="24"/>
              </w:rPr>
            </w:pPr>
          </w:p>
        </w:tc>
        <w:tc>
          <w:tcPr>
            <w:tcW w:w="612" w:type="dxa"/>
            <w:vMerge w:val="continue"/>
            <w:vAlign w:val="center"/>
          </w:tcPr>
          <w:p w14:paraId="39D2E0EE">
            <w:pPr>
              <w:spacing w:line="240" w:lineRule="atLeast"/>
              <w:jc w:val="center"/>
              <w:rPr>
                <w:rFonts w:eastAsia="仿宋" w:cs="仿宋"/>
                <w:sz w:val="24"/>
              </w:rPr>
            </w:pPr>
          </w:p>
        </w:tc>
        <w:tc>
          <w:tcPr>
            <w:tcW w:w="2170" w:type="dxa"/>
            <w:vAlign w:val="center"/>
          </w:tcPr>
          <w:p w14:paraId="0464DEFD">
            <w:pPr>
              <w:widowControl/>
              <w:jc w:val="center"/>
              <w:textAlignment w:val="center"/>
              <w:rPr>
                <w:rFonts w:eastAsia="仿宋" w:cs="仿宋"/>
                <w:sz w:val="24"/>
              </w:rPr>
            </w:pPr>
            <w:r>
              <w:rPr>
                <w:rFonts w:hint="eastAsia" w:eastAsia="仿宋" w:cs="仿宋"/>
                <w:kern w:val="0"/>
                <w:sz w:val="24"/>
                <w:lang w:bidi="ar"/>
              </w:rPr>
              <w:t>四史教育</w:t>
            </w:r>
          </w:p>
        </w:tc>
        <w:tc>
          <w:tcPr>
            <w:tcW w:w="323" w:type="dxa"/>
            <w:vAlign w:val="center"/>
          </w:tcPr>
          <w:p w14:paraId="18DF5065">
            <w:pPr>
              <w:pStyle w:val="11"/>
              <w:adjustRightInd w:val="0"/>
              <w:snapToGrid w:val="0"/>
              <w:jc w:val="center"/>
              <w:rPr>
                <w:rFonts w:ascii="Times New Roman" w:hAnsi="Times New Roman" w:eastAsia="仿宋" w:cs="Times New Roman"/>
                <w:sz w:val="24"/>
              </w:rPr>
            </w:pPr>
          </w:p>
        </w:tc>
        <w:tc>
          <w:tcPr>
            <w:tcW w:w="319" w:type="dxa"/>
            <w:vAlign w:val="center"/>
          </w:tcPr>
          <w:p w14:paraId="541438D0">
            <w:pPr>
              <w:pStyle w:val="11"/>
              <w:adjustRightInd w:val="0"/>
              <w:snapToGrid w:val="0"/>
              <w:jc w:val="center"/>
              <w:rPr>
                <w:rFonts w:ascii="Times New Roman" w:hAnsi="Times New Roman" w:eastAsia="仿宋" w:cs="Times New Roman"/>
                <w:sz w:val="24"/>
              </w:rPr>
            </w:pPr>
          </w:p>
        </w:tc>
        <w:tc>
          <w:tcPr>
            <w:tcW w:w="319" w:type="dxa"/>
            <w:vAlign w:val="center"/>
          </w:tcPr>
          <w:p w14:paraId="6ACFDF7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63F43C77">
            <w:pPr>
              <w:pStyle w:val="11"/>
              <w:adjustRightInd w:val="0"/>
              <w:snapToGrid w:val="0"/>
              <w:jc w:val="center"/>
              <w:rPr>
                <w:rFonts w:ascii="Times New Roman" w:hAnsi="Times New Roman" w:eastAsia="仿宋" w:cs="Times New Roman"/>
                <w:sz w:val="24"/>
              </w:rPr>
            </w:pPr>
          </w:p>
        </w:tc>
        <w:tc>
          <w:tcPr>
            <w:tcW w:w="319" w:type="dxa"/>
            <w:vAlign w:val="center"/>
          </w:tcPr>
          <w:p w14:paraId="4A3BFAAE">
            <w:pPr>
              <w:pStyle w:val="11"/>
              <w:adjustRightInd w:val="0"/>
              <w:snapToGrid w:val="0"/>
              <w:jc w:val="center"/>
              <w:rPr>
                <w:rFonts w:ascii="Times New Roman" w:hAnsi="Times New Roman" w:eastAsia="仿宋" w:cs="Times New Roman"/>
                <w:sz w:val="24"/>
              </w:rPr>
            </w:pPr>
          </w:p>
        </w:tc>
        <w:tc>
          <w:tcPr>
            <w:tcW w:w="319" w:type="dxa"/>
            <w:vAlign w:val="center"/>
          </w:tcPr>
          <w:p w14:paraId="276DF6E7">
            <w:pPr>
              <w:pStyle w:val="11"/>
              <w:adjustRightInd w:val="0"/>
              <w:snapToGrid w:val="0"/>
              <w:jc w:val="center"/>
              <w:rPr>
                <w:rFonts w:ascii="Times New Roman" w:hAnsi="Times New Roman" w:eastAsia="仿宋" w:cs="Times New Roman"/>
                <w:sz w:val="24"/>
              </w:rPr>
            </w:pPr>
          </w:p>
        </w:tc>
        <w:tc>
          <w:tcPr>
            <w:tcW w:w="319" w:type="dxa"/>
            <w:vAlign w:val="center"/>
          </w:tcPr>
          <w:p w14:paraId="47B86093">
            <w:pPr>
              <w:pStyle w:val="11"/>
              <w:adjustRightInd w:val="0"/>
              <w:snapToGrid w:val="0"/>
              <w:jc w:val="center"/>
              <w:rPr>
                <w:rFonts w:ascii="Times New Roman" w:hAnsi="Times New Roman" w:eastAsia="仿宋" w:cs="Times New Roman"/>
                <w:sz w:val="24"/>
              </w:rPr>
            </w:pPr>
          </w:p>
        </w:tc>
        <w:tc>
          <w:tcPr>
            <w:tcW w:w="319" w:type="dxa"/>
            <w:vAlign w:val="center"/>
          </w:tcPr>
          <w:p w14:paraId="613FED21">
            <w:pPr>
              <w:pStyle w:val="11"/>
              <w:adjustRightInd w:val="0"/>
              <w:snapToGrid w:val="0"/>
              <w:jc w:val="center"/>
              <w:rPr>
                <w:rFonts w:ascii="Times New Roman" w:hAnsi="Times New Roman" w:eastAsia="仿宋" w:cs="Times New Roman"/>
                <w:sz w:val="24"/>
              </w:rPr>
            </w:pPr>
          </w:p>
        </w:tc>
        <w:tc>
          <w:tcPr>
            <w:tcW w:w="319" w:type="dxa"/>
            <w:vAlign w:val="center"/>
          </w:tcPr>
          <w:p w14:paraId="47B12B77">
            <w:pPr>
              <w:pStyle w:val="11"/>
              <w:adjustRightInd w:val="0"/>
              <w:snapToGrid w:val="0"/>
              <w:jc w:val="center"/>
              <w:rPr>
                <w:rFonts w:ascii="Times New Roman" w:hAnsi="Times New Roman" w:eastAsia="仿宋" w:cs="Times New Roman"/>
                <w:sz w:val="24"/>
              </w:rPr>
            </w:pPr>
          </w:p>
        </w:tc>
        <w:tc>
          <w:tcPr>
            <w:tcW w:w="283" w:type="dxa"/>
            <w:vAlign w:val="center"/>
          </w:tcPr>
          <w:p w14:paraId="2898F037">
            <w:pPr>
              <w:pStyle w:val="11"/>
              <w:adjustRightInd w:val="0"/>
              <w:snapToGrid w:val="0"/>
              <w:jc w:val="center"/>
              <w:rPr>
                <w:rFonts w:ascii="Times New Roman" w:hAnsi="Times New Roman" w:eastAsia="仿宋" w:cs="Times New Roman"/>
                <w:sz w:val="24"/>
              </w:rPr>
            </w:pPr>
          </w:p>
        </w:tc>
        <w:tc>
          <w:tcPr>
            <w:tcW w:w="355" w:type="dxa"/>
            <w:vAlign w:val="center"/>
          </w:tcPr>
          <w:p w14:paraId="07CA727F">
            <w:pPr>
              <w:pStyle w:val="11"/>
              <w:adjustRightInd w:val="0"/>
              <w:snapToGrid w:val="0"/>
              <w:jc w:val="center"/>
              <w:rPr>
                <w:rFonts w:ascii="Times New Roman" w:hAnsi="Times New Roman" w:eastAsia="仿宋" w:cs="Times New Roman"/>
                <w:sz w:val="24"/>
              </w:rPr>
            </w:pPr>
          </w:p>
        </w:tc>
        <w:tc>
          <w:tcPr>
            <w:tcW w:w="319" w:type="dxa"/>
            <w:vAlign w:val="center"/>
          </w:tcPr>
          <w:p w14:paraId="73CBDDF9">
            <w:pPr>
              <w:pStyle w:val="11"/>
              <w:adjustRightInd w:val="0"/>
              <w:snapToGrid w:val="0"/>
              <w:jc w:val="center"/>
              <w:rPr>
                <w:rFonts w:ascii="Times New Roman" w:hAnsi="Times New Roman" w:eastAsia="仿宋" w:cs="Times New Roman"/>
                <w:sz w:val="24"/>
              </w:rPr>
            </w:pPr>
          </w:p>
        </w:tc>
        <w:tc>
          <w:tcPr>
            <w:tcW w:w="319" w:type="dxa"/>
            <w:vAlign w:val="center"/>
          </w:tcPr>
          <w:p w14:paraId="66D5262F">
            <w:pPr>
              <w:pStyle w:val="11"/>
              <w:adjustRightInd w:val="0"/>
              <w:snapToGrid w:val="0"/>
              <w:jc w:val="center"/>
              <w:rPr>
                <w:rFonts w:ascii="Times New Roman" w:hAnsi="Times New Roman" w:eastAsia="仿宋" w:cs="Times New Roman"/>
                <w:sz w:val="24"/>
              </w:rPr>
            </w:pPr>
          </w:p>
        </w:tc>
        <w:tc>
          <w:tcPr>
            <w:tcW w:w="320" w:type="dxa"/>
            <w:vAlign w:val="center"/>
          </w:tcPr>
          <w:p w14:paraId="424E4378">
            <w:pPr>
              <w:pStyle w:val="11"/>
              <w:adjustRightInd w:val="0"/>
              <w:snapToGrid w:val="0"/>
              <w:jc w:val="center"/>
              <w:rPr>
                <w:rFonts w:ascii="Times New Roman" w:hAnsi="Times New Roman" w:eastAsia="仿宋" w:cs="Times New Roman"/>
                <w:sz w:val="24"/>
              </w:rPr>
            </w:pPr>
          </w:p>
        </w:tc>
        <w:tc>
          <w:tcPr>
            <w:tcW w:w="320" w:type="dxa"/>
            <w:vAlign w:val="center"/>
          </w:tcPr>
          <w:p w14:paraId="5C832CBE">
            <w:pPr>
              <w:pStyle w:val="11"/>
              <w:adjustRightInd w:val="0"/>
              <w:snapToGrid w:val="0"/>
              <w:jc w:val="center"/>
              <w:rPr>
                <w:rFonts w:ascii="Times New Roman" w:hAnsi="Times New Roman" w:eastAsia="仿宋" w:cs="Times New Roman"/>
                <w:sz w:val="24"/>
              </w:rPr>
            </w:pPr>
          </w:p>
        </w:tc>
        <w:tc>
          <w:tcPr>
            <w:tcW w:w="320" w:type="dxa"/>
            <w:vAlign w:val="center"/>
          </w:tcPr>
          <w:p w14:paraId="08C4F026">
            <w:pPr>
              <w:pStyle w:val="11"/>
              <w:adjustRightInd w:val="0"/>
              <w:snapToGrid w:val="0"/>
              <w:jc w:val="center"/>
              <w:rPr>
                <w:rFonts w:ascii="Times New Roman" w:hAnsi="Times New Roman" w:eastAsia="仿宋" w:cs="Times New Roman"/>
                <w:sz w:val="24"/>
              </w:rPr>
            </w:pPr>
          </w:p>
        </w:tc>
        <w:tc>
          <w:tcPr>
            <w:tcW w:w="320" w:type="dxa"/>
            <w:vAlign w:val="center"/>
          </w:tcPr>
          <w:p w14:paraId="50B6E541">
            <w:pPr>
              <w:pStyle w:val="11"/>
              <w:adjustRightInd w:val="0"/>
              <w:snapToGrid w:val="0"/>
              <w:jc w:val="center"/>
              <w:rPr>
                <w:rFonts w:ascii="Times New Roman" w:hAnsi="Times New Roman" w:eastAsia="仿宋" w:cs="Times New Roman"/>
                <w:sz w:val="24"/>
              </w:rPr>
            </w:pPr>
          </w:p>
        </w:tc>
        <w:tc>
          <w:tcPr>
            <w:tcW w:w="320" w:type="dxa"/>
            <w:vAlign w:val="center"/>
          </w:tcPr>
          <w:p w14:paraId="489E7B35">
            <w:pPr>
              <w:pStyle w:val="11"/>
              <w:adjustRightInd w:val="0"/>
              <w:snapToGrid w:val="0"/>
              <w:ind w:left="24"/>
              <w:jc w:val="center"/>
              <w:rPr>
                <w:rFonts w:ascii="Times New Roman" w:hAnsi="Times New Roman" w:eastAsia="仿宋" w:cs="Times New Roman"/>
                <w:sz w:val="24"/>
              </w:rPr>
            </w:pPr>
          </w:p>
        </w:tc>
        <w:tc>
          <w:tcPr>
            <w:tcW w:w="320" w:type="dxa"/>
            <w:vAlign w:val="center"/>
          </w:tcPr>
          <w:p w14:paraId="39FBC7C7">
            <w:pPr>
              <w:pStyle w:val="11"/>
              <w:adjustRightInd w:val="0"/>
              <w:snapToGrid w:val="0"/>
              <w:jc w:val="center"/>
              <w:rPr>
                <w:rFonts w:ascii="Times New Roman" w:hAnsi="Times New Roman" w:eastAsia="仿宋" w:cs="Times New Roman"/>
                <w:sz w:val="24"/>
              </w:rPr>
            </w:pPr>
          </w:p>
        </w:tc>
        <w:tc>
          <w:tcPr>
            <w:tcW w:w="320" w:type="dxa"/>
            <w:vAlign w:val="center"/>
          </w:tcPr>
          <w:p w14:paraId="191E0A0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3355A45D">
            <w:pPr>
              <w:pStyle w:val="11"/>
              <w:jc w:val="center"/>
              <w:rPr>
                <w:rFonts w:ascii="Times New Roman" w:hAnsi="Times New Roman" w:eastAsia="仿宋" w:cs="仿宋"/>
                <w:sz w:val="24"/>
              </w:rPr>
            </w:pPr>
          </w:p>
        </w:tc>
        <w:tc>
          <w:tcPr>
            <w:tcW w:w="320" w:type="dxa"/>
            <w:vAlign w:val="center"/>
          </w:tcPr>
          <w:p w14:paraId="36D5619C">
            <w:pPr>
              <w:pStyle w:val="11"/>
              <w:jc w:val="center"/>
              <w:rPr>
                <w:rFonts w:ascii="Times New Roman" w:hAnsi="Times New Roman" w:eastAsia="仿宋" w:cs="仿宋"/>
                <w:sz w:val="24"/>
              </w:rPr>
            </w:pPr>
          </w:p>
        </w:tc>
      </w:tr>
      <w:tr w14:paraId="6750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jc w:val="center"/>
        </w:trPr>
        <w:tc>
          <w:tcPr>
            <w:tcW w:w="576" w:type="dxa"/>
            <w:vMerge w:val="continue"/>
            <w:vAlign w:val="center"/>
          </w:tcPr>
          <w:p w14:paraId="43F2D4C5">
            <w:pPr>
              <w:spacing w:line="240" w:lineRule="atLeast"/>
              <w:jc w:val="center"/>
              <w:rPr>
                <w:rFonts w:eastAsia="仿宋" w:cs="仿宋"/>
                <w:sz w:val="24"/>
              </w:rPr>
            </w:pPr>
          </w:p>
        </w:tc>
        <w:tc>
          <w:tcPr>
            <w:tcW w:w="612" w:type="dxa"/>
            <w:vMerge w:val="continue"/>
            <w:vAlign w:val="center"/>
          </w:tcPr>
          <w:p w14:paraId="17FE5A7B">
            <w:pPr>
              <w:spacing w:line="240" w:lineRule="atLeast"/>
              <w:jc w:val="center"/>
              <w:rPr>
                <w:rFonts w:eastAsia="仿宋" w:cs="仿宋"/>
                <w:sz w:val="24"/>
              </w:rPr>
            </w:pPr>
          </w:p>
        </w:tc>
        <w:tc>
          <w:tcPr>
            <w:tcW w:w="2170" w:type="dxa"/>
            <w:vAlign w:val="center"/>
          </w:tcPr>
          <w:p w14:paraId="49987A0F">
            <w:pPr>
              <w:widowControl/>
              <w:jc w:val="center"/>
              <w:textAlignment w:val="center"/>
              <w:rPr>
                <w:rFonts w:eastAsia="仿宋" w:cs="仿宋"/>
                <w:sz w:val="24"/>
              </w:rPr>
            </w:pPr>
            <w:r>
              <w:rPr>
                <w:rFonts w:hint="eastAsia" w:eastAsia="仿宋" w:cs="仿宋"/>
                <w:kern w:val="0"/>
                <w:sz w:val="24"/>
                <w:lang w:bidi="ar"/>
              </w:rPr>
              <w:t>三创教育</w:t>
            </w:r>
          </w:p>
        </w:tc>
        <w:tc>
          <w:tcPr>
            <w:tcW w:w="323" w:type="dxa"/>
            <w:vAlign w:val="center"/>
          </w:tcPr>
          <w:p w14:paraId="77948B71">
            <w:pPr>
              <w:pStyle w:val="11"/>
              <w:adjustRightInd w:val="0"/>
              <w:snapToGrid w:val="0"/>
              <w:jc w:val="center"/>
              <w:rPr>
                <w:rFonts w:ascii="Times New Roman" w:hAnsi="Times New Roman" w:eastAsia="仿宋" w:cs="Times New Roman"/>
                <w:sz w:val="24"/>
              </w:rPr>
            </w:pPr>
          </w:p>
        </w:tc>
        <w:tc>
          <w:tcPr>
            <w:tcW w:w="319" w:type="dxa"/>
            <w:vAlign w:val="center"/>
          </w:tcPr>
          <w:p w14:paraId="02DE7ECE">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4663502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6903F021">
            <w:pPr>
              <w:pStyle w:val="11"/>
              <w:adjustRightInd w:val="0"/>
              <w:snapToGrid w:val="0"/>
              <w:jc w:val="center"/>
              <w:rPr>
                <w:rFonts w:ascii="Times New Roman" w:hAnsi="Times New Roman" w:eastAsia="仿宋" w:cs="Times New Roman"/>
                <w:sz w:val="24"/>
              </w:rPr>
            </w:pPr>
          </w:p>
        </w:tc>
        <w:tc>
          <w:tcPr>
            <w:tcW w:w="319" w:type="dxa"/>
            <w:vAlign w:val="center"/>
          </w:tcPr>
          <w:p w14:paraId="2F2567FA">
            <w:pPr>
              <w:pStyle w:val="11"/>
              <w:adjustRightInd w:val="0"/>
              <w:snapToGrid w:val="0"/>
              <w:jc w:val="center"/>
              <w:rPr>
                <w:rFonts w:ascii="Times New Roman" w:hAnsi="Times New Roman" w:eastAsia="仿宋" w:cs="Times New Roman"/>
                <w:sz w:val="24"/>
              </w:rPr>
            </w:pPr>
          </w:p>
        </w:tc>
        <w:tc>
          <w:tcPr>
            <w:tcW w:w="319" w:type="dxa"/>
            <w:vAlign w:val="center"/>
          </w:tcPr>
          <w:p w14:paraId="33C21DFC">
            <w:pPr>
              <w:pStyle w:val="11"/>
              <w:adjustRightInd w:val="0"/>
              <w:snapToGrid w:val="0"/>
              <w:jc w:val="center"/>
              <w:rPr>
                <w:rFonts w:ascii="Times New Roman" w:hAnsi="Times New Roman" w:eastAsia="仿宋" w:cs="Times New Roman"/>
                <w:sz w:val="24"/>
              </w:rPr>
            </w:pPr>
          </w:p>
        </w:tc>
        <w:tc>
          <w:tcPr>
            <w:tcW w:w="319" w:type="dxa"/>
            <w:vAlign w:val="center"/>
          </w:tcPr>
          <w:p w14:paraId="10CC25D7">
            <w:pPr>
              <w:pStyle w:val="11"/>
              <w:adjustRightInd w:val="0"/>
              <w:snapToGrid w:val="0"/>
              <w:jc w:val="center"/>
              <w:rPr>
                <w:rFonts w:ascii="Times New Roman" w:hAnsi="Times New Roman" w:eastAsia="仿宋" w:cs="Times New Roman"/>
                <w:sz w:val="24"/>
              </w:rPr>
            </w:pPr>
          </w:p>
        </w:tc>
        <w:tc>
          <w:tcPr>
            <w:tcW w:w="319" w:type="dxa"/>
            <w:vAlign w:val="center"/>
          </w:tcPr>
          <w:p w14:paraId="158317A9">
            <w:pPr>
              <w:pStyle w:val="11"/>
              <w:adjustRightInd w:val="0"/>
              <w:snapToGrid w:val="0"/>
              <w:jc w:val="center"/>
              <w:rPr>
                <w:rFonts w:ascii="Times New Roman" w:hAnsi="Times New Roman" w:eastAsia="仿宋" w:cs="Times New Roman"/>
                <w:sz w:val="24"/>
              </w:rPr>
            </w:pPr>
          </w:p>
        </w:tc>
        <w:tc>
          <w:tcPr>
            <w:tcW w:w="319" w:type="dxa"/>
            <w:vAlign w:val="center"/>
          </w:tcPr>
          <w:p w14:paraId="22394B75">
            <w:pPr>
              <w:pStyle w:val="11"/>
              <w:adjustRightInd w:val="0"/>
              <w:snapToGrid w:val="0"/>
              <w:jc w:val="center"/>
              <w:rPr>
                <w:rFonts w:ascii="Times New Roman" w:hAnsi="Times New Roman" w:eastAsia="仿宋" w:cs="Times New Roman"/>
                <w:sz w:val="24"/>
              </w:rPr>
            </w:pPr>
          </w:p>
        </w:tc>
        <w:tc>
          <w:tcPr>
            <w:tcW w:w="283" w:type="dxa"/>
            <w:vAlign w:val="center"/>
          </w:tcPr>
          <w:p w14:paraId="54ECF3C7">
            <w:pPr>
              <w:pStyle w:val="11"/>
              <w:adjustRightInd w:val="0"/>
              <w:snapToGrid w:val="0"/>
              <w:jc w:val="center"/>
              <w:rPr>
                <w:rFonts w:ascii="Times New Roman" w:hAnsi="Times New Roman" w:eastAsia="仿宋" w:cs="Times New Roman"/>
                <w:sz w:val="24"/>
              </w:rPr>
            </w:pPr>
          </w:p>
        </w:tc>
        <w:tc>
          <w:tcPr>
            <w:tcW w:w="355" w:type="dxa"/>
            <w:vAlign w:val="center"/>
          </w:tcPr>
          <w:p w14:paraId="1CA47C7D">
            <w:pPr>
              <w:pStyle w:val="11"/>
              <w:adjustRightInd w:val="0"/>
              <w:snapToGrid w:val="0"/>
              <w:jc w:val="center"/>
              <w:rPr>
                <w:rFonts w:ascii="Times New Roman" w:hAnsi="Times New Roman" w:eastAsia="仿宋" w:cs="Times New Roman"/>
                <w:sz w:val="24"/>
              </w:rPr>
            </w:pPr>
          </w:p>
        </w:tc>
        <w:tc>
          <w:tcPr>
            <w:tcW w:w="319" w:type="dxa"/>
            <w:vAlign w:val="center"/>
          </w:tcPr>
          <w:p w14:paraId="3FB1DCB6">
            <w:pPr>
              <w:pStyle w:val="11"/>
              <w:adjustRightInd w:val="0"/>
              <w:snapToGrid w:val="0"/>
              <w:jc w:val="center"/>
              <w:rPr>
                <w:rFonts w:ascii="Times New Roman" w:hAnsi="Times New Roman" w:eastAsia="仿宋" w:cs="Times New Roman"/>
                <w:sz w:val="24"/>
              </w:rPr>
            </w:pPr>
          </w:p>
        </w:tc>
        <w:tc>
          <w:tcPr>
            <w:tcW w:w="319" w:type="dxa"/>
            <w:vAlign w:val="center"/>
          </w:tcPr>
          <w:p w14:paraId="5F457109">
            <w:pPr>
              <w:pStyle w:val="11"/>
              <w:adjustRightInd w:val="0"/>
              <w:snapToGrid w:val="0"/>
              <w:jc w:val="center"/>
              <w:rPr>
                <w:rFonts w:ascii="Times New Roman" w:hAnsi="Times New Roman" w:eastAsia="仿宋" w:cs="Times New Roman"/>
                <w:sz w:val="24"/>
              </w:rPr>
            </w:pPr>
          </w:p>
        </w:tc>
        <w:tc>
          <w:tcPr>
            <w:tcW w:w="320" w:type="dxa"/>
            <w:vAlign w:val="center"/>
          </w:tcPr>
          <w:p w14:paraId="5DFABAAC">
            <w:pPr>
              <w:pStyle w:val="11"/>
              <w:adjustRightInd w:val="0"/>
              <w:snapToGrid w:val="0"/>
              <w:jc w:val="center"/>
              <w:rPr>
                <w:rFonts w:ascii="Times New Roman" w:hAnsi="Times New Roman" w:eastAsia="仿宋" w:cs="Times New Roman"/>
                <w:sz w:val="24"/>
              </w:rPr>
            </w:pPr>
          </w:p>
        </w:tc>
        <w:tc>
          <w:tcPr>
            <w:tcW w:w="320" w:type="dxa"/>
            <w:vAlign w:val="center"/>
          </w:tcPr>
          <w:p w14:paraId="6CEAE410">
            <w:pPr>
              <w:pStyle w:val="11"/>
              <w:adjustRightInd w:val="0"/>
              <w:snapToGrid w:val="0"/>
              <w:jc w:val="center"/>
              <w:rPr>
                <w:rFonts w:ascii="Times New Roman" w:hAnsi="Times New Roman" w:eastAsia="仿宋" w:cs="Times New Roman"/>
                <w:sz w:val="24"/>
              </w:rPr>
            </w:pPr>
          </w:p>
        </w:tc>
        <w:tc>
          <w:tcPr>
            <w:tcW w:w="320" w:type="dxa"/>
            <w:vAlign w:val="center"/>
          </w:tcPr>
          <w:p w14:paraId="77F4A4DD">
            <w:pPr>
              <w:pStyle w:val="11"/>
              <w:adjustRightInd w:val="0"/>
              <w:snapToGrid w:val="0"/>
              <w:jc w:val="center"/>
              <w:rPr>
                <w:rFonts w:ascii="Times New Roman" w:hAnsi="Times New Roman" w:eastAsia="仿宋" w:cs="Times New Roman"/>
                <w:sz w:val="24"/>
              </w:rPr>
            </w:pPr>
          </w:p>
        </w:tc>
        <w:tc>
          <w:tcPr>
            <w:tcW w:w="320" w:type="dxa"/>
            <w:vAlign w:val="center"/>
          </w:tcPr>
          <w:p w14:paraId="52A56443">
            <w:pPr>
              <w:pStyle w:val="11"/>
              <w:adjustRightInd w:val="0"/>
              <w:snapToGrid w:val="0"/>
              <w:jc w:val="center"/>
              <w:rPr>
                <w:rFonts w:ascii="Times New Roman" w:hAnsi="Times New Roman" w:eastAsia="仿宋" w:cs="Times New Roman"/>
                <w:sz w:val="24"/>
              </w:rPr>
            </w:pPr>
          </w:p>
        </w:tc>
        <w:tc>
          <w:tcPr>
            <w:tcW w:w="320" w:type="dxa"/>
            <w:vAlign w:val="center"/>
          </w:tcPr>
          <w:p w14:paraId="208A2286">
            <w:pPr>
              <w:pStyle w:val="11"/>
              <w:adjustRightInd w:val="0"/>
              <w:snapToGrid w:val="0"/>
              <w:ind w:left="24"/>
              <w:jc w:val="center"/>
              <w:rPr>
                <w:rFonts w:ascii="Times New Roman" w:hAnsi="Times New Roman" w:eastAsia="仿宋" w:cs="Times New Roman"/>
                <w:sz w:val="24"/>
              </w:rPr>
            </w:pPr>
          </w:p>
        </w:tc>
        <w:tc>
          <w:tcPr>
            <w:tcW w:w="320" w:type="dxa"/>
            <w:vAlign w:val="center"/>
          </w:tcPr>
          <w:p w14:paraId="084CDE86">
            <w:pPr>
              <w:pStyle w:val="11"/>
              <w:adjustRightInd w:val="0"/>
              <w:snapToGrid w:val="0"/>
              <w:jc w:val="center"/>
              <w:rPr>
                <w:rFonts w:ascii="Times New Roman" w:hAnsi="Times New Roman" w:eastAsia="仿宋" w:cs="Times New Roman"/>
                <w:sz w:val="24"/>
              </w:rPr>
            </w:pPr>
          </w:p>
        </w:tc>
        <w:tc>
          <w:tcPr>
            <w:tcW w:w="320" w:type="dxa"/>
            <w:vAlign w:val="center"/>
          </w:tcPr>
          <w:p w14:paraId="1ECAB3D3">
            <w:pPr>
              <w:pStyle w:val="11"/>
              <w:adjustRightInd w:val="0"/>
              <w:snapToGrid w:val="0"/>
              <w:jc w:val="center"/>
              <w:rPr>
                <w:rFonts w:ascii="Times New Roman" w:hAnsi="Times New Roman" w:eastAsia="仿宋" w:cs="Times New Roman"/>
                <w:sz w:val="24"/>
              </w:rPr>
            </w:pPr>
          </w:p>
        </w:tc>
        <w:tc>
          <w:tcPr>
            <w:tcW w:w="320" w:type="dxa"/>
            <w:vAlign w:val="center"/>
          </w:tcPr>
          <w:p w14:paraId="37B3DF77">
            <w:pPr>
              <w:pStyle w:val="11"/>
              <w:jc w:val="center"/>
              <w:rPr>
                <w:rFonts w:ascii="Times New Roman" w:hAnsi="Times New Roman" w:eastAsia="仿宋" w:cs="仿宋"/>
                <w:sz w:val="24"/>
              </w:rPr>
            </w:pPr>
          </w:p>
        </w:tc>
        <w:tc>
          <w:tcPr>
            <w:tcW w:w="320" w:type="dxa"/>
            <w:vAlign w:val="center"/>
          </w:tcPr>
          <w:p w14:paraId="24D0EDBA">
            <w:pPr>
              <w:pStyle w:val="11"/>
              <w:jc w:val="center"/>
              <w:rPr>
                <w:rFonts w:ascii="Times New Roman" w:hAnsi="Times New Roman" w:eastAsia="仿宋" w:cs="仿宋"/>
                <w:sz w:val="24"/>
              </w:rPr>
            </w:pPr>
          </w:p>
        </w:tc>
      </w:tr>
      <w:tr w14:paraId="0D1C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28EC7FBF">
            <w:pPr>
              <w:spacing w:line="240" w:lineRule="atLeast"/>
              <w:ind w:left="113" w:right="113"/>
              <w:jc w:val="center"/>
              <w:rPr>
                <w:rFonts w:eastAsia="仿宋" w:cs="仿宋"/>
                <w:sz w:val="24"/>
              </w:rPr>
            </w:pPr>
            <w:r>
              <w:rPr>
                <w:rFonts w:hint="eastAsia" w:eastAsia="仿宋" w:cs="仿宋"/>
                <w:sz w:val="24"/>
              </w:rPr>
              <w:t>学科专业</w:t>
            </w:r>
          </w:p>
        </w:tc>
        <w:tc>
          <w:tcPr>
            <w:tcW w:w="612" w:type="dxa"/>
            <w:vMerge w:val="restart"/>
            <w:textDirection w:val="tbRlV"/>
            <w:vAlign w:val="center"/>
          </w:tcPr>
          <w:p w14:paraId="6EBADE10">
            <w:pPr>
              <w:spacing w:line="240" w:lineRule="atLeast"/>
              <w:ind w:left="113" w:right="113"/>
              <w:jc w:val="center"/>
              <w:rPr>
                <w:rFonts w:eastAsia="仿宋" w:cs="仿宋"/>
                <w:sz w:val="24"/>
              </w:rPr>
            </w:pPr>
            <w:r>
              <w:rPr>
                <w:rFonts w:hint="eastAsia" w:eastAsia="仿宋" w:cs="仿宋"/>
                <w:sz w:val="24"/>
              </w:rPr>
              <w:t>学科基础</w:t>
            </w:r>
          </w:p>
        </w:tc>
        <w:tc>
          <w:tcPr>
            <w:tcW w:w="2170" w:type="dxa"/>
            <w:vAlign w:val="center"/>
          </w:tcPr>
          <w:p w14:paraId="0C3EC2C3">
            <w:pPr>
              <w:jc w:val="center"/>
              <w:rPr>
                <w:rFonts w:ascii="仿宋" w:hAnsi="仿宋" w:eastAsia="仿宋"/>
                <w:sz w:val="24"/>
              </w:rPr>
            </w:pPr>
            <w:r>
              <w:rPr>
                <w:rFonts w:hint="eastAsia" w:ascii="仿宋" w:hAnsi="仿宋" w:eastAsia="仿宋"/>
                <w:sz w:val="24"/>
              </w:rPr>
              <w:t>统计学</w:t>
            </w:r>
          </w:p>
        </w:tc>
        <w:tc>
          <w:tcPr>
            <w:tcW w:w="323" w:type="dxa"/>
            <w:vAlign w:val="center"/>
          </w:tcPr>
          <w:p w14:paraId="33898455">
            <w:pPr>
              <w:pStyle w:val="11"/>
              <w:jc w:val="center"/>
              <w:rPr>
                <w:rFonts w:ascii="Times New Roman" w:hAnsi="Times New Roman" w:eastAsia="仿宋" w:cs="仿宋"/>
                <w:sz w:val="24"/>
              </w:rPr>
            </w:pPr>
          </w:p>
        </w:tc>
        <w:tc>
          <w:tcPr>
            <w:tcW w:w="319" w:type="dxa"/>
            <w:vAlign w:val="center"/>
          </w:tcPr>
          <w:p w14:paraId="11B09429">
            <w:pPr>
              <w:pStyle w:val="11"/>
              <w:jc w:val="center"/>
              <w:rPr>
                <w:rFonts w:ascii="Times New Roman" w:hAnsi="Times New Roman" w:eastAsia="仿宋" w:cs="仿宋"/>
                <w:sz w:val="24"/>
              </w:rPr>
            </w:pPr>
          </w:p>
        </w:tc>
        <w:tc>
          <w:tcPr>
            <w:tcW w:w="319" w:type="dxa"/>
            <w:vAlign w:val="center"/>
          </w:tcPr>
          <w:p w14:paraId="038FA949">
            <w:pPr>
              <w:pStyle w:val="11"/>
              <w:jc w:val="center"/>
              <w:rPr>
                <w:rFonts w:ascii="Times New Roman" w:hAnsi="Times New Roman" w:eastAsia="仿宋" w:cs="仿宋"/>
                <w:sz w:val="24"/>
              </w:rPr>
            </w:pPr>
          </w:p>
        </w:tc>
        <w:tc>
          <w:tcPr>
            <w:tcW w:w="319" w:type="dxa"/>
            <w:vAlign w:val="center"/>
          </w:tcPr>
          <w:p w14:paraId="4CCA23AF">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B9EAA0A">
            <w:pPr>
              <w:pStyle w:val="11"/>
              <w:jc w:val="center"/>
              <w:rPr>
                <w:rFonts w:ascii="Times New Roman" w:hAnsi="Times New Roman" w:eastAsia="仿宋" w:cs="仿宋"/>
                <w:sz w:val="24"/>
              </w:rPr>
            </w:pPr>
          </w:p>
        </w:tc>
        <w:tc>
          <w:tcPr>
            <w:tcW w:w="319" w:type="dxa"/>
            <w:vAlign w:val="center"/>
          </w:tcPr>
          <w:p w14:paraId="1D632253">
            <w:pPr>
              <w:pStyle w:val="11"/>
              <w:jc w:val="center"/>
              <w:rPr>
                <w:rFonts w:ascii="Times New Roman" w:hAnsi="Times New Roman" w:eastAsia="仿宋" w:cs="仿宋"/>
                <w:sz w:val="24"/>
              </w:rPr>
            </w:pPr>
          </w:p>
        </w:tc>
        <w:tc>
          <w:tcPr>
            <w:tcW w:w="319" w:type="dxa"/>
            <w:vAlign w:val="center"/>
          </w:tcPr>
          <w:p w14:paraId="51D7BB9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BC45666">
            <w:pPr>
              <w:pStyle w:val="11"/>
              <w:jc w:val="center"/>
              <w:rPr>
                <w:rFonts w:ascii="Times New Roman" w:hAnsi="Times New Roman" w:eastAsia="仿宋" w:cs="仿宋"/>
                <w:sz w:val="24"/>
              </w:rPr>
            </w:pPr>
          </w:p>
        </w:tc>
        <w:tc>
          <w:tcPr>
            <w:tcW w:w="319" w:type="dxa"/>
            <w:vAlign w:val="center"/>
          </w:tcPr>
          <w:p w14:paraId="6A534618">
            <w:pPr>
              <w:pStyle w:val="11"/>
              <w:jc w:val="center"/>
              <w:rPr>
                <w:rFonts w:ascii="Times New Roman" w:hAnsi="Times New Roman" w:eastAsia="仿宋" w:cs="仿宋"/>
                <w:sz w:val="24"/>
              </w:rPr>
            </w:pPr>
          </w:p>
        </w:tc>
        <w:tc>
          <w:tcPr>
            <w:tcW w:w="283" w:type="dxa"/>
            <w:vAlign w:val="center"/>
          </w:tcPr>
          <w:p w14:paraId="461A65F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55DAAFF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AF22A24">
            <w:pPr>
              <w:pStyle w:val="11"/>
              <w:jc w:val="center"/>
              <w:rPr>
                <w:rFonts w:ascii="Times New Roman" w:hAnsi="Times New Roman" w:eastAsia="仿宋" w:cs="仿宋"/>
                <w:sz w:val="24"/>
              </w:rPr>
            </w:pPr>
          </w:p>
        </w:tc>
        <w:tc>
          <w:tcPr>
            <w:tcW w:w="319" w:type="dxa"/>
            <w:vAlign w:val="center"/>
          </w:tcPr>
          <w:p w14:paraId="2538857D">
            <w:pPr>
              <w:pStyle w:val="11"/>
              <w:jc w:val="center"/>
              <w:rPr>
                <w:rFonts w:ascii="Times New Roman" w:hAnsi="Times New Roman" w:eastAsia="仿宋" w:cs="仿宋"/>
                <w:sz w:val="24"/>
              </w:rPr>
            </w:pPr>
          </w:p>
        </w:tc>
        <w:tc>
          <w:tcPr>
            <w:tcW w:w="320" w:type="dxa"/>
            <w:vAlign w:val="center"/>
          </w:tcPr>
          <w:p w14:paraId="2B0DC5A1">
            <w:pPr>
              <w:pStyle w:val="11"/>
              <w:jc w:val="center"/>
              <w:rPr>
                <w:rFonts w:ascii="Times New Roman" w:hAnsi="Times New Roman" w:eastAsia="仿宋" w:cs="仿宋"/>
                <w:sz w:val="24"/>
              </w:rPr>
            </w:pPr>
          </w:p>
        </w:tc>
        <w:tc>
          <w:tcPr>
            <w:tcW w:w="320" w:type="dxa"/>
            <w:vAlign w:val="center"/>
          </w:tcPr>
          <w:p w14:paraId="7DD27699">
            <w:pPr>
              <w:pStyle w:val="11"/>
              <w:jc w:val="center"/>
              <w:rPr>
                <w:rFonts w:ascii="Times New Roman" w:hAnsi="Times New Roman" w:eastAsia="仿宋" w:cs="仿宋"/>
                <w:sz w:val="24"/>
              </w:rPr>
            </w:pPr>
          </w:p>
        </w:tc>
        <w:tc>
          <w:tcPr>
            <w:tcW w:w="320" w:type="dxa"/>
            <w:vAlign w:val="center"/>
          </w:tcPr>
          <w:p w14:paraId="1888350F">
            <w:pPr>
              <w:pStyle w:val="11"/>
              <w:jc w:val="center"/>
              <w:rPr>
                <w:rFonts w:ascii="Times New Roman" w:hAnsi="Times New Roman" w:eastAsia="仿宋" w:cs="仿宋"/>
                <w:sz w:val="24"/>
              </w:rPr>
            </w:pPr>
          </w:p>
        </w:tc>
        <w:tc>
          <w:tcPr>
            <w:tcW w:w="320" w:type="dxa"/>
            <w:vAlign w:val="center"/>
          </w:tcPr>
          <w:p w14:paraId="23FB1576">
            <w:pPr>
              <w:pStyle w:val="11"/>
              <w:jc w:val="center"/>
              <w:rPr>
                <w:rFonts w:ascii="Times New Roman" w:hAnsi="Times New Roman" w:eastAsia="仿宋" w:cs="仿宋"/>
                <w:sz w:val="24"/>
              </w:rPr>
            </w:pPr>
          </w:p>
        </w:tc>
        <w:tc>
          <w:tcPr>
            <w:tcW w:w="320" w:type="dxa"/>
            <w:vAlign w:val="center"/>
          </w:tcPr>
          <w:p w14:paraId="3482484D">
            <w:pPr>
              <w:pStyle w:val="11"/>
              <w:jc w:val="center"/>
              <w:rPr>
                <w:rFonts w:ascii="Times New Roman" w:hAnsi="Times New Roman" w:eastAsia="仿宋" w:cs="仿宋"/>
                <w:sz w:val="24"/>
              </w:rPr>
            </w:pPr>
          </w:p>
        </w:tc>
        <w:tc>
          <w:tcPr>
            <w:tcW w:w="320" w:type="dxa"/>
            <w:vAlign w:val="center"/>
          </w:tcPr>
          <w:p w14:paraId="442D45B0">
            <w:pPr>
              <w:pStyle w:val="11"/>
              <w:jc w:val="center"/>
              <w:rPr>
                <w:rFonts w:ascii="Times New Roman" w:hAnsi="Times New Roman" w:eastAsia="仿宋" w:cs="仿宋"/>
                <w:sz w:val="24"/>
              </w:rPr>
            </w:pPr>
          </w:p>
        </w:tc>
        <w:tc>
          <w:tcPr>
            <w:tcW w:w="320" w:type="dxa"/>
            <w:vAlign w:val="center"/>
          </w:tcPr>
          <w:p w14:paraId="2E79DE25">
            <w:pPr>
              <w:pStyle w:val="11"/>
              <w:jc w:val="center"/>
              <w:rPr>
                <w:rFonts w:ascii="Times New Roman" w:hAnsi="Times New Roman" w:eastAsia="仿宋" w:cs="仿宋"/>
                <w:sz w:val="24"/>
              </w:rPr>
            </w:pPr>
          </w:p>
        </w:tc>
        <w:tc>
          <w:tcPr>
            <w:tcW w:w="320" w:type="dxa"/>
            <w:vAlign w:val="center"/>
          </w:tcPr>
          <w:p w14:paraId="23036E04">
            <w:pPr>
              <w:pStyle w:val="11"/>
              <w:jc w:val="center"/>
              <w:rPr>
                <w:rFonts w:ascii="Times New Roman" w:hAnsi="Times New Roman" w:eastAsia="仿宋" w:cs="仿宋"/>
                <w:sz w:val="24"/>
              </w:rPr>
            </w:pPr>
          </w:p>
        </w:tc>
        <w:tc>
          <w:tcPr>
            <w:tcW w:w="320" w:type="dxa"/>
            <w:vAlign w:val="center"/>
          </w:tcPr>
          <w:p w14:paraId="49760EC5">
            <w:pPr>
              <w:pStyle w:val="11"/>
              <w:spacing w:before="40"/>
              <w:ind w:left="23"/>
              <w:jc w:val="center"/>
              <w:rPr>
                <w:rFonts w:ascii="Times New Roman" w:hAnsi="Times New Roman" w:eastAsia="仿宋" w:cs="仿宋"/>
                <w:sz w:val="24"/>
              </w:rPr>
            </w:pPr>
          </w:p>
        </w:tc>
      </w:tr>
      <w:tr w14:paraId="2A0F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74875EF2">
            <w:pPr>
              <w:spacing w:line="240" w:lineRule="atLeast"/>
              <w:ind w:left="113" w:right="113"/>
              <w:jc w:val="center"/>
              <w:rPr>
                <w:rFonts w:eastAsia="仿宋" w:cs="仿宋"/>
                <w:sz w:val="24"/>
              </w:rPr>
            </w:pPr>
          </w:p>
        </w:tc>
        <w:tc>
          <w:tcPr>
            <w:tcW w:w="612" w:type="dxa"/>
            <w:vMerge w:val="continue"/>
            <w:vAlign w:val="center"/>
          </w:tcPr>
          <w:p w14:paraId="042C97B4">
            <w:pPr>
              <w:spacing w:line="240" w:lineRule="atLeast"/>
              <w:jc w:val="center"/>
              <w:rPr>
                <w:rFonts w:eastAsia="仿宋" w:cs="仿宋"/>
                <w:sz w:val="24"/>
              </w:rPr>
            </w:pPr>
          </w:p>
        </w:tc>
        <w:tc>
          <w:tcPr>
            <w:tcW w:w="2170" w:type="dxa"/>
            <w:vAlign w:val="center"/>
          </w:tcPr>
          <w:p w14:paraId="59031496">
            <w:pPr>
              <w:jc w:val="center"/>
              <w:rPr>
                <w:rFonts w:ascii="仿宋" w:hAnsi="仿宋" w:eastAsia="仿宋"/>
                <w:sz w:val="24"/>
              </w:rPr>
            </w:pPr>
            <w:r>
              <w:rPr>
                <w:rFonts w:hint="eastAsia" w:ascii="仿宋" w:hAnsi="仿宋" w:eastAsia="仿宋"/>
                <w:sz w:val="24"/>
              </w:rPr>
              <w:t>概率论</w:t>
            </w:r>
          </w:p>
        </w:tc>
        <w:tc>
          <w:tcPr>
            <w:tcW w:w="323" w:type="dxa"/>
            <w:vAlign w:val="center"/>
          </w:tcPr>
          <w:p w14:paraId="1C3B9726">
            <w:pPr>
              <w:pStyle w:val="11"/>
              <w:jc w:val="center"/>
              <w:rPr>
                <w:rFonts w:ascii="Times New Roman" w:hAnsi="Times New Roman" w:eastAsia="仿宋" w:cs="仿宋"/>
                <w:sz w:val="24"/>
              </w:rPr>
            </w:pPr>
          </w:p>
        </w:tc>
        <w:tc>
          <w:tcPr>
            <w:tcW w:w="319" w:type="dxa"/>
            <w:vAlign w:val="center"/>
          </w:tcPr>
          <w:p w14:paraId="17F277D1">
            <w:pPr>
              <w:pStyle w:val="11"/>
              <w:jc w:val="center"/>
              <w:rPr>
                <w:rFonts w:ascii="Times New Roman" w:hAnsi="Times New Roman" w:eastAsia="仿宋" w:cs="仿宋"/>
                <w:sz w:val="24"/>
              </w:rPr>
            </w:pPr>
          </w:p>
        </w:tc>
        <w:tc>
          <w:tcPr>
            <w:tcW w:w="319" w:type="dxa"/>
            <w:vAlign w:val="center"/>
          </w:tcPr>
          <w:p w14:paraId="57F6A19A">
            <w:pPr>
              <w:pStyle w:val="11"/>
              <w:jc w:val="center"/>
              <w:rPr>
                <w:rFonts w:ascii="Times New Roman" w:hAnsi="Times New Roman" w:eastAsia="仿宋" w:cs="仿宋"/>
                <w:sz w:val="24"/>
              </w:rPr>
            </w:pPr>
          </w:p>
        </w:tc>
        <w:tc>
          <w:tcPr>
            <w:tcW w:w="319" w:type="dxa"/>
            <w:vAlign w:val="center"/>
          </w:tcPr>
          <w:p w14:paraId="1FAF5F1C">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253C7C4">
            <w:pPr>
              <w:pStyle w:val="11"/>
              <w:jc w:val="center"/>
              <w:rPr>
                <w:rFonts w:ascii="Times New Roman" w:hAnsi="Times New Roman" w:eastAsia="仿宋" w:cs="仿宋"/>
                <w:sz w:val="24"/>
              </w:rPr>
            </w:pPr>
          </w:p>
        </w:tc>
        <w:tc>
          <w:tcPr>
            <w:tcW w:w="319" w:type="dxa"/>
            <w:vAlign w:val="center"/>
          </w:tcPr>
          <w:p w14:paraId="28EE0786">
            <w:pPr>
              <w:pStyle w:val="11"/>
              <w:jc w:val="center"/>
              <w:rPr>
                <w:rFonts w:ascii="Times New Roman" w:hAnsi="Times New Roman" w:eastAsia="仿宋" w:cs="仿宋"/>
                <w:sz w:val="24"/>
              </w:rPr>
            </w:pPr>
          </w:p>
        </w:tc>
        <w:tc>
          <w:tcPr>
            <w:tcW w:w="319" w:type="dxa"/>
            <w:vAlign w:val="center"/>
          </w:tcPr>
          <w:p w14:paraId="5E6CF1A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00BA469">
            <w:pPr>
              <w:pStyle w:val="11"/>
              <w:jc w:val="center"/>
              <w:rPr>
                <w:rFonts w:ascii="Times New Roman" w:hAnsi="Times New Roman" w:eastAsia="仿宋" w:cs="仿宋"/>
                <w:sz w:val="24"/>
              </w:rPr>
            </w:pPr>
          </w:p>
        </w:tc>
        <w:tc>
          <w:tcPr>
            <w:tcW w:w="319" w:type="dxa"/>
            <w:vAlign w:val="center"/>
          </w:tcPr>
          <w:p w14:paraId="3A7EFFFF">
            <w:pPr>
              <w:pStyle w:val="11"/>
              <w:jc w:val="center"/>
              <w:rPr>
                <w:rFonts w:ascii="Times New Roman" w:hAnsi="Times New Roman" w:eastAsia="仿宋" w:cs="仿宋"/>
                <w:sz w:val="24"/>
              </w:rPr>
            </w:pPr>
          </w:p>
        </w:tc>
        <w:tc>
          <w:tcPr>
            <w:tcW w:w="283" w:type="dxa"/>
            <w:vAlign w:val="center"/>
          </w:tcPr>
          <w:p w14:paraId="6464090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57690D9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7824713">
            <w:pPr>
              <w:pStyle w:val="11"/>
              <w:jc w:val="center"/>
              <w:rPr>
                <w:rFonts w:ascii="Times New Roman" w:hAnsi="Times New Roman" w:eastAsia="仿宋" w:cs="仿宋"/>
                <w:sz w:val="24"/>
              </w:rPr>
            </w:pPr>
          </w:p>
        </w:tc>
        <w:tc>
          <w:tcPr>
            <w:tcW w:w="319" w:type="dxa"/>
            <w:vAlign w:val="center"/>
          </w:tcPr>
          <w:p w14:paraId="3EE9D4CE">
            <w:pPr>
              <w:pStyle w:val="11"/>
              <w:jc w:val="center"/>
              <w:rPr>
                <w:rFonts w:ascii="Times New Roman" w:hAnsi="Times New Roman" w:eastAsia="仿宋" w:cs="仿宋"/>
                <w:sz w:val="24"/>
              </w:rPr>
            </w:pPr>
          </w:p>
        </w:tc>
        <w:tc>
          <w:tcPr>
            <w:tcW w:w="320" w:type="dxa"/>
            <w:vAlign w:val="center"/>
          </w:tcPr>
          <w:p w14:paraId="713ECE67">
            <w:pPr>
              <w:pStyle w:val="11"/>
              <w:jc w:val="center"/>
              <w:rPr>
                <w:rFonts w:ascii="Times New Roman" w:hAnsi="Times New Roman" w:eastAsia="仿宋" w:cs="仿宋"/>
                <w:sz w:val="24"/>
              </w:rPr>
            </w:pPr>
          </w:p>
        </w:tc>
        <w:tc>
          <w:tcPr>
            <w:tcW w:w="320" w:type="dxa"/>
            <w:vAlign w:val="center"/>
          </w:tcPr>
          <w:p w14:paraId="02E1EB72">
            <w:pPr>
              <w:pStyle w:val="11"/>
              <w:jc w:val="center"/>
              <w:rPr>
                <w:rFonts w:ascii="Times New Roman" w:hAnsi="Times New Roman" w:eastAsia="仿宋" w:cs="仿宋"/>
                <w:sz w:val="24"/>
              </w:rPr>
            </w:pPr>
          </w:p>
        </w:tc>
        <w:tc>
          <w:tcPr>
            <w:tcW w:w="320" w:type="dxa"/>
            <w:vAlign w:val="center"/>
          </w:tcPr>
          <w:p w14:paraId="58A0F8AD">
            <w:pPr>
              <w:pStyle w:val="11"/>
              <w:jc w:val="center"/>
              <w:rPr>
                <w:rFonts w:ascii="Times New Roman" w:hAnsi="Times New Roman" w:eastAsia="仿宋" w:cs="仿宋"/>
                <w:sz w:val="24"/>
              </w:rPr>
            </w:pPr>
          </w:p>
        </w:tc>
        <w:tc>
          <w:tcPr>
            <w:tcW w:w="320" w:type="dxa"/>
            <w:vAlign w:val="center"/>
          </w:tcPr>
          <w:p w14:paraId="34D12242">
            <w:pPr>
              <w:pStyle w:val="11"/>
              <w:jc w:val="center"/>
              <w:rPr>
                <w:rFonts w:ascii="Times New Roman" w:hAnsi="Times New Roman" w:eastAsia="仿宋" w:cs="仿宋"/>
                <w:sz w:val="24"/>
              </w:rPr>
            </w:pPr>
          </w:p>
        </w:tc>
        <w:tc>
          <w:tcPr>
            <w:tcW w:w="320" w:type="dxa"/>
            <w:vAlign w:val="center"/>
          </w:tcPr>
          <w:p w14:paraId="25FA4F43">
            <w:pPr>
              <w:pStyle w:val="11"/>
              <w:jc w:val="center"/>
              <w:rPr>
                <w:rFonts w:ascii="Times New Roman" w:hAnsi="Times New Roman" w:eastAsia="仿宋" w:cs="仿宋"/>
                <w:sz w:val="24"/>
              </w:rPr>
            </w:pPr>
          </w:p>
        </w:tc>
        <w:tc>
          <w:tcPr>
            <w:tcW w:w="320" w:type="dxa"/>
            <w:vAlign w:val="center"/>
          </w:tcPr>
          <w:p w14:paraId="71C3922C">
            <w:pPr>
              <w:pStyle w:val="11"/>
              <w:jc w:val="center"/>
              <w:rPr>
                <w:rFonts w:ascii="Times New Roman" w:hAnsi="Times New Roman" w:eastAsia="仿宋" w:cs="仿宋"/>
                <w:sz w:val="24"/>
              </w:rPr>
            </w:pPr>
          </w:p>
        </w:tc>
        <w:tc>
          <w:tcPr>
            <w:tcW w:w="320" w:type="dxa"/>
            <w:vAlign w:val="center"/>
          </w:tcPr>
          <w:p w14:paraId="5DF84A3A">
            <w:pPr>
              <w:pStyle w:val="11"/>
              <w:jc w:val="center"/>
              <w:rPr>
                <w:rFonts w:ascii="Times New Roman" w:hAnsi="Times New Roman" w:eastAsia="仿宋" w:cs="仿宋"/>
                <w:sz w:val="24"/>
              </w:rPr>
            </w:pPr>
          </w:p>
        </w:tc>
        <w:tc>
          <w:tcPr>
            <w:tcW w:w="320" w:type="dxa"/>
            <w:vAlign w:val="center"/>
          </w:tcPr>
          <w:p w14:paraId="7C6579A7">
            <w:pPr>
              <w:pStyle w:val="11"/>
              <w:jc w:val="center"/>
              <w:rPr>
                <w:rFonts w:ascii="Times New Roman" w:hAnsi="Times New Roman" w:eastAsia="仿宋" w:cs="仿宋"/>
                <w:sz w:val="24"/>
              </w:rPr>
            </w:pPr>
          </w:p>
        </w:tc>
        <w:tc>
          <w:tcPr>
            <w:tcW w:w="320" w:type="dxa"/>
            <w:vAlign w:val="center"/>
          </w:tcPr>
          <w:p w14:paraId="4FAB4C7A">
            <w:pPr>
              <w:pStyle w:val="11"/>
              <w:spacing w:before="40"/>
              <w:ind w:left="23"/>
              <w:jc w:val="center"/>
              <w:rPr>
                <w:rFonts w:ascii="Times New Roman" w:hAnsi="Times New Roman" w:eastAsia="仿宋" w:cs="仿宋"/>
                <w:sz w:val="24"/>
              </w:rPr>
            </w:pPr>
          </w:p>
        </w:tc>
      </w:tr>
      <w:tr w14:paraId="7F02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2A78A206">
            <w:pPr>
              <w:spacing w:line="240" w:lineRule="atLeast"/>
              <w:ind w:left="113" w:right="113"/>
              <w:jc w:val="center"/>
              <w:rPr>
                <w:rFonts w:eastAsia="仿宋" w:cs="仿宋"/>
                <w:sz w:val="24"/>
              </w:rPr>
            </w:pPr>
          </w:p>
        </w:tc>
        <w:tc>
          <w:tcPr>
            <w:tcW w:w="612" w:type="dxa"/>
            <w:vMerge w:val="continue"/>
            <w:vAlign w:val="center"/>
          </w:tcPr>
          <w:p w14:paraId="1584CD17">
            <w:pPr>
              <w:spacing w:line="240" w:lineRule="atLeast"/>
              <w:jc w:val="center"/>
              <w:rPr>
                <w:rFonts w:eastAsia="仿宋" w:cs="仿宋"/>
                <w:sz w:val="24"/>
              </w:rPr>
            </w:pPr>
          </w:p>
        </w:tc>
        <w:tc>
          <w:tcPr>
            <w:tcW w:w="2170" w:type="dxa"/>
            <w:vAlign w:val="center"/>
          </w:tcPr>
          <w:p w14:paraId="5D3C57BC">
            <w:pPr>
              <w:jc w:val="center"/>
              <w:rPr>
                <w:rFonts w:ascii="仿宋" w:hAnsi="仿宋" w:eastAsia="仿宋"/>
                <w:sz w:val="24"/>
              </w:rPr>
            </w:pPr>
            <w:r>
              <w:rPr>
                <w:rFonts w:hint="eastAsia" w:ascii="仿宋" w:hAnsi="仿宋" w:eastAsia="仿宋"/>
                <w:sz w:val="24"/>
              </w:rPr>
              <w:t>数理统计</w:t>
            </w:r>
          </w:p>
        </w:tc>
        <w:tc>
          <w:tcPr>
            <w:tcW w:w="323" w:type="dxa"/>
            <w:vAlign w:val="center"/>
          </w:tcPr>
          <w:p w14:paraId="75AA2125">
            <w:pPr>
              <w:pStyle w:val="11"/>
              <w:jc w:val="center"/>
              <w:rPr>
                <w:rFonts w:ascii="Times New Roman" w:hAnsi="Times New Roman" w:eastAsia="仿宋" w:cs="仿宋"/>
                <w:sz w:val="24"/>
              </w:rPr>
            </w:pPr>
          </w:p>
        </w:tc>
        <w:tc>
          <w:tcPr>
            <w:tcW w:w="319" w:type="dxa"/>
            <w:vAlign w:val="center"/>
          </w:tcPr>
          <w:p w14:paraId="6611D143">
            <w:pPr>
              <w:pStyle w:val="11"/>
              <w:jc w:val="center"/>
              <w:rPr>
                <w:rFonts w:ascii="Times New Roman" w:hAnsi="Times New Roman" w:eastAsia="仿宋" w:cs="仿宋"/>
                <w:sz w:val="24"/>
              </w:rPr>
            </w:pPr>
          </w:p>
        </w:tc>
        <w:tc>
          <w:tcPr>
            <w:tcW w:w="319" w:type="dxa"/>
            <w:vAlign w:val="center"/>
          </w:tcPr>
          <w:p w14:paraId="6D06A6D8">
            <w:pPr>
              <w:pStyle w:val="11"/>
              <w:jc w:val="center"/>
              <w:rPr>
                <w:rFonts w:ascii="Times New Roman" w:hAnsi="Times New Roman" w:eastAsia="仿宋" w:cs="仿宋"/>
                <w:sz w:val="24"/>
              </w:rPr>
            </w:pPr>
          </w:p>
        </w:tc>
        <w:tc>
          <w:tcPr>
            <w:tcW w:w="319" w:type="dxa"/>
            <w:vAlign w:val="center"/>
          </w:tcPr>
          <w:p w14:paraId="7A242472">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83A699F">
            <w:pPr>
              <w:pStyle w:val="11"/>
              <w:jc w:val="center"/>
              <w:rPr>
                <w:rFonts w:ascii="Times New Roman" w:hAnsi="Times New Roman" w:eastAsia="仿宋" w:cs="仿宋"/>
                <w:sz w:val="24"/>
              </w:rPr>
            </w:pPr>
          </w:p>
        </w:tc>
        <w:tc>
          <w:tcPr>
            <w:tcW w:w="319" w:type="dxa"/>
            <w:vAlign w:val="center"/>
          </w:tcPr>
          <w:p w14:paraId="1F4926F8">
            <w:pPr>
              <w:pStyle w:val="11"/>
              <w:jc w:val="center"/>
              <w:rPr>
                <w:rFonts w:ascii="Times New Roman" w:hAnsi="Times New Roman" w:eastAsia="仿宋" w:cs="仿宋"/>
                <w:sz w:val="24"/>
              </w:rPr>
            </w:pPr>
          </w:p>
        </w:tc>
        <w:tc>
          <w:tcPr>
            <w:tcW w:w="319" w:type="dxa"/>
          </w:tcPr>
          <w:p w14:paraId="1B2C8210">
            <w:r>
              <w:rPr>
                <w:rFonts w:hint="eastAsia" w:eastAsia="仿宋" w:cs="仿宋"/>
                <w:sz w:val="24"/>
              </w:rPr>
              <w:t>M</w:t>
            </w:r>
          </w:p>
        </w:tc>
        <w:tc>
          <w:tcPr>
            <w:tcW w:w="319" w:type="dxa"/>
            <w:vAlign w:val="center"/>
          </w:tcPr>
          <w:p w14:paraId="748D3BA3">
            <w:pPr>
              <w:pStyle w:val="11"/>
              <w:jc w:val="center"/>
              <w:rPr>
                <w:rFonts w:ascii="Times New Roman" w:hAnsi="Times New Roman" w:eastAsia="仿宋" w:cs="仿宋"/>
                <w:sz w:val="24"/>
              </w:rPr>
            </w:pPr>
          </w:p>
        </w:tc>
        <w:tc>
          <w:tcPr>
            <w:tcW w:w="319" w:type="dxa"/>
            <w:vAlign w:val="center"/>
          </w:tcPr>
          <w:p w14:paraId="6B8235B1">
            <w:pPr>
              <w:pStyle w:val="11"/>
              <w:jc w:val="center"/>
              <w:rPr>
                <w:rFonts w:ascii="Times New Roman" w:hAnsi="Times New Roman" w:eastAsia="仿宋" w:cs="仿宋"/>
                <w:sz w:val="24"/>
              </w:rPr>
            </w:pPr>
          </w:p>
        </w:tc>
        <w:tc>
          <w:tcPr>
            <w:tcW w:w="283" w:type="dxa"/>
            <w:vAlign w:val="center"/>
          </w:tcPr>
          <w:p w14:paraId="48CD5C5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46A4D3C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EF040E3">
            <w:pPr>
              <w:pStyle w:val="11"/>
              <w:jc w:val="center"/>
              <w:rPr>
                <w:rFonts w:ascii="Times New Roman" w:hAnsi="Times New Roman" w:eastAsia="仿宋" w:cs="仿宋"/>
                <w:sz w:val="24"/>
              </w:rPr>
            </w:pPr>
          </w:p>
        </w:tc>
        <w:tc>
          <w:tcPr>
            <w:tcW w:w="319" w:type="dxa"/>
            <w:vAlign w:val="center"/>
          </w:tcPr>
          <w:p w14:paraId="23FB662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35069A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D87543C">
            <w:pPr>
              <w:pStyle w:val="11"/>
              <w:jc w:val="center"/>
              <w:rPr>
                <w:rFonts w:ascii="Times New Roman" w:hAnsi="Times New Roman" w:eastAsia="仿宋" w:cs="仿宋"/>
                <w:sz w:val="24"/>
              </w:rPr>
            </w:pPr>
          </w:p>
        </w:tc>
        <w:tc>
          <w:tcPr>
            <w:tcW w:w="320" w:type="dxa"/>
            <w:vAlign w:val="center"/>
          </w:tcPr>
          <w:p w14:paraId="66D6F0F1">
            <w:pPr>
              <w:pStyle w:val="11"/>
              <w:jc w:val="center"/>
              <w:rPr>
                <w:rFonts w:ascii="Times New Roman" w:hAnsi="Times New Roman" w:eastAsia="仿宋" w:cs="仿宋"/>
                <w:sz w:val="24"/>
              </w:rPr>
            </w:pPr>
          </w:p>
        </w:tc>
        <w:tc>
          <w:tcPr>
            <w:tcW w:w="320" w:type="dxa"/>
            <w:vAlign w:val="center"/>
          </w:tcPr>
          <w:p w14:paraId="3470FBC3">
            <w:pPr>
              <w:pStyle w:val="11"/>
              <w:jc w:val="center"/>
              <w:rPr>
                <w:rFonts w:ascii="Times New Roman" w:hAnsi="Times New Roman" w:eastAsia="仿宋" w:cs="仿宋"/>
                <w:sz w:val="24"/>
              </w:rPr>
            </w:pPr>
          </w:p>
        </w:tc>
        <w:tc>
          <w:tcPr>
            <w:tcW w:w="320" w:type="dxa"/>
            <w:vAlign w:val="center"/>
          </w:tcPr>
          <w:p w14:paraId="426E3448">
            <w:pPr>
              <w:pStyle w:val="11"/>
              <w:jc w:val="center"/>
              <w:rPr>
                <w:rFonts w:ascii="Times New Roman" w:hAnsi="Times New Roman" w:eastAsia="仿宋" w:cs="仿宋"/>
                <w:sz w:val="24"/>
              </w:rPr>
            </w:pPr>
          </w:p>
        </w:tc>
        <w:tc>
          <w:tcPr>
            <w:tcW w:w="320" w:type="dxa"/>
            <w:vAlign w:val="center"/>
          </w:tcPr>
          <w:p w14:paraId="2AE97471">
            <w:pPr>
              <w:pStyle w:val="11"/>
              <w:jc w:val="center"/>
              <w:rPr>
                <w:rFonts w:ascii="Times New Roman" w:hAnsi="Times New Roman" w:eastAsia="仿宋" w:cs="仿宋"/>
                <w:sz w:val="24"/>
              </w:rPr>
            </w:pPr>
          </w:p>
        </w:tc>
        <w:tc>
          <w:tcPr>
            <w:tcW w:w="320" w:type="dxa"/>
            <w:vAlign w:val="center"/>
          </w:tcPr>
          <w:p w14:paraId="60DEA189">
            <w:pPr>
              <w:pStyle w:val="11"/>
              <w:jc w:val="center"/>
              <w:rPr>
                <w:rFonts w:ascii="Times New Roman" w:hAnsi="Times New Roman" w:eastAsia="仿宋" w:cs="仿宋"/>
                <w:sz w:val="24"/>
              </w:rPr>
            </w:pPr>
          </w:p>
        </w:tc>
        <w:tc>
          <w:tcPr>
            <w:tcW w:w="320" w:type="dxa"/>
            <w:vAlign w:val="center"/>
          </w:tcPr>
          <w:p w14:paraId="1ACC8CBD">
            <w:pPr>
              <w:pStyle w:val="11"/>
              <w:jc w:val="center"/>
              <w:rPr>
                <w:rFonts w:ascii="Times New Roman" w:hAnsi="Times New Roman" w:eastAsia="仿宋" w:cs="仿宋"/>
                <w:sz w:val="24"/>
              </w:rPr>
            </w:pPr>
          </w:p>
        </w:tc>
        <w:tc>
          <w:tcPr>
            <w:tcW w:w="320" w:type="dxa"/>
            <w:vAlign w:val="center"/>
          </w:tcPr>
          <w:p w14:paraId="0D4A59FE">
            <w:pPr>
              <w:pStyle w:val="11"/>
              <w:spacing w:before="40"/>
              <w:ind w:left="23"/>
              <w:jc w:val="center"/>
              <w:rPr>
                <w:rFonts w:ascii="Times New Roman" w:hAnsi="Times New Roman" w:eastAsia="仿宋" w:cs="仿宋"/>
                <w:sz w:val="24"/>
              </w:rPr>
            </w:pPr>
          </w:p>
        </w:tc>
      </w:tr>
      <w:tr w14:paraId="397A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12726964">
            <w:pPr>
              <w:spacing w:line="240" w:lineRule="atLeast"/>
              <w:ind w:left="113" w:right="113"/>
              <w:jc w:val="center"/>
              <w:rPr>
                <w:rFonts w:eastAsia="仿宋" w:cs="仿宋"/>
                <w:sz w:val="24"/>
              </w:rPr>
            </w:pPr>
          </w:p>
        </w:tc>
        <w:tc>
          <w:tcPr>
            <w:tcW w:w="612" w:type="dxa"/>
            <w:vMerge w:val="continue"/>
            <w:vAlign w:val="center"/>
          </w:tcPr>
          <w:p w14:paraId="39ADEE2C">
            <w:pPr>
              <w:spacing w:line="240" w:lineRule="atLeast"/>
              <w:jc w:val="center"/>
              <w:rPr>
                <w:rFonts w:eastAsia="仿宋" w:cs="仿宋"/>
                <w:sz w:val="24"/>
              </w:rPr>
            </w:pPr>
          </w:p>
        </w:tc>
        <w:tc>
          <w:tcPr>
            <w:tcW w:w="2170" w:type="dxa"/>
            <w:vAlign w:val="center"/>
          </w:tcPr>
          <w:p w14:paraId="785AC07B">
            <w:pPr>
              <w:jc w:val="center"/>
              <w:rPr>
                <w:rFonts w:ascii="仿宋" w:hAnsi="仿宋" w:eastAsia="仿宋"/>
                <w:sz w:val="24"/>
              </w:rPr>
            </w:pPr>
            <w:r>
              <w:rPr>
                <w:rFonts w:hint="eastAsia" w:ascii="仿宋" w:hAnsi="仿宋" w:eastAsia="仿宋"/>
                <w:sz w:val="24"/>
              </w:rPr>
              <w:t>回归分析</w:t>
            </w:r>
          </w:p>
        </w:tc>
        <w:tc>
          <w:tcPr>
            <w:tcW w:w="323" w:type="dxa"/>
            <w:vAlign w:val="center"/>
          </w:tcPr>
          <w:p w14:paraId="3B2B93B1">
            <w:pPr>
              <w:pStyle w:val="11"/>
              <w:jc w:val="center"/>
              <w:rPr>
                <w:rFonts w:ascii="Times New Roman" w:hAnsi="Times New Roman" w:eastAsia="仿宋" w:cs="仿宋"/>
                <w:sz w:val="24"/>
              </w:rPr>
            </w:pPr>
          </w:p>
        </w:tc>
        <w:tc>
          <w:tcPr>
            <w:tcW w:w="319" w:type="dxa"/>
            <w:vAlign w:val="center"/>
          </w:tcPr>
          <w:p w14:paraId="5FCA2562">
            <w:pPr>
              <w:pStyle w:val="11"/>
              <w:jc w:val="center"/>
              <w:rPr>
                <w:rFonts w:ascii="Times New Roman" w:hAnsi="Times New Roman" w:eastAsia="仿宋" w:cs="仿宋"/>
                <w:sz w:val="24"/>
              </w:rPr>
            </w:pPr>
          </w:p>
        </w:tc>
        <w:tc>
          <w:tcPr>
            <w:tcW w:w="319" w:type="dxa"/>
            <w:vAlign w:val="center"/>
          </w:tcPr>
          <w:p w14:paraId="3F49FB9E">
            <w:pPr>
              <w:pStyle w:val="11"/>
              <w:jc w:val="center"/>
              <w:rPr>
                <w:rFonts w:ascii="Times New Roman" w:hAnsi="Times New Roman" w:eastAsia="仿宋" w:cs="仿宋"/>
                <w:sz w:val="24"/>
              </w:rPr>
            </w:pPr>
          </w:p>
        </w:tc>
        <w:tc>
          <w:tcPr>
            <w:tcW w:w="319" w:type="dxa"/>
            <w:vAlign w:val="center"/>
          </w:tcPr>
          <w:p w14:paraId="443D0A2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197B115">
            <w:pPr>
              <w:pStyle w:val="11"/>
              <w:jc w:val="center"/>
              <w:rPr>
                <w:rFonts w:ascii="Times New Roman" w:hAnsi="Times New Roman" w:eastAsia="仿宋" w:cs="仿宋"/>
                <w:sz w:val="24"/>
              </w:rPr>
            </w:pPr>
          </w:p>
        </w:tc>
        <w:tc>
          <w:tcPr>
            <w:tcW w:w="319" w:type="dxa"/>
            <w:vAlign w:val="center"/>
          </w:tcPr>
          <w:p w14:paraId="78101A45">
            <w:pPr>
              <w:pStyle w:val="11"/>
              <w:jc w:val="center"/>
              <w:rPr>
                <w:rFonts w:ascii="Times New Roman" w:hAnsi="Times New Roman" w:eastAsia="仿宋" w:cs="仿宋"/>
                <w:sz w:val="24"/>
              </w:rPr>
            </w:pPr>
          </w:p>
        </w:tc>
        <w:tc>
          <w:tcPr>
            <w:tcW w:w="319" w:type="dxa"/>
          </w:tcPr>
          <w:p w14:paraId="19C70EE3">
            <w:r>
              <w:rPr>
                <w:rFonts w:hint="eastAsia" w:eastAsia="仿宋" w:cs="仿宋"/>
                <w:sz w:val="24"/>
              </w:rPr>
              <w:t>M</w:t>
            </w:r>
          </w:p>
        </w:tc>
        <w:tc>
          <w:tcPr>
            <w:tcW w:w="319" w:type="dxa"/>
            <w:vAlign w:val="center"/>
          </w:tcPr>
          <w:p w14:paraId="670A717B">
            <w:pPr>
              <w:pStyle w:val="11"/>
              <w:jc w:val="center"/>
              <w:rPr>
                <w:rFonts w:ascii="Times New Roman" w:hAnsi="Times New Roman" w:eastAsia="仿宋" w:cs="仿宋"/>
                <w:sz w:val="24"/>
              </w:rPr>
            </w:pPr>
          </w:p>
        </w:tc>
        <w:tc>
          <w:tcPr>
            <w:tcW w:w="319" w:type="dxa"/>
            <w:vAlign w:val="center"/>
          </w:tcPr>
          <w:p w14:paraId="2ED1827D">
            <w:pPr>
              <w:pStyle w:val="11"/>
              <w:jc w:val="center"/>
              <w:rPr>
                <w:rFonts w:ascii="Times New Roman" w:hAnsi="Times New Roman" w:eastAsia="仿宋" w:cs="仿宋"/>
                <w:sz w:val="24"/>
              </w:rPr>
            </w:pPr>
          </w:p>
        </w:tc>
        <w:tc>
          <w:tcPr>
            <w:tcW w:w="283" w:type="dxa"/>
            <w:vAlign w:val="center"/>
          </w:tcPr>
          <w:p w14:paraId="43E1680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5BF09EA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CC60CB0">
            <w:pPr>
              <w:pStyle w:val="11"/>
              <w:jc w:val="center"/>
              <w:rPr>
                <w:rFonts w:ascii="Times New Roman" w:hAnsi="Times New Roman" w:eastAsia="仿宋" w:cs="仿宋"/>
                <w:sz w:val="24"/>
              </w:rPr>
            </w:pPr>
          </w:p>
        </w:tc>
        <w:tc>
          <w:tcPr>
            <w:tcW w:w="319" w:type="dxa"/>
            <w:vAlign w:val="center"/>
          </w:tcPr>
          <w:p w14:paraId="15A87FC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9B3EE8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12E18C2">
            <w:pPr>
              <w:pStyle w:val="11"/>
              <w:jc w:val="center"/>
              <w:rPr>
                <w:rFonts w:ascii="Times New Roman" w:hAnsi="Times New Roman" w:eastAsia="仿宋" w:cs="仿宋"/>
                <w:sz w:val="24"/>
              </w:rPr>
            </w:pPr>
          </w:p>
        </w:tc>
        <w:tc>
          <w:tcPr>
            <w:tcW w:w="320" w:type="dxa"/>
            <w:vAlign w:val="center"/>
          </w:tcPr>
          <w:p w14:paraId="371D25FD">
            <w:pPr>
              <w:pStyle w:val="11"/>
              <w:jc w:val="center"/>
              <w:rPr>
                <w:rFonts w:ascii="Times New Roman" w:hAnsi="Times New Roman" w:eastAsia="仿宋" w:cs="仿宋"/>
                <w:sz w:val="24"/>
              </w:rPr>
            </w:pPr>
          </w:p>
        </w:tc>
        <w:tc>
          <w:tcPr>
            <w:tcW w:w="320" w:type="dxa"/>
            <w:vAlign w:val="center"/>
          </w:tcPr>
          <w:p w14:paraId="1185B0C5">
            <w:pPr>
              <w:pStyle w:val="11"/>
              <w:jc w:val="center"/>
              <w:rPr>
                <w:rFonts w:ascii="Times New Roman" w:hAnsi="Times New Roman" w:eastAsia="仿宋" w:cs="仿宋"/>
                <w:sz w:val="24"/>
              </w:rPr>
            </w:pPr>
          </w:p>
        </w:tc>
        <w:tc>
          <w:tcPr>
            <w:tcW w:w="320" w:type="dxa"/>
            <w:vAlign w:val="center"/>
          </w:tcPr>
          <w:p w14:paraId="4A617EE1">
            <w:pPr>
              <w:pStyle w:val="11"/>
              <w:jc w:val="center"/>
              <w:rPr>
                <w:rFonts w:ascii="Times New Roman" w:hAnsi="Times New Roman" w:eastAsia="仿宋" w:cs="仿宋"/>
                <w:sz w:val="24"/>
              </w:rPr>
            </w:pPr>
          </w:p>
        </w:tc>
        <w:tc>
          <w:tcPr>
            <w:tcW w:w="320" w:type="dxa"/>
            <w:vAlign w:val="center"/>
          </w:tcPr>
          <w:p w14:paraId="1E135229">
            <w:pPr>
              <w:pStyle w:val="11"/>
              <w:jc w:val="center"/>
              <w:rPr>
                <w:rFonts w:ascii="Times New Roman" w:hAnsi="Times New Roman" w:eastAsia="仿宋" w:cs="仿宋"/>
                <w:sz w:val="24"/>
              </w:rPr>
            </w:pPr>
          </w:p>
        </w:tc>
        <w:tc>
          <w:tcPr>
            <w:tcW w:w="320" w:type="dxa"/>
            <w:vAlign w:val="center"/>
          </w:tcPr>
          <w:p w14:paraId="057BB877">
            <w:pPr>
              <w:pStyle w:val="11"/>
              <w:jc w:val="center"/>
              <w:rPr>
                <w:rFonts w:ascii="Times New Roman" w:hAnsi="Times New Roman" w:eastAsia="仿宋" w:cs="仿宋"/>
                <w:sz w:val="24"/>
              </w:rPr>
            </w:pPr>
          </w:p>
        </w:tc>
        <w:tc>
          <w:tcPr>
            <w:tcW w:w="320" w:type="dxa"/>
            <w:vAlign w:val="center"/>
          </w:tcPr>
          <w:p w14:paraId="1ABDB67B">
            <w:pPr>
              <w:pStyle w:val="11"/>
              <w:jc w:val="center"/>
              <w:rPr>
                <w:rFonts w:ascii="Times New Roman" w:hAnsi="Times New Roman" w:eastAsia="仿宋" w:cs="仿宋"/>
                <w:sz w:val="24"/>
              </w:rPr>
            </w:pPr>
          </w:p>
        </w:tc>
        <w:tc>
          <w:tcPr>
            <w:tcW w:w="320" w:type="dxa"/>
            <w:vAlign w:val="center"/>
          </w:tcPr>
          <w:p w14:paraId="1FE9F682">
            <w:pPr>
              <w:pStyle w:val="11"/>
              <w:spacing w:before="40"/>
              <w:ind w:left="23"/>
              <w:jc w:val="center"/>
              <w:rPr>
                <w:rFonts w:ascii="Times New Roman" w:hAnsi="Times New Roman" w:eastAsia="仿宋" w:cs="仿宋"/>
                <w:sz w:val="24"/>
              </w:rPr>
            </w:pPr>
          </w:p>
        </w:tc>
      </w:tr>
      <w:tr w14:paraId="512D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5F08D288">
            <w:pPr>
              <w:spacing w:line="240" w:lineRule="atLeast"/>
              <w:ind w:left="113" w:right="113"/>
              <w:jc w:val="center"/>
              <w:rPr>
                <w:rFonts w:eastAsia="仿宋" w:cs="仿宋"/>
                <w:sz w:val="24"/>
              </w:rPr>
            </w:pPr>
          </w:p>
        </w:tc>
        <w:tc>
          <w:tcPr>
            <w:tcW w:w="612" w:type="dxa"/>
            <w:vMerge w:val="continue"/>
            <w:vAlign w:val="center"/>
          </w:tcPr>
          <w:p w14:paraId="2AE0DC0E">
            <w:pPr>
              <w:spacing w:line="240" w:lineRule="atLeast"/>
              <w:jc w:val="center"/>
              <w:rPr>
                <w:rFonts w:eastAsia="仿宋" w:cs="仿宋"/>
                <w:sz w:val="24"/>
              </w:rPr>
            </w:pPr>
          </w:p>
        </w:tc>
        <w:tc>
          <w:tcPr>
            <w:tcW w:w="2170" w:type="dxa"/>
            <w:vAlign w:val="center"/>
          </w:tcPr>
          <w:p w14:paraId="79E89DA9">
            <w:pPr>
              <w:jc w:val="center"/>
              <w:rPr>
                <w:rFonts w:ascii="仿宋" w:hAnsi="仿宋" w:eastAsia="仿宋"/>
                <w:sz w:val="24"/>
              </w:rPr>
            </w:pPr>
            <w:r>
              <w:rPr>
                <w:rFonts w:hint="eastAsia" w:ascii="仿宋" w:hAnsi="仿宋" w:eastAsia="仿宋"/>
                <w:sz w:val="24"/>
              </w:rPr>
              <w:t>实变函数</w:t>
            </w:r>
          </w:p>
        </w:tc>
        <w:tc>
          <w:tcPr>
            <w:tcW w:w="323" w:type="dxa"/>
            <w:vAlign w:val="center"/>
          </w:tcPr>
          <w:p w14:paraId="3AD2920C">
            <w:pPr>
              <w:pStyle w:val="11"/>
              <w:jc w:val="center"/>
              <w:rPr>
                <w:rFonts w:ascii="Times New Roman" w:hAnsi="Times New Roman" w:eastAsia="仿宋" w:cs="仿宋"/>
                <w:sz w:val="24"/>
              </w:rPr>
            </w:pPr>
          </w:p>
        </w:tc>
        <w:tc>
          <w:tcPr>
            <w:tcW w:w="319" w:type="dxa"/>
            <w:vAlign w:val="center"/>
          </w:tcPr>
          <w:p w14:paraId="75EC430A">
            <w:pPr>
              <w:pStyle w:val="11"/>
              <w:jc w:val="center"/>
              <w:rPr>
                <w:rFonts w:ascii="Times New Roman" w:hAnsi="Times New Roman" w:eastAsia="仿宋" w:cs="仿宋"/>
                <w:sz w:val="24"/>
              </w:rPr>
            </w:pPr>
          </w:p>
        </w:tc>
        <w:tc>
          <w:tcPr>
            <w:tcW w:w="319" w:type="dxa"/>
            <w:vAlign w:val="center"/>
          </w:tcPr>
          <w:p w14:paraId="5E80B666">
            <w:pPr>
              <w:pStyle w:val="11"/>
              <w:jc w:val="center"/>
              <w:rPr>
                <w:rFonts w:ascii="Times New Roman" w:hAnsi="Times New Roman" w:eastAsia="仿宋" w:cs="仿宋"/>
                <w:sz w:val="24"/>
              </w:rPr>
            </w:pPr>
          </w:p>
        </w:tc>
        <w:tc>
          <w:tcPr>
            <w:tcW w:w="319" w:type="dxa"/>
            <w:vAlign w:val="center"/>
          </w:tcPr>
          <w:p w14:paraId="74BD09F4">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D917022">
            <w:pPr>
              <w:pStyle w:val="11"/>
              <w:jc w:val="center"/>
              <w:rPr>
                <w:rFonts w:ascii="Times New Roman" w:hAnsi="Times New Roman" w:eastAsia="仿宋" w:cs="仿宋"/>
                <w:sz w:val="24"/>
              </w:rPr>
            </w:pPr>
          </w:p>
        </w:tc>
        <w:tc>
          <w:tcPr>
            <w:tcW w:w="319" w:type="dxa"/>
            <w:vAlign w:val="center"/>
          </w:tcPr>
          <w:p w14:paraId="3BBAB1DC">
            <w:pPr>
              <w:pStyle w:val="11"/>
              <w:jc w:val="center"/>
              <w:rPr>
                <w:rFonts w:ascii="Times New Roman" w:hAnsi="Times New Roman" w:eastAsia="仿宋" w:cs="仿宋"/>
                <w:sz w:val="24"/>
              </w:rPr>
            </w:pPr>
          </w:p>
        </w:tc>
        <w:tc>
          <w:tcPr>
            <w:tcW w:w="319" w:type="dxa"/>
          </w:tcPr>
          <w:p w14:paraId="5FA02690">
            <w:pPr>
              <w:jc w:val="center"/>
            </w:pPr>
            <w:r>
              <w:rPr>
                <w:rFonts w:eastAsia="仿宋" w:cs="仿宋"/>
                <w:sz w:val="24"/>
              </w:rPr>
              <w:t>L</w:t>
            </w:r>
          </w:p>
        </w:tc>
        <w:tc>
          <w:tcPr>
            <w:tcW w:w="319" w:type="dxa"/>
            <w:vAlign w:val="center"/>
          </w:tcPr>
          <w:p w14:paraId="2F9FD656">
            <w:pPr>
              <w:pStyle w:val="11"/>
              <w:jc w:val="center"/>
              <w:rPr>
                <w:rFonts w:ascii="Times New Roman" w:hAnsi="Times New Roman" w:eastAsia="仿宋" w:cs="仿宋"/>
                <w:sz w:val="24"/>
              </w:rPr>
            </w:pPr>
          </w:p>
        </w:tc>
        <w:tc>
          <w:tcPr>
            <w:tcW w:w="319" w:type="dxa"/>
            <w:vAlign w:val="center"/>
          </w:tcPr>
          <w:p w14:paraId="0CC39F17">
            <w:pPr>
              <w:pStyle w:val="11"/>
              <w:jc w:val="center"/>
              <w:rPr>
                <w:rFonts w:ascii="Times New Roman" w:hAnsi="Times New Roman" w:eastAsia="仿宋" w:cs="仿宋"/>
                <w:sz w:val="24"/>
              </w:rPr>
            </w:pPr>
          </w:p>
        </w:tc>
        <w:tc>
          <w:tcPr>
            <w:tcW w:w="283" w:type="dxa"/>
            <w:vAlign w:val="center"/>
          </w:tcPr>
          <w:p w14:paraId="24741A71">
            <w:pPr>
              <w:pStyle w:val="11"/>
              <w:jc w:val="center"/>
              <w:rPr>
                <w:rFonts w:ascii="Times New Roman" w:hAnsi="Times New Roman" w:eastAsia="仿宋" w:cs="仿宋"/>
                <w:sz w:val="24"/>
              </w:rPr>
            </w:pPr>
            <w:r>
              <w:rPr>
                <w:rFonts w:ascii="Times New Roman" w:hAnsi="Times New Roman" w:eastAsia="仿宋" w:cs="仿宋"/>
                <w:sz w:val="24"/>
              </w:rPr>
              <w:t>L</w:t>
            </w:r>
          </w:p>
        </w:tc>
        <w:tc>
          <w:tcPr>
            <w:tcW w:w="355" w:type="dxa"/>
            <w:vAlign w:val="center"/>
          </w:tcPr>
          <w:p w14:paraId="63A17105">
            <w:pPr>
              <w:pStyle w:val="11"/>
              <w:jc w:val="center"/>
              <w:rPr>
                <w:rFonts w:ascii="Times New Roman" w:hAnsi="Times New Roman" w:eastAsia="仿宋" w:cs="仿宋"/>
                <w:sz w:val="24"/>
              </w:rPr>
            </w:pPr>
            <w:r>
              <w:rPr>
                <w:rFonts w:ascii="Times New Roman" w:hAnsi="Times New Roman" w:eastAsia="仿宋" w:cs="仿宋"/>
                <w:sz w:val="24"/>
              </w:rPr>
              <w:t>L</w:t>
            </w:r>
          </w:p>
        </w:tc>
        <w:tc>
          <w:tcPr>
            <w:tcW w:w="319" w:type="dxa"/>
            <w:vAlign w:val="center"/>
          </w:tcPr>
          <w:p w14:paraId="7519758F">
            <w:pPr>
              <w:pStyle w:val="11"/>
              <w:jc w:val="center"/>
              <w:rPr>
                <w:rFonts w:ascii="Times New Roman" w:hAnsi="Times New Roman" w:eastAsia="仿宋" w:cs="仿宋"/>
                <w:sz w:val="24"/>
              </w:rPr>
            </w:pPr>
          </w:p>
        </w:tc>
        <w:tc>
          <w:tcPr>
            <w:tcW w:w="319" w:type="dxa"/>
            <w:vAlign w:val="center"/>
          </w:tcPr>
          <w:p w14:paraId="40D76BD7">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308D8A84">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2B2AEB38">
            <w:pPr>
              <w:pStyle w:val="11"/>
              <w:jc w:val="center"/>
              <w:rPr>
                <w:rFonts w:ascii="Times New Roman" w:hAnsi="Times New Roman" w:eastAsia="仿宋" w:cs="仿宋"/>
                <w:sz w:val="24"/>
              </w:rPr>
            </w:pPr>
          </w:p>
        </w:tc>
        <w:tc>
          <w:tcPr>
            <w:tcW w:w="320" w:type="dxa"/>
            <w:vAlign w:val="center"/>
          </w:tcPr>
          <w:p w14:paraId="73BE608F">
            <w:pPr>
              <w:pStyle w:val="11"/>
              <w:jc w:val="center"/>
              <w:rPr>
                <w:rFonts w:ascii="Times New Roman" w:hAnsi="Times New Roman" w:eastAsia="仿宋" w:cs="仿宋"/>
                <w:sz w:val="24"/>
              </w:rPr>
            </w:pPr>
          </w:p>
        </w:tc>
        <w:tc>
          <w:tcPr>
            <w:tcW w:w="320" w:type="dxa"/>
            <w:vAlign w:val="center"/>
          </w:tcPr>
          <w:p w14:paraId="1BD54950">
            <w:pPr>
              <w:pStyle w:val="11"/>
              <w:jc w:val="center"/>
              <w:rPr>
                <w:rFonts w:ascii="Times New Roman" w:hAnsi="Times New Roman" w:eastAsia="仿宋" w:cs="仿宋"/>
                <w:sz w:val="24"/>
              </w:rPr>
            </w:pPr>
          </w:p>
        </w:tc>
        <w:tc>
          <w:tcPr>
            <w:tcW w:w="320" w:type="dxa"/>
            <w:vAlign w:val="center"/>
          </w:tcPr>
          <w:p w14:paraId="744C3BE9">
            <w:pPr>
              <w:pStyle w:val="11"/>
              <w:jc w:val="center"/>
              <w:rPr>
                <w:rFonts w:ascii="Times New Roman" w:hAnsi="Times New Roman" w:eastAsia="仿宋" w:cs="仿宋"/>
                <w:sz w:val="24"/>
              </w:rPr>
            </w:pPr>
          </w:p>
        </w:tc>
        <w:tc>
          <w:tcPr>
            <w:tcW w:w="320" w:type="dxa"/>
            <w:vAlign w:val="center"/>
          </w:tcPr>
          <w:p w14:paraId="06D9B526">
            <w:pPr>
              <w:pStyle w:val="11"/>
              <w:jc w:val="center"/>
              <w:rPr>
                <w:rFonts w:ascii="Times New Roman" w:hAnsi="Times New Roman" w:eastAsia="仿宋" w:cs="仿宋"/>
                <w:sz w:val="24"/>
              </w:rPr>
            </w:pPr>
          </w:p>
        </w:tc>
        <w:tc>
          <w:tcPr>
            <w:tcW w:w="320" w:type="dxa"/>
            <w:vAlign w:val="center"/>
          </w:tcPr>
          <w:p w14:paraId="16C30AFB">
            <w:pPr>
              <w:pStyle w:val="11"/>
              <w:jc w:val="center"/>
              <w:rPr>
                <w:rFonts w:ascii="Times New Roman" w:hAnsi="Times New Roman" w:eastAsia="仿宋" w:cs="仿宋"/>
                <w:sz w:val="24"/>
              </w:rPr>
            </w:pPr>
          </w:p>
        </w:tc>
        <w:tc>
          <w:tcPr>
            <w:tcW w:w="320" w:type="dxa"/>
            <w:vAlign w:val="center"/>
          </w:tcPr>
          <w:p w14:paraId="79D7A0B1">
            <w:pPr>
              <w:pStyle w:val="11"/>
              <w:jc w:val="center"/>
              <w:rPr>
                <w:rFonts w:ascii="Times New Roman" w:hAnsi="Times New Roman" w:eastAsia="仿宋" w:cs="仿宋"/>
                <w:sz w:val="24"/>
              </w:rPr>
            </w:pPr>
          </w:p>
        </w:tc>
        <w:tc>
          <w:tcPr>
            <w:tcW w:w="320" w:type="dxa"/>
            <w:vAlign w:val="center"/>
          </w:tcPr>
          <w:p w14:paraId="21B3CBC8">
            <w:pPr>
              <w:pStyle w:val="11"/>
              <w:spacing w:before="40"/>
              <w:ind w:left="23"/>
              <w:jc w:val="center"/>
              <w:rPr>
                <w:rFonts w:ascii="Times New Roman" w:hAnsi="Times New Roman" w:eastAsia="仿宋" w:cs="仿宋"/>
                <w:sz w:val="24"/>
              </w:rPr>
            </w:pPr>
          </w:p>
        </w:tc>
      </w:tr>
      <w:tr w14:paraId="5B1C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492CEB66">
            <w:pPr>
              <w:spacing w:line="240" w:lineRule="atLeast"/>
              <w:ind w:left="113" w:right="113"/>
              <w:jc w:val="center"/>
              <w:rPr>
                <w:rFonts w:eastAsia="仿宋" w:cs="仿宋"/>
                <w:sz w:val="24"/>
              </w:rPr>
            </w:pPr>
          </w:p>
        </w:tc>
        <w:tc>
          <w:tcPr>
            <w:tcW w:w="612" w:type="dxa"/>
            <w:vMerge w:val="continue"/>
            <w:vAlign w:val="center"/>
          </w:tcPr>
          <w:p w14:paraId="250869DE">
            <w:pPr>
              <w:spacing w:line="240" w:lineRule="atLeast"/>
              <w:jc w:val="center"/>
              <w:rPr>
                <w:rFonts w:eastAsia="仿宋" w:cs="仿宋"/>
                <w:sz w:val="24"/>
              </w:rPr>
            </w:pPr>
          </w:p>
        </w:tc>
        <w:tc>
          <w:tcPr>
            <w:tcW w:w="2170" w:type="dxa"/>
            <w:vAlign w:val="center"/>
          </w:tcPr>
          <w:p w14:paraId="1B8F2DBF">
            <w:pPr>
              <w:jc w:val="center"/>
              <w:rPr>
                <w:rFonts w:ascii="仿宋" w:hAnsi="仿宋" w:eastAsia="仿宋"/>
                <w:sz w:val="24"/>
              </w:rPr>
            </w:pPr>
            <w:r>
              <w:rPr>
                <w:rFonts w:hint="eastAsia" w:ascii="仿宋" w:hAnsi="仿宋" w:eastAsia="仿宋"/>
                <w:sz w:val="24"/>
              </w:rPr>
              <w:t>数学建模</w:t>
            </w:r>
          </w:p>
        </w:tc>
        <w:tc>
          <w:tcPr>
            <w:tcW w:w="323" w:type="dxa"/>
            <w:vAlign w:val="center"/>
          </w:tcPr>
          <w:p w14:paraId="5D517E88">
            <w:pPr>
              <w:pStyle w:val="11"/>
              <w:jc w:val="center"/>
              <w:rPr>
                <w:rFonts w:ascii="Times New Roman" w:hAnsi="Times New Roman" w:eastAsia="仿宋" w:cs="仿宋"/>
                <w:sz w:val="24"/>
              </w:rPr>
            </w:pPr>
          </w:p>
        </w:tc>
        <w:tc>
          <w:tcPr>
            <w:tcW w:w="319" w:type="dxa"/>
            <w:vAlign w:val="center"/>
          </w:tcPr>
          <w:p w14:paraId="62D77AA6">
            <w:pPr>
              <w:pStyle w:val="11"/>
              <w:jc w:val="center"/>
              <w:rPr>
                <w:rFonts w:ascii="Times New Roman" w:hAnsi="Times New Roman" w:eastAsia="仿宋" w:cs="仿宋"/>
                <w:sz w:val="24"/>
              </w:rPr>
            </w:pPr>
          </w:p>
        </w:tc>
        <w:tc>
          <w:tcPr>
            <w:tcW w:w="319" w:type="dxa"/>
            <w:vAlign w:val="center"/>
          </w:tcPr>
          <w:p w14:paraId="29FCF674">
            <w:pPr>
              <w:pStyle w:val="11"/>
              <w:jc w:val="center"/>
              <w:rPr>
                <w:rFonts w:ascii="Times New Roman" w:hAnsi="Times New Roman" w:eastAsia="仿宋" w:cs="仿宋"/>
                <w:sz w:val="24"/>
              </w:rPr>
            </w:pPr>
          </w:p>
        </w:tc>
        <w:tc>
          <w:tcPr>
            <w:tcW w:w="319" w:type="dxa"/>
            <w:vAlign w:val="center"/>
          </w:tcPr>
          <w:p w14:paraId="75861DBE">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3BC4DE5">
            <w:pPr>
              <w:pStyle w:val="11"/>
              <w:jc w:val="center"/>
              <w:rPr>
                <w:rFonts w:ascii="Times New Roman" w:hAnsi="Times New Roman" w:eastAsia="仿宋" w:cs="仿宋"/>
                <w:sz w:val="24"/>
              </w:rPr>
            </w:pPr>
          </w:p>
        </w:tc>
        <w:tc>
          <w:tcPr>
            <w:tcW w:w="319" w:type="dxa"/>
            <w:vAlign w:val="center"/>
          </w:tcPr>
          <w:p w14:paraId="2831D596">
            <w:pPr>
              <w:pStyle w:val="11"/>
              <w:jc w:val="center"/>
              <w:rPr>
                <w:rFonts w:ascii="Times New Roman" w:hAnsi="Times New Roman" w:eastAsia="仿宋" w:cs="仿宋"/>
                <w:sz w:val="24"/>
              </w:rPr>
            </w:pPr>
          </w:p>
        </w:tc>
        <w:tc>
          <w:tcPr>
            <w:tcW w:w="319" w:type="dxa"/>
          </w:tcPr>
          <w:p w14:paraId="675AE40B">
            <w:pPr>
              <w:jc w:val="center"/>
            </w:pPr>
            <w:r>
              <w:rPr>
                <w:rFonts w:hint="eastAsia" w:eastAsia="仿宋" w:cs="仿宋"/>
                <w:sz w:val="24"/>
              </w:rPr>
              <w:t>M</w:t>
            </w:r>
          </w:p>
        </w:tc>
        <w:tc>
          <w:tcPr>
            <w:tcW w:w="319" w:type="dxa"/>
            <w:vAlign w:val="center"/>
          </w:tcPr>
          <w:p w14:paraId="75DD9310">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DEFF9A5">
            <w:pPr>
              <w:pStyle w:val="11"/>
              <w:jc w:val="center"/>
              <w:rPr>
                <w:rFonts w:ascii="Times New Roman" w:hAnsi="Times New Roman" w:eastAsia="仿宋" w:cs="仿宋"/>
                <w:sz w:val="24"/>
              </w:rPr>
            </w:pPr>
          </w:p>
        </w:tc>
        <w:tc>
          <w:tcPr>
            <w:tcW w:w="283" w:type="dxa"/>
            <w:vAlign w:val="center"/>
          </w:tcPr>
          <w:p w14:paraId="2A1A75C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A1C230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3A824C6">
            <w:pPr>
              <w:pStyle w:val="11"/>
              <w:jc w:val="center"/>
              <w:rPr>
                <w:rFonts w:ascii="Times New Roman" w:hAnsi="Times New Roman" w:eastAsia="仿宋" w:cs="仿宋"/>
                <w:sz w:val="24"/>
              </w:rPr>
            </w:pPr>
          </w:p>
        </w:tc>
        <w:tc>
          <w:tcPr>
            <w:tcW w:w="319" w:type="dxa"/>
            <w:vAlign w:val="center"/>
          </w:tcPr>
          <w:p w14:paraId="2D938C64">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81D0B79">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71CC617">
            <w:pPr>
              <w:pStyle w:val="11"/>
              <w:jc w:val="center"/>
              <w:rPr>
                <w:rFonts w:ascii="Times New Roman" w:hAnsi="Times New Roman" w:eastAsia="仿宋" w:cs="仿宋"/>
                <w:sz w:val="24"/>
              </w:rPr>
            </w:pPr>
          </w:p>
        </w:tc>
        <w:tc>
          <w:tcPr>
            <w:tcW w:w="320" w:type="dxa"/>
            <w:vAlign w:val="center"/>
          </w:tcPr>
          <w:p w14:paraId="52B9887C">
            <w:pPr>
              <w:pStyle w:val="11"/>
              <w:jc w:val="center"/>
              <w:rPr>
                <w:rFonts w:ascii="Times New Roman" w:hAnsi="Times New Roman" w:eastAsia="仿宋" w:cs="仿宋"/>
                <w:sz w:val="24"/>
              </w:rPr>
            </w:pPr>
          </w:p>
        </w:tc>
        <w:tc>
          <w:tcPr>
            <w:tcW w:w="320" w:type="dxa"/>
            <w:vAlign w:val="center"/>
          </w:tcPr>
          <w:p w14:paraId="59ED8A3D">
            <w:pPr>
              <w:pStyle w:val="11"/>
              <w:jc w:val="center"/>
              <w:rPr>
                <w:rFonts w:ascii="Times New Roman" w:hAnsi="Times New Roman" w:eastAsia="仿宋" w:cs="仿宋"/>
                <w:sz w:val="24"/>
              </w:rPr>
            </w:pPr>
          </w:p>
        </w:tc>
        <w:tc>
          <w:tcPr>
            <w:tcW w:w="320" w:type="dxa"/>
            <w:vAlign w:val="center"/>
          </w:tcPr>
          <w:p w14:paraId="5C403502">
            <w:pPr>
              <w:pStyle w:val="11"/>
              <w:jc w:val="center"/>
              <w:rPr>
                <w:rFonts w:ascii="Times New Roman" w:hAnsi="Times New Roman" w:eastAsia="仿宋" w:cs="仿宋"/>
                <w:sz w:val="24"/>
              </w:rPr>
            </w:pPr>
          </w:p>
        </w:tc>
        <w:tc>
          <w:tcPr>
            <w:tcW w:w="320" w:type="dxa"/>
            <w:vAlign w:val="center"/>
          </w:tcPr>
          <w:p w14:paraId="3C04AC11">
            <w:pPr>
              <w:pStyle w:val="11"/>
              <w:jc w:val="center"/>
              <w:rPr>
                <w:rFonts w:ascii="Times New Roman" w:hAnsi="Times New Roman" w:eastAsia="仿宋" w:cs="仿宋"/>
                <w:sz w:val="24"/>
              </w:rPr>
            </w:pPr>
          </w:p>
        </w:tc>
        <w:tc>
          <w:tcPr>
            <w:tcW w:w="320" w:type="dxa"/>
            <w:vAlign w:val="center"/>
          </w:tcPr>
          <w:p w14:paraId="1675DCBD">
            <w:pPr>
              <w:pStyle w:val="11"/>
              <w:jc w:val="center"/>
              <w:rPr>
                <w:rFonts w:ascii="Times New Roman" w:hAnsi="Times New Roman" w:eastAsia="仿宋" w:cs="仿宋"/>
                <w:sz w:val="24"/>
              </w:rPr>
            </w:pPr>
          </w:p>
        </w:tc>
        <w:tc>
          <w:tcPr>
            <w:tcW w:w="320" w:type="dxa"/>
            <w:vAlign w:val="center"/>
          </w:tcPr>
          <w:p w14:paraId="2C9A8296">
            <w:pPr>
              <w:pStyle w:val="11"/>
              <w:jc w:val="center"/>
              <w:rPr>
                <w:rFonts w:ascii="Times New Roman" w:hAnsi="Times New Roman" w:eastAsia="仿宋" w:cs="仿宋"/>
                <w:sz w:val="24"/>
              </w:rPr>
            </w:pPr>
          </w:p>
        </w:tc>
        <w:tc>
          <w:tcPr>
            <w:tcW w:w="320" w:type="dxa"/>
            <w:vAlign w:val="center"/>
          </w:tcPr>
          <w:p w14:paraId="291AAFD4">
            <w:pPr>
              <w:pStyle w:val="11"/>
              <w:spacing w:before="40"/>
              <w:ind w:left="23"/>
              <w:jc w:val="center"/>
              <w:rPr>
                <w:rFonts w:ascii="Times New Roman" w:hAnsi="Times New Roman" w:eastAsia="仿宋" w:cs="仿宋"/>
                <w:sz w:val="24"/>
              </w:rPr>
            </w:pPr>
          </w:p>
        </w:tc>
      </w:tr>
      <w:tr w14:paraId="3194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2121CAC1">
            <w:pPr>
              <w:spacing w:line="240" w:lineRule="atLeast"/>
              <w:ind w:left="113" w:right="113"/>
              <w:jc w:val="center"/>
              <w:rPr>
                <w:rFonts w:eastAsia="仿宋" w:cs="仿宋"/>
                <w:sz w:val="24"/>
              </w:rPr>
            </w:pPr>
          </w:p>
        </w:tc>
        <w:tc>
          <w:tcPr>
            <w:tcW w:w="612" w:type="dxa"/>
            <w:vMerge w:val="continue"/>
            <w:vAlign w:val="center"/>
          </w:tcPr>
          <w:p w14:paraId="5EC34FC9">
            <w:pPr>
              <w:spacing w:line="240" w:lineRule="atLeast"/>
              <w:jc w:val="center"/>
              <w:rPr>
                <w:rFonts w:eastAsia="仿宋" w:cs="仿宋"/>
                <w:sz w:val="24"/>
              </w:rPr>
            </w:pPr>
          </w:p>
        </w:tc>
        <w:tc>
          <w:tcPr>
            <w:tcW w:w="2170" w:type="dxa"/>
            <w:vAlign w:val="center"/>
          </w:tcPr>
          <w:p w14:paraId="772A9D8B">
            <w:pPr>
              <w:jc w:val="center"/>
              <w:rPr>
                <w:rFonts w:ascii="仿宋" w:hAnsi="仿宋" w:eastAsia="仿宋"/>
                <w:sz w:val="24"/>
              </w:rPr>
            </w:pPr>
            <w:r>
              <w:rPr>
                <w:rFonts w:hint="eastAsia" w:ascii="仿宋" w:hAnsi="仿宋" w:eastAsia="仿宋"/>
                <w:sz w:val="24"/>
              </w:rPr>
              <w:t>随机过程</w:t>
            </w:r>
          </w:p>
        </w:tc>
        <w:tc>
          <w:tcPr>
            <w:tcW w:w="323" w:type="dxa"/>
            <w:vAlign w:val="center"/>
          </w:tcPr>
          <w:p w14:paraId="237A08C7">
            <w:pPr>
              <w:pStyle w:val="11"/>
              <w:jc w:val="center"/>
              <w:rPr>
                <w:rFonts w:ascii="Times New Roman" w:hAnsi="Times New Roman" w:eastAsia="仿宋" w:cs="仿宋"/>
                <w:sz w:val="24"/>
              </w:rPr>
            </w:pPr>
          </w:p>
        </w:tc>
        <w:tc>
          <w:tcPr>
            <w:tcW w:w="319" w:type="dxa"/>
            <w:vAlign w:val="center"/>
          </w:tcPr>
          <w:p w14:paraId="4DFA5BC1">
            <w:pPr>
              <w:pStyle w:val="11"/>
              <w:jc w:val="center"/>
              <w:rPr>
                <w:rFonts w:ascii="Times New Roman" w:hAnsi="Times New Roman" w:eastAsia="仿宋" w:cs="仿宋"/>
                <w:sz w:val="24"/>
              </w:rPr>
            </w:pPr>
          </w:p>
        </w:tc>
        <w:tc>
          <w:tcPr>
            <w:tcW w:w="319" w:type="dxa"/>
            <w:vAlign w:val="center"/>
          </w:tcPr>
          <w:p w14:paraId="5D4D126A">
            <w:pPr>
              <w:pStyle w:val="11"/>
              <w:jc w:val="center"/>
              <w:rPr>
                <w:rFonts w:ascii="Times New Roman" w:hAnsi="Times New Roman" w:eastAsia="仿宋" w:cs="仿宋"/>
                <w:sz w:val="24"/>
              </w:rPr>
            </w:pPr>
          </w:p>
        </w:tc>
        <w:tc>
          <w:tcPr>
            <w:tcW w:w="319" w:type="dxa"/>
            <w:vAlign w:val="center"/>
          </w:tcPr>
          <w:p w14:paraId="3D8F1AC8">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CC4F30F">
            <w:pPr>
              <w:pStyle w:val="11"/>
              <w:jc w:val="center"/>
              <w:rPr>
                <w:rFonts w:ascii="Times New Roman" w:hAnsi="Times New Roman" w:eastAsia="仿宋" w:cs="仿宋"/>
                <w:sz w:val="24"/>
              </w:rPr>
            </w:pPr>
          </w:p>
        </w:tc>
        <w:tc>
          <w:tcPr>
            <w:tcW w:w="319" w:type="dxa"/>
            <w:vAlign w:val="center"/>
          </w:tcPr>
          <w:p w14:paraId="4B22FB28">
            <w:pPr>
              <w:pStyle w:val="11"/>
              <w:jc w:val="center"/>
              <w:rPr>
                <w:rFonts w:ascii="Times New Roman" w:hAnsi="Times New Roman" w:eastAsia="仿宋" w:cs="仿宋"/>
                <w:sz w:val="24"/>
              </w:rPr>
            </w:pPr>
          </w:p>
        </w:tc>
        <w:tc>
          <w:tcPr>
            <w:tcW w:w="319" w:type="dxa"/>
          </w:tcPr>
          <w:p w14:paraId="5258E644">
            <w:pPr>
              <w:jc w:val="center"/>
            </w:pPr>
            <w:r>
              <w:rPr>
                <w:rFonts w:hint="eastAsia" w:eastAsia="仿宋" w:cs="仿宋"/>
                <w:sz w:val="24"/>
              </w:rPr>
              <w:t>M</w:t>
            </w:r>
          </w:p>
        </w:tc>
        <w:tc>
          <w:tcPr>
            <w:tcW w:w="319" w:type="dxa"/>
            <w:vAlign w:val="center"/>
          </w:tcPr>
          <w:p w14:paraId="6D090DAD">
            <w:pPr>
              <w:pStyle w:val="11"/>
              <w:jc w:val="center"/>
              <w:rPr>
                <w:rFonts w:ascii="Times New Roman" w:hAnsi="Times New Roman" w:eastAsia="仿宋" w:cs="仿宋"/>
                <w:sz w:val="24"/>
              </w:rPr>
            </w:pPr>
          </w:p>
        </w:tc>
        <w:tc>
          <w:tcPr>
            <w:tcW w:w="319" w:type="dxa"/>
            <w:vAlign w:val="center"/>
          </w:tcPr>
          <w:p w14:paraId="6DCFA9C0">
            <w:pPr>
              <w:pStyle w:val="11"/>
              <w:jc w:val="center"/>
              <w:rPr>
                <w:rFonts w:ascii="Times New Roman" w:hAnsi="Times New Roman" w:eastAsia="仿宋" w:cs="仿宋"/>
                <w:sz w:val="24"/>
              </w:rPr>
            </w:pPr>
          </w:p>
        </w:tc>
        <w:tc>
          <w:tcPr>
            <w:tcW w:w="283" w:type="dxa"/>
            <w:vAlign w:val="center"/>
          </w:tcPr>
          <w:p w14:paraId="5622B08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93C142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EE7D0FE">
            <w:pPr>
              <w:pStyle w:val="11"/>
              <w:jc w:val="center"/>
              <w:rPr>
                <w:rFonts w:ascii="Times New Roman" w:hAnsi="Times New Roman" w:eastAsia="仿宋" w:cs="仿宋"/>
                <w:sz w:val="24"/>
              </w:rPr>
            </w:pPr>
          </w:p>
        </w:tc>
        <w:tc>
          <w:tcPr>
            <w:tcW w:w="319" w:type="dxa"/>
            <w:vAlign w:val="center"/>
          </w:tcPr>
          <w:p w14:paraId="104EFE7C">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40243B18">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5B83C07F">
            <w:pPr>
              <w:pStyle w:val="11"/>
              <w:jc w:val="center"/>
              <w:rPr>
                <w:rFonts w:ascii="Times New Roman" w:hAnsi="Times New Roman" w:eastAsia="仿宋" w:cs="仿宋"/>
                <w:sz w:val="24"/>
              </w:rPr>
            </w:pPr>
          </w:p>
        </w:tc>
        <w:tc>
          <w:tcPr>
            <w:tcW w:w="320" w:type="dxa"/>
            <w:vAlign w:val="center"/>
          </w:tcPr>
          <w:p w14:paraId="14649145">
            <w:pPr>
              <w:pStyle w:val="11"/>
              <w:jc w:val="center"/>
              <w:rPr>
                <w:rFonts w:ascii="Times New Roman" w:hAnsi="Times New Roman" w:eastAsia="仿宋" w:cs="仿宋"/>
                <w:sz w:val="24"/>
              </w:rPr>
            </w:pPr>
          </w:p>
        </w:tc>
        <w:tc>
          <w:tcPr>
            <w:tcW w:w="320" w:type="dxa"/>
            <w:vAlign w:val="center"/>
          </w:tcPr>
          <w:p w14:paraId="27B4CBC1">
            <w:pPr>
              <w:pStyle w:val="11"/>
              <w:jc w:val="center"/>
              <w:rPr>
                <w:rFonts w:ascii="Times New Roman" w:hAnsi="Times New Roman" w:eastAsia="仿宋" w:cs="仿宋"/>
                <w:sz w:val="24"/>
              </w:rPr>
            </w:pPr>
          </w:p>
        </w:tc>
        <w:tc>
          <w:tcPr>
            <w:tcW w:w="320" w:type="dxa"/>
            <w:vAlign w:val="center"/>
          </w:tcPr>
          <w:p w14:paraId="04FFA5BF">
            <w:pPr>
              <w:pStyle w:val="11"/>
              <w:jc w:val="center"/>
              <w:rPr>
                <w:rFonts w:ascii="Times New Roman" w:hAnsi="Times New Roman" w:eastAsia="仿宋" w:cs="仿宋"/>
                <w:sz w:val="24"/>
              </w:rPr>
            </w:pPr>
          </w:p>
        </w:tc>
        <w:tc>
          <w:tcPr>
            <w:tcW w:w="320" w:type="dxa"/>
            <w:vAlign w:val="center"/>
          </w:tcPr>
          <w:p w14:paraId="338CA367">
            <w:pPr>
              <w:pStyle w:val="11"/>
              <w:jc w:val="center"/>
              <w:rPr>
                <w:rFonts w:ascii="Times New Roman" w:hAnsi="Times New Roman" w:eastAsia="仿宋" w:cs="仿宋"/>
                <w:sz w:val="24"/>
              </w:rPr>
            </w:pPr>
          </w:p>
        </w:tc>
        <w:tc>
          <w:tcPr>
            <w:tcW w:w="320" w:type="dxa"/>
            <w:vAlign w:val="center"/>
          </w:tcPr>
          <w:p w14:paraId="23D465E9">
            <w:pPr>
              <w:pStyle w:val="11"/>
              <w:jc w:val="center"/>
              <w:rPr>
                <w:rFonts w:ascii="Times New Roman" w:hAnsi="Times New Roman" w:eastAsia="仿宋" w:cs="仿宋"/>
                <w:sz w:val="24"/>
              </w:rPr>
            </w:pPr>
          </w:p>
        </w:tc>
        <w:tc>
          <w:tcPr>
            <w:tcW w:w="320" w:type="dxa"/>
            <w:vAlign w:val="center"/>
          </w:tcPr>
          <w:p w14:paraId="7CD614E0">
            <w:pPr>
              <w:pStyle w:val="11"/>
              <w:jc w:val="center"/>
              <w:rPr>
                <w:rFonts w:ascii="Times New Roman" w:hAnsi="Times New Roman" w:eastAsia="仿宋" w:cs="仿宋"/>
                <w:sz w:val="24"/>
              </w:rPr>
            </w:pPr>
          </w:p>
        </w:tc>
        <w:tc>
          <w:tcPr>
            <w:tcW w:w="320" w:type="dxa"/>
            <w:vAlign w:val="center"/>
          </w:tcPr>
          <w:p w14:paraId="5140C6BB">
            <w:pPr>
              <w:pStyle w:val="11"/>
              <w:spacing w:before="40"/>
              <w:ind w:left="23"/>
              <w:jc w:val="center"/>
              <w:rPr>
                <w:rFonts w:ascii="Times New Roman" w:hAnsi="Times New Roman" w:eastAsia="仿宋" w:cs="仿宋"/>
                <w:sz w:val="24"/>
              </w:rPr>
            </w:pPr>
          </w:p>
        </w:tc>
      </w:tr>
      <w:tr w14:paraId="4652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0D41C3D">
            <w:pPr>
              <w:spacing w:line="240" w:lineRule="atLeast"/>
              <w:jc w:val="center"/>
              <w:rPr>
                <w:rFonts w:eastAsia="仿宋" w:cs="仿宋"/>
                <w:sz w:val="24"/>
              </w:rPr>
            </w:pPr>
          </w:p>
        </w:tc>
        <w:tc>
          <w:tcPr>
            <w:tcW w:w="612" w:type="dxa"/>
            <w:vMerge w:val="continue"/>
            <w:vAlign w:val="center"/>
          </w:tcPr>
          <w:p w14:paraId="3C236B6E">
            <w:pPr>
              <w:spacing w:line="240" w:lineRule="atLeast"/>
              <w:jc w:val="center"/>
              <w:rPr>
                <w:rFonts w:eastAsia="仿宋" w:cs="仿宋"/>
                <w:sz w:val="24"/>
              </w:rPr>
            </w:pPr>
          </w:p>
        </w:tc>
        <w:tc>
          <w:tcPr>
            <w:tcW w:w="2170" w:type="dxa"/>
            <w:shd w:val="clear" w:color="auto" w:fill="auto"/>
          </w:tcPr>
          <w:p w14:paraId="3F87AC0B">
            <w:pPr>
              <w:jc w:val="center"/>
              <w:rPr>
                <w:rFonts w:ascii="仿宋" w:hAnsi="仿宋" w:eastAsia="仿宋"/>
                <w:sz w:val="24"/>
              </w:rPr>
            </w:pPr>
            <w:r>
              <w:rPr>
                <w:rFonts w:hint="eastAsia" w:ascii="仿宋" w:hAnsi="仿宋" w:eastAsia="仿宋"/>
                <w:sz w:val="24"/>
              </w:rPr>
              <w:t>西方经济学</w:t>
            </w:r>
          </w:p>
        </w:tc>
        <w:tc>
          <w:tcPr>
            <w:tcW w:w="323" w:type="dxa"/>
            <w:shd w:val="clear" w:color="auto" w:fill="auto"/>
            <w:vAlign w:val="center"/>
          </w:tcPr>
          <w:p w14:paraId="6B131CBE">
            <w:pPr>
              <w:pStyle w:val="11"/>
              <w:jc w:val="center"/>
              <w:rPr>
                <w:rFonts w:ascii="Times New Roman" w:hAnsi="Times New Roman" w:eastAsia="仿宋" w:cs="仿宋"/>
                <w:sz w:val="24"/>
              </w:rPr>
            </w:pPr>
          </w:p>
        </w:tc>
        <w:tc>
          <w:tcPr>
            <w:tcW w:w="319" w:type="dxa"/>
            <w:shd w:val="clear" w:color="auto" w:fill="auto"/>
            <w:vAlign w:val="center"/>
          </w:tcPr>
          <w:p w14:paraId="2C7B447E">
            <w:pPr>
              <w:pStyle w:val="11"/>
              <w:jc w:val="center"/>
              <w:rPr>
                <w:rFonts w:ascii="Times New Roman" w:hAnsi="Times New Roman" w:eastAsia="仿宋" w:cs="仿宋"/>
                <w:sz w:val="24"/>
              </w:rPr>
            </w:pPr>
          </w:p>
        </w:tc>
        <w:tc>
          <w:tcPr>
            <w:tcW w:w="319" w:type="dxa"/>
            <w:shd w:val="clear" w:color="auto" w:fill="auto"/>
            <w:vAlign w:val="center"/>
          </w:tcPr>
          <w:p w14:paraId="29B63B9F">
            <w:pPr>
              <w:pStyle w:val="11"/>
              <w:jc w:val="center"/>
              <w:rPr>
                <w:rFonts w:ascii="Times New Roman" w:hAnsi="Times New Roman" w:eastAsia="仿宋" w:cs="仿宋"/>
                <w:sz w:val="24"/>
              </w:rPr>
            </w:pPr>
          </w:p>
        </w:tc>
        <w:tc>
          <w:tcPr>
            <w:tcW w:w="319" w:type="dxa"/>
            <w:shd w:val="clear" w:color="auto" w:fill="auto"/>
            <w:vAlign w:val="center"/>
          </w:tcPr>
          <w:p w14:paraId="4FDF92F1">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shd w:val="clear" w:color="auto" w:fill="auto"/>
            <w:vAlign w:val="center"/>
          </w:tcPr>
          <w:p w14:paraId="3E0C826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shd w:val="clear" w:color="auto" w:fill="auto"/>
            <w:vAlign w:val="center"/>
          </w:tcPr>
          <w:p w14:paraId="54976EB7">
            <w:pPr>
              <w:pStyle w:val="11"/>
              <w:jc w:val="center"/>
              <w:rPr>
                <w:rFonts w:ascii="Times New Roman" w:hAnsi="Times New Roman" w:eastAsia="仿宋" w:cs="仿宋"/>
                <w:sz w:val="24"/>
              </w:rPr>
            </w:pPr>
          </w:p>
        </w:tc>
        <w:tc>
          <w:tcPr>
            <w:tcW w:w="319" w:type="dxa"/>
            <w:shd w:val="clear" w:color="auto" w:fill="auto"/>
            <w:vAlign w:val="center"/>
          </w:tcPr>
          <w:p w14:paraId="607205A4">
            <w:pPr>
              <w:pStyle w:val="11"/>
              <w:jc w:val="center"/>
              <w:rPr>
                <w:rFonts w:ascii="Times New Roman" w:hAnsi="Times New Roman" w:eastAsia="仿宋" w:cs="仿宋"/>
                <w:sz w:val="24"/>
              </w:rPr>
            </w:pPr>
          </w:p>
        </w:tc>
        <w:tc>
          <w:tcPr>
            <w:tcW w:w="319" w:type="dxa"/>
            <w:shd w:val="clear" w:color="auto" w:fill="auto"/>
            <w:vAlign w:val="center"/>
          </w:tcPr>
          <w:p w14:paraId="7F2FB77D">
            <w:pPr>
              <w:pStyle w:val="11"/>
              <w:jc w:val="center"/>
              <w:rPr>
                <w:rFonts w:ascii="Times New Roman" w:hAnsi="Times New Roman" w:eastAsia="仿宋" w:cs="仿宋"/>
                <w:sz w:val="24"/>
              </w:rPr>
            </w:pPr>
          </w:p>
        </w:tc>
        <w:tc>
          <w:tcPr>
            <w:tcW w:w="319" w:type="dxa"/>
            <w:shd w:val="clear" w:color="auto" w:fill="auto"/>
            <w:vAlign w:val="center"/>
          </w:tcPr>
          <w:p w14:paraId="4F285835">
            <w:pPr>
              <w:pStyle w:val="11"/>
              <w:jc w:val="center"/>
              <w:rPr>
                <w:rFonts w:ascii="Times New Roman" w:hAnsi="Times New Roman" w:eastAsia="仿宋" w:cs="仿宋"/>
                <w:sz w:val="24"/>
              </w:rPr>
            </w:pPr>
          </w:p>
        </w:tc>
        <w:tc>
          <w:tcPr>
            <w:tcW w:w="283" w:type="dxa"/>
            <w:shd w:val="clear" w:color="auto" w:fill="auto"/>
            <w:vAlign w:val="center"/>
          </w:tcPr>
          <w:p w14:paraId="60393C16">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shd w:val="clear" w:color="auto" w:fill="auto"/>
            <w:vAlign w:val="center"/>
          </w:tcPr>
          <w:p w14:paraId="188D6CB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shd w:val="clear" w:color="auto" w:fill="auto"/>
            <w:vAlign w:val="center"/>
          </w:tcPr>
          <w:p w14:paraId="7A763B38">
            <w:pPr>
              <w:pStyle w:val="11"/>
              <w:jc w:val="center"/>
              <w:rPr>
                <w:rFonts w:ascii="Times New Roman" w:hAnsi="Times New Roman" w:eastAsia="仿宋" w:cs="仿宋"/>
                <w:sz w:val="24"/>
              </w:rPr>
            </w:pPr>
          </w:p>
        </w:tc>
        <w:tc>
          <w:tcPr>
            <w:tcW w:w="319" w:type="dxa"/>
            <w:shd w:val="clear" w:color="auto" w:fill="auto"/>
            <w:vAlign w:val="center"/>
          </w:tcPr>
          <w:p w14:paraId="1BCFF1B7">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shd w:val="clear" w:color="auto" w:fill="auto"/>
            <w:vAlign w:val="center"/>
          </w:tcPr>
          <w:p w14:paraId="3168D683">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shd w:val="clear" w:color="auto" w:fill="auto"/>
            <w:vAlign w:val="center"/>
          </w:tcPr>
          <w:p w14:paraId="1AC271D6">
            <w:pPr>
              <w:pStyle w:val="11"/>
              <w:jc w:val="center"/>
              <w:rPr>
                <w:rFonts w:ascii="Times New Roman" w:hAnsi="Times New Roman" w:eastAsia="仿宋" w:cs="仿宋"/>
                <w:sz w:val="24"/>
              </w:rPr>
            </w:pPr>
          </w:p>
        </w:tc>
        <w:tc>
          <w:tcPr>
            <w:tcW w:w="320" w:type="dxa"/>
            <w:shd w:val="clear" w:color="auto" w:fill="auto"/>
            <w:vAlign w:val="center"/>
          </w:tcPr>
          <w:p w14:paraId="75923A86">
            <w:pPr>
              <w:pStyle w:val="11"/>
              <w:jc w:val="center"/>
              <w:rPr>
                <w:rFonts w:ascii="Times New Roman" w:hAnsi="Times New Roman" w:eastAsia="仿宋" w:cs="仿宋"/>
                <w:sz w:val="24"/>
              </w:rPr>
            </w:pPr>
          </w:p>
        </w:tc>
        <w:tc>
          <w:tcPr>
            <w:tcW w:w="320" w:type="dxa"/>
            <w:shd w:val="clear" w:color="auto" w:fill="auto"/>
            <w:vAlign w:val="center"/>
          </w:tcPr>
          <w:p w14:paraId="502C595D">
            <w:pPr>
              <w:pStyle w:val="11"/>
              <w:jc w:val="center"/>
              <w:rPr>
                <w:rFonts w:ascii="Times New Roman" w:hAnsi="Times New Roman" w:eastAsia="仿宋" w:cs="仿宋"/>
                <w:sz w:val="24"/>
              </w:rPr>
            </w:pPr>
          </w:p>
        </w:tc>
        <w:tc>
          <w:tcPr>
            <w:tcW w:w="320" w:type="dxa"/>
            <w:shd w:val="clear" w:color="auto" w:fill="auto"/>
            <w:vAlign w:val="center"/>
          </w:tcPr>
          <w:p w14:paraId="5103F557">
            <w:pPr>
              <w:pStyle w:val="11"/>
              <w:jc w:val="center"/>
              <w:rPr>
                <w:rFonts w:ascii="Times New Roman" w:hAnsi="Times New Roman" w:eastAsia="仿宋" w:cs="仿宋"/>
                <w:sz w:val="24"/>
              </w:rPr>
            </w:pPr>
          </w:p>
        </w:tc>
        <w:tc>
          <w:tcPr>
            <w:tcW w:w="320" w:type="dxa"/>
            <w:shd w:val="clear" w:color="auto" w:fill="auto"/>
            <w:vAlign w:val="center"/>
          </w:tcPr>
          <w:p w14:paraId="293C0B87">
            <w:pPr>
              <w:pStyle w:val="11"/>
              <w:jc w:val="center"/>
              <w:rPr>
                <w:rFonts w:ascii="Times New Roman" w:hAnsi="Times New Roman" w:eastAsia="仿宋" w:cs="仿宋"/>
                <w:sz w:val="24"/>
              </w:rPr>
            </w:pPr>
          </w:p>
        </w:tc>
        <w:tc>
          <w:tcPr>
            <w:tcW w:w="320" w:type="dxa"/>
            <w:shd w:val="clear" w:color="auto" w:fill="auto"/>
            <w:vAlign w:val="center"/>
          </w:tcPr>
          <w:p w14:paraId="6716FCE0">
            <w:pPr>
              <w:pStyle w:val="11"/>
              <w:jc w:val="center"/>
              <w:rPr>
                <w:rFonts w:ascii="Times New Roman" w:hAnsi="Times New Roman" w:eastAsia="仿宋" w:cs="仿宋"/>
                <w:sz w:val="24"/>
              </w:rPr>
            </w:pPr>
          </w:p>
        </w:tc>
        <w:tc>
          <w:tcPr>
            <w:tcW w:w="320" w:type="dxa"/>
            <w:shd w:val="clear" w:color="auto" w:fill="auto"/>
            <w:vAlign w:val="center"/>
          </w:tcPr>
          <w:p w14:paraId="7E0BEAA3">
            <w:pPr>
              <w:pStyle w:val="11"/>
              <w:jc w:val="center"/>
              <w:rPr>
                <w:rFonts w:ascii="Times New Roman" w:hAnsi="Times New Roman" w:eastAsia="仿宋" w:cs="仿宋"/>
                <w:sz w:val="24"/>
              </w:rPr>
            </w:pPr>
          </w:p>
        </w:tc>
        <w:tc>
          <w:tcPr>
            <w:tcW w:w="320" w:type="dxa"/>
            <w:shd w:val="clear" w:color="auto" w:fill="auto"/>
            <w:vAlign w:val="center"/>
          </w:tcPr>
          <w:p w14:paraId="635C8214">
            <w:pPr>
              <w:pStyle w:val="11"/>
              <w:spacing w:before="40"/>
              <w:ind w:left="23"/>
              <w:jc w:val="center"/>
              <w:rPr>
                <w:rFonts w:ascii="Times New Roman" w:hAnsi="Times New Roman" w:eastAsia="仿宋" w:cs="仿宋"/>
                <w:sz w:val="24"/>
              </w:rPr>
            </w:pPr>
          </w:p>
        </w:tc>
      </w:tr>
      <w:tr w14:paraId="2FFBD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85D0649">
            <w:pPr>
              <w:spacing w:line="240" w:lineRule="atLeast"/>
              <w:jc w:val="center"/>
              <w:rPr>
                <w:rFonts w:eastAsia="仿宋" w:cs="仿宋"/>
                <w:sz w:val="24"/>
              </w:rPr>
            </w:pPr>
          </w:p>
        </w:tc>
        <w:tc>
          <w:tcPr>
            <w:tcW w:w="612" w:type="dxa"/>
            <w:vMerge w:val="restart"/>
            <w:textDirection w:val="tbRlV"/>
            <w:vAlign w:val="center"/>
          </w:tcPr>
          <w:p w14:paraId="496FEC50">
            <w:pPr>
              <w:spacing w:line="240" w:lineRule="atLeast"/>
              <w:ind w:left="113" w:right="113"/>
              <w:jc w:val="center"/>
              <w:rPr>
                <w:rFonts w:eastAsia="仿宋" w:cs="仿宋"/>
                <w:sz w:val="24"/>
              </w:rPr>
            </w:pPr>
            <w:r>
              <w:rPr>
                <w:rFonts w:hint="eastAsia" w:eastAsia="仿宋" w:cs="仿宋"/>
                <w:sz w:val="24"/>
              </w:rPr>
              <w:t>专业核心</w:t>
            </w:r>
          </w:p>
        </w:tc>
        <w:tc>
          <w:tcPr>
            <w:tcW w:w="2170" w:type="dxa"/>
            <w:vAlign w:val="center"/>
          </w:tcPr>
          <w:p w14:paraId="776FE592">
            <w:pPr>
              <w:spacing w:line="240" w:lineRule="atLeast"/>
              <w:jc w:val="center"/>
              <w:rPr>
                <w:rFonts w:eastAsia="仿宋" w:cs="仿宋"/>
                <w:sz w:val="24"/>
              </w:rPr>
            </w:pPr>
            <w:r>
              <w:rPr>
                <w:rFonts w:hint="eastAsia" w:eastAsia="仿宋" w:cs="仿宋"/>
                <w:sz w:val="24"/>
              </w:rPr>
              <w:t>专业导论</w:t>
            </w:r>
          </w:p>
        </w:tc>
        <w:tc>
          <w:tcPr>
            <w:tcW w:w="323" w:type="dxa"/>
            <w:vAlign w:val="center"/>
          </w:tcPr>
          <w:p w14:paraId="1B4978B6">
            <w:pPr>
              <w:pStyle w:val="11"/>
              <w:spacing w:before="40"/>
              <w:ind w:left="141"/>
              <w:jc w:val="center"/>
              <w:rPr>
                <w:rFonts w:ascii="Times New Roman" w:hAnsi="Times New Roman" w:eastAsia="仿宋" w:cs="仿宋"/>
                <w:sz w:val="24"/>
              </w:rPr>
            </w:pPr>
          </w:p>
        </w:tc>
        <w:tc>
          <w:tcPr>
            <w:tcW w:w="319" w:type="dxa"/>
            <w:vAlign w:val="center"/>
          </w:tcPr>
          <w:p w14:paraId="1E5CC6EB">
            <w:pPr>
              <w:pStyle w:val="11"/>
              <w:jc w:val="center"/>
              <w:rPr>
                <w:rFonts w:ascii="Times New Roman" w:hAnsi="Times New Roman" w:eastAsia="仿宋" w:cs="仿宋"/>
                <w:sz w:val="24"/>
              </w:rPr>
            </w:pPr>
          </w:p>
        </w:tc>
        <w:tc>
          <w:tcPr>
            <w:tcW w:w="319" w:type="dxa"/>
            <w:vAlign w:val="center"/>
          </w:tcPr>
          <w:p w14:paraId="7E0E1919">
            <w:pPr>
              <w:pStyle w:val="11"/>
              <w:jc w:val="center"/>
              <w:rPr>
                <w:rFonts w:ascii="Times New Roman" w:hAnsi="Times New Roman" w:eastAsia="仿宋" w:cs="仿宋"/>
                <w:sz w:val="24"/>
              </w:rPr>
            </w:pPr>
          </w:p>
        </w:tc>
        <w:tc>
          <w:tcPr>
            <w:tcW w:w="319" w:type="dxa"/>
            <w:vAlign w:val="center"/>
          </w:tcPr>
          <w:p w14:paraId="72B80637">
            <w:pPr>
              <w:pStyle w:val="11"/>
              <w:spacing w:before="40"/>
              <w:ind w:left="138"/>
              <w:jc w:val="center"/>
              <w:rPr>
                <w:rFonts w:ascii="Times New Roman" w:hAnsi="Times New Roman" w:eastAsia="仿宋" w:cs="仿宋"/>
                <w:sz w:val="24"/>
              </w:rPr>
            </w:pPr>
          </w:p>
        </w:tc>
        <w:tc>
          <w:tcPr>
            <w:tcW w:w="319" w:type="dxa"/>
            <w:vAlign w:val="center"/>
          </w:tcPr>
          <w:p w14:paraId="16A5396C">
            <w:pPr>
              <w:pStyle w:val="11"/>
              <w:jc w:val="center"/>
              <w:rPr>
                <w:rFonts w:ascii="Times New Roman" w:hAnsi="Times New Roman" w:eastAsia="仿宋" w:cs="仿宋"/>
                <w:sz w:val="24"/>
              </w:rPr>
            </w:pPr>
          </w:p>
        </w:tc>
        <w:tc>
          <w:tcPr>
            <w:tcW w:w="319" w:type="dxa"/>
            <w:vAlign w:val="center"/>
          </w:tcPr>
          <w:p w14:paraId="21D93137">
            <w:pPr>
              <w:pStyle w:val="11"/>
              <w:jc w:val="center"/>
              <w:rPr>
                <w:rFonts w:ascii="Times New Roman" w:hAnsi="Times New Roman" w:eastAsia="仿宋" w:cs="仿宋"/>
                <w:sz w:val="24"/>
              </w:rPr>
            </w:pPr>
          </w:p>
        </w:tc>
        <w:tc>
          <w:tcPr>
            <w:tcW w:w="319" w:type="dxa"/>
            <w:vAlign w:val="center"/>
          </w:tcPr>
          <w:p w14:paraId="44F38E0C">
            <w:pPr>
              <w:pStyle w:val="11"/>
              <w:jc w:val="center"/>
              <w:rPr>
                <w:rFonts w:ascii="Times New Roman" w:hAnsi="Times New Roman" w:eastAsia="仿宋" w:cs="仿宋"/>
                <w:sz w:val="24"/>
              </w:rPr>
            </w:pPr>
          </w:p>
        </w:tc>
        <w:tc>
          <w:tcPr>
            <w:tcW w:w="319" w:type="dxa"/>
            <w:vAlign w:val="center"/>
          </w:tcPr>
          <w:p w14:paraId="69DEB212">
            <w:pPr>
              <w:pStyle w:val="11"/>
              <w:jc w:val="center"/>
              <w:rPr>
                <w:rFonts w:ascii="Times New Roman" w:hAnsi="Times New Roman" w:eastAsia="仿宋" w:cs="仿宋"/>
                <w:sz w:val="24"/>
              </w:rPr>
            </w:pPr>
          </w:p>
        </w:tc>
        <w:tc>
          <w:tcPr>
            <w:tcW w:w="319" w:type="dxa"/>
            <w:vAlign w:val="center"/>
          </w:tcPr>
          <w:p w14:paraId="07974B28">
            <w:pPr>
              <w:pStyle w:val="11"/>
              <w:jc w:val="center"/>
              <w:rPr>
                <w:rFonts w:ascii="Times New Roman" w:hAnsi="Times New Roman" w:eastAsia="仿宋" w:cs="仿宋"/>
                <w:sz w:val="24"/>
              </w:rPr>
            </w:pPr>
          </w:p>
        </w:tc>
        <w:tc>
          <w:tcPr>
            <w:tcW w:w="283" w:type="dxa"/>
            <w:vAlign w:val="center"/>
          </w:tcPr>
          <w:p w14:paraId="31F29775">
            <w:pPr>
              <w:pStyle w:val="11"/>
              <w:jc w:val="center"/>
              <w:rPr>
                <w:rFonts w:ascii="Times New Roman" w:hAnsi="Times New Roman" w:eastAsia="仿宋" w:cs="仿宋"/>
                <w:sz w:val="24"/>
              </w:rPr>
            </w:pPr>
          </w:p>
        </w:tc>
        <w:tc>
          <w:tcPr>
            <w:tcW w:w="355" w:type="dxa"/>
            <w:vAlign w:val="center"/>
          </w:tcPr>
          <w:p w14:paraId="5B689308">
            <w:pPr>
              <w:pStyle w:val="11"/>
              <w:jc w:val="center"/>
              <w:rPr>
                <w:rFonts w:ascii="Times New Roman" w:hAnsi="Times New Roman" w:eastAsia="仿宋" w:cs="仿宋"/>
                <w:sz w:val="24"/>
              </w:rPr>
            </w:pPr>
          </w:p>
        </w:tc>
        <w:tc>
          <w:tcPr>
            <w:tcW w:w="319" w:type="dxa"/>
            <w:vAlign w:val="center"/>
          </w:tcPr>
          <w:p w14:paraId="1491E638">
            <w:pPr>
              <w:pStyle w:val="11"/>
              <w:jc w:val="center"/>
              <w:rPr>
                <w:rFonts w:ascii="Times New Roman" w:hAnsi="Times New Roman" w:eastAsia="仿宋" w:cs="仿宋"/>
                <w:sz w:val="24"/>
              </w:rPr>
            </w:pPr>
          </w:p>
        </w:tc>
        <w:tc>
          <w:tcPr>
            <w:tcW w:w="319" w:type="dxa"/>
            <w:vAlign w:val="center"/>
          </w:tcPr>
          <w:p w14:paraId="0C4BF277">
            <w:pPr>
              <w:pStyle w:val="11"/>
              <w:jc w:val="center"/>
              <w:rPr>
                <w:rFonts w:ascii="Times New Roman" w:hAnsi="Times New Roman" w:eastAsia="仿宋" w:cs="仿宋"/>
                <w:sz w:val="24"/>
              </w:rPr>
            </w:pPr>
          </w:p>
        </w:tc>
        <w:tc>
          <w:tcPr>
            <w:tcW w:w="320" w:type="dxa"/>
            <w:vAlign w:val="center"/>
          </w:tcPr>
          <w:p w14:paraId="1908AE3D">
            <w:pPr>
              <w:pStyle w:val="11"/>
              <w:jc w:val="center"/>
              <w:rPr>
                <w:rFonts w:ascii="Times New Roman" w:hAnsi="Times New Roman" w:eastAsia="仿宋" w:cs="仿宋"/>
                <w:sz w:val="24"/>
              </w:rPr>
            </w:pPr>
          </w:p>
        </w:tc>
        <w:tc>
          <w:tcPr>
            <w:tcW w:w="320" w:type="dxa"/>
            <w:vAlign w:val="center"/>
          </w:tcPr>
          <w:p w14:paraId="1FCF8845">
            <w:pPr>
              <w:pStyle w:val="11"/>
              <w:jc w:val="center"/>
              <w:rPr>
                <w:rFonts w:ascii="Times New Roman" w:hAnsi="Times New Roman" w:eastAsia="仿宋" w:cs="仿宋"/>
                <w:sz w:val="24"/>
              </w:rPr>
            </w:pPr>
          </w:p>
        </w:tc>
        <w:tc>
          <w:tcPr>
            <w:tcW w:w="320" w:type="dxa"/>
            <w:vAlign w:val="center"/>
          </w:tcPr>
          <w:p w14:paraId="29E5B50F">
            <w:pPr>
              <w:pStyle w:val="11"/>
              <w:jc w:val="center"/>
              <w:rPr>
                <w:rFonts w:ascii="Times New Roman" w:hAnsi="Times New Roman" w:eastAsia="仿宋" w:cs="仿宋"/>
                <w:sz w:val="24"/>
              </w:rPr>
            </w:pPr>
          </w:p>
        </w:tc>
        <w:tc>
          <w:tcPr>
            <w:tcW w:w="320" w:type="dxa"/>
            <w:vAlign w:val="center"/>
          </w:tcPr>
          <w:p w14:paraId="4B84AA9C">
            <w:pPr>
              <w:pStyle w:val="11"/>
              <w:jc w:val="center"/>
              <w:rPr>
                <w:rFonts w:ascii="Times New Roman" w:hAnsi="Times New Roman" w:eastAsia="仿宋" w:cs="仿宋"/>
                <w:sz w:val="24"/>
              </w:rPr>
            </w:pPr>
          </w:p>
        </w:tc>
        <w:tc>
          <w:tcPr>
            <w:tcW w:w="320" w:type="dxa"/>
            <w:vAlign w:val="center"/>
          </w:tcPr>
          <w:p w14:paraId="7C45D4CD">
            <w:pPr>
              <w:pStyle w:val="11"/>
              <w:jc w:val="center"/>
              <w:rPr>
                <w:rFonts w:ascii="Times New Roman" w:hAnsi="Times New Roman" w:eastAsia="仿宋" w:cs="仿宋"/>
                <w:sz w:val="24"/>
              </w:rPr>
            </w:pPr>
          </w:p>
        </w:tc>
        <w:tc>
          <w:tcPr>
            <w:tcW w:w="320" w:type="dxa"/>
            <w:vAlign w:val="center"/>
          </w:tcPr>
          <w:p w14:paraId="69717603">
            <w:pPr>
              <w:pStyle w:val="11"/>
              <w:jc w:val="center"/>
              <w:rPr>
                <w:rFonts w:ascii="Times New Roman" w:hAnsi="Times New Roman" w:eastAsia="仿宋" w:cs="仿宋"/>
                <w:sz w:val="24"/>
              </w:rPr>
            </w:pPr>
          </w:p>
        </w:tc>
        <w:tc>
          <w:tcPr>
            <w:tcW w:w="320" w:type="dxa"/>
            <w:vAlign w:val="center"/>
          </w:tcPr>
          <w:p w14:paraId="58780DAC">
            <w:pPr>
              <w:pStyle w:val="11"/>
              <w:jc w:val="center"/>
              <w:rPr>
                <w:rFonts w:ascii="Times New Roman" w:hAnsi="Times New Roman" w:eastAsia="仿宋" w:cs="仿宋"/>
                <w:sz w:val="24"/>
              </w:rPr>
            </w:pPr>
          </w:p>
        </w:tc>
        <w:tc>
          <w:tcPr>
            <w:tcW w:w="320" w:type="dxa"/>
            <w:vAlign w:val="center"/>
          </w:tcPr>
          <w:p w14:paraId="4F372620">
            <w:pPr>
              <w:pStyle w:val="11"/>
              <w:jc w:val="center"/>
              <w:rPr>
                <w:rFonts w:ascii="Times New Roman" w:hAnsi="Times New Roman" w:eastAsia="仿宋" w:cs="仿宋"/>
                <w:sz w:val="24"/>
              </w:rPr>
            </w:pPr>
          </w:p>
        </w:tc>
        <w:tc>
          <w:tcPr>
            <w:tcW w:w="320" w:type="dxa"/>
            <w:vAlign w:val="center"/>
          </w:tcPr>
          <w:p w14:paraId="65C373F0">
            <w:pPr>
              <w:pStyle w:val="11"/>
              <w:jc w:val="center"/>
              <w:rPr>
                <w:rFonts w:ascii="Times New Roman" w:hAnsi="Times New Roman" w:eastAsia="仿宋" w:cs="仿宋"/>
                <w:sz w:val="24"/>
              </w:rPr>
            </w:pPr>
          </w:p>
        </w:tc>
      </w:tr>
      <w:tr w14:paraId="69E7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A623869">
            <w:pPr>
              <w:spacing w:line="240" w:lineRule="atLeast"/>
              <w:jc w:val="center"/>
              <w:rPr>
                <w:rFonts w:eastAsia="仿宋" w:cs="仿宋"/>
                <w:sz w:val="24"/>
              </w:rPr>
            </w:pPr>
          </w:p>
        </w:tc>
        <w:tc>
          <w:tcPr>
            <w:tcW w:w="612" w:type="dxa"/>
            <w:vMerge w:val="continue"/>
            <w:vAlign w:val="center"/>
          </w:tcPr>
          <w:p w14:paraId="3FF5D9E1">
            <w:pPr>
              <w:spacing w:line="240" w:lineRule="atLeast"/>
              <w:jc w:val="center"/>
              <w:rPr>
                <w:rFonts w:eastAsia="仿宋" w:cs="仿宋"/>
                <w:sz w:val="24"/>
              </w:rPr>
            </w:pPr>
          </w:p>
        </w:tc>
        <w:tc>
          <w:tcPr>
            <w:tcW w:w="2170" w:type="dxa"/>
            <w:vAlign w:val="center"/>
          </w:tcPr>
          <w:p w14:paraId="60B23E6D">
            <w:pPr>
              <w:jc w:val="center"/>
              <w:rPr>
                <w:rFonts w:ascii="仿宋" w:hAnsi="仿宋" w:eastAsia="仿宋"/>
                <w:sz w:val="24"/>
              </w:rPr>
            </w:pPr>
            <w:r>
              <w:rPr>
                <w:rFonts w:hint="eastAsia" w:ascii="仿宋" w:hAnsi="仿宋" w:eastAsia="仿宋"/>
                <w:sz w:val="24"/>
              </w:rPr>
              <w:t>时间序列分析</w:t>
            </w:r>
          </w:p>
        </w:tc>
        <w:tc>
          <w:tcPr>
            <w:tcW w:w="323" w:type="dxa"/>
            <w:vAlign w:val="center"/>
          </w:tcPr>
          <w:p w14:paraId="097A0E85">
            <w:pPr>
              <w:pStyle w:val="11"/>
              <w:spacing w:before="43"/>
              <w:ind w:left="141"/>
              <w:jc w:val="center"/>
              <w:rPr>
                <w:rFonts w:ascii="Times New Roman" w:hAnsi="Times New Roman" w:eastAsia="仿宋" w:cs="仿宋"/>
                <w:sz w:val="24"/>
              </w:rPr>
            </w:pPr>
          </w:p>
        </w:tc>
        <w:tc>
          <w:tcPr>
            <w:tcW w:w="319" w:type="dxa"/>
            <w:vAlign w:val="center"/>
          </w:tcPr>
          <w:p w14:paraId="2F14632A">
            <w:pPr>
              <w:pStyle w:val="11"/>
              <w:jc w:val="center"/>
              <w:rPr>
                <w:rFonts w:ascii="Times New Roman" w:hAnsi="Times New Roman" w:eastAsia="仿宋" w:cs="仿宋"/>
                <w:sz w:val="24"/>
              </w:rPr>
            </w:pPr>
          </w:p>
        </w:tc>
        <w:tc>
          <w:tcPr>
            <w:tcW w:w="319" w:type="dxa"/>
            <w:vAlign w:val="center"/>
          </w:tcPr>
          <w:p w14:paraId="5C229472">
            <w:pPr>
              <w:pStyle w:val="11"/>
              <w:jc w:val="center"/>
              <w:rPr>
                <w:rFonts w:ascii="Times New Roman" w:hAnsi="Times New Roman" w:eastAsia="仿宋" w:cs="仿宋"/>
                <w:sz w:val="24"/>
              </w:rPr>
            </w:pPr>
          </w:p>
        </w:tc>
        <w:tc>
          <w:tcPr>
            <w:tcW w:w="319" w:type="dxa"/>
            <w:vAlign w:val="center"/>
          </w:tcPr>
          <w:p w14:paraId="5930746F">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4718F2D">
            <w:pPr>
              <w:pStyle w:val="11"/>
              <w:jc w:val="center"/>
              <w:rPr>
                <w:rFonts w:ascii="Times New Roman" w:hAnsi="Times New Roman" w:eastAsia="仿宋" w:cs="仿宋"/>
                <w:sz w:val="24"/>
              </w:rPr>
            </w:pPr>
          </w:p>
        </w:tc>
        <w:tc>
          <w:tcPr>
            <w:tcW w:w="319" w:type="dxa"/>
            <w:vAlign w:val="center"/>
          </w:tcPr>
          <w:p w14:paraId="25CEC6A3">
            <w:pPr>
              <w:pStyle w:val="11"/>
              <w:jc w:val="center"/>
              <w:rPr>
                <w:rFonts w:ascii="Times New Roman" w:hAnsi="Times New Roman" w:eastAsia="仿宋" w:cs="仿宋"/>
                <w:sz w:val="24"/>
              </w:rPr>
            </w:pPr>
          </w:p>
        </w:tc>
        <w:tc>
          <w:tcPr>
            <w:tcW w:w="319" w:type="dxa"/>
          </w:tcPr>
          <w:p w14:paraId="0B27A249">
            <w:r>
              <w:rPr>
                <w:rFonts w:hint="eastAsia" w:eastAsia="仿宋" w:cs="仿宋"/>
                <w:sz w:val="24"/>
              </w:rPr>
              <w:t>M</w:t>
            </w:r>
          </w:p>
        </w:tc>
        <w:tc>
          <w:tcPr>
            <w:tcW w:w="319" w:type="dxa"/>
          </w:tcPr>
          <w:p w14:paraId="11878922">
            <w:r>
              <w:rPr>
                <w:rFonts w:hint="eastAsia" w:eastAsia="仿宋" w:cs="仿宋"/>
                <w:sz w:val="24"/>
              </w:rPr>
              <w:t>H</w:t>
            </w:r>
          </w:p>
        </w:tc>
        <w:tc>
          <w:tcPr>
            <w:tcW w:w="319" w:type="dxa"/>
            <w:vAlign w:val="center"/>
          </w:tcPr>
          <w:p w14:paraId="360B867E">
            <w:pPr>
              <w:pStyle w:val="11"/>
              <w:jc w:val="center"/>
              <w:rPr>
                <w:rFonts w:ascii="Times New Roman" w:hAnsi="Times New Roman" w:eastAsia="仿宋" w:cs="仿宋"/>
                <w:sz w:val="24"/>
              </w:rPr>
            </w:pPr>
          </w:p>
        </w:tc>
        <w:tc>
          <w:tcPr>
            <w:tcW w:w="283" w:type="dxa"/>
            <w:vAlign w:val="center"/>
          </w:tcPr>
          <w:p w14:paraId="5C43E0A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C7BECD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FA10266">
            <w:pPr>
              <w:pStyle w:val="11"/>
              <w:spacing w:before="43"/>
              <w:ind w:left="29"/>
              <w:jc w:val="center"/>
              <w:rPr>
                <w:rFonts w:ascii="Times New Roman" w:hAnsi="Times New Roman" w:eastAsia="仿宋" w:cs="仿宋"/>
                <w:sz w:val="24"/>
              </w:rPr>
            </w:pPr>
          </w:p>
        </w:tc>
        <w:tc>
          <w:tcPr>
            <w:tcW w:w="319" w:type="dxa"/>
            <w:vAlign w:val="center"/>
          </w:tcPr>
          <w:p w14:paraId="43AFFCD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C42B32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418A858">
            <w:pPr>
              <w:pStyle w:val="11"/>
              <w:jc w:val="center"/>
              <w:rPr>
                <w:rFonts w:ascii="Times New Roman" w:hAnsi="Times New Roman" w:eastAsia="仿宋" w:cs="仿宋"/>
                <w:sz w:val="24"/>
              </w:rPr>
            </w:pPr>
          </w:p>
        </w:tc>
        <w:tc>
          <w:tcPr>
            <w:tcW w:w="320" w:type="dxa"/>
            <w:vAlign w:val="center"/>
          </w:tcPr>
          <w:p w14:paraId="584B6EBE">
            <w:pPr>
              <w:pStyle w:val="11"/>
              <w:jc w:val="center"/>
              <w:rPr>
                <w:rFonts w:ascii="Times New Roman" w:hAnsi="Times New Roman" w:eastAsia="仿宋" w:cs="仿宋"/>
                <w:sz w:val="24"/>
              </w:rPr>
            </w:pPr>
          </w:p>
        </w:tc>
        <w:tc>
          <w:tcPr>
            <w:tcW w:w="320" w:type="dxa"/>
            <w:vAlign w:val="center"/>
          </w:tcPr>
          <w:p w14:paraId="3168AB48">
            <w:pPr>
              <w:pStyle w:val="11"/>
              <w:jc w:val="center"/>
              <w:rPr>
                <w:rFonts w:ascii="Times New Roman" w:hAnsi="Times New Roman" w:eastAsia="仿宋" w:cs="仿宋"/>
                <w:sz w:val="24"/>
              </w:rPr>
            </w:pPr>
          </w:p>
        </w:tc>
        <w:tc>
          <w:tcPr>
            <w:tcW w:w="320" w:type="dxa"/>
            <w:vAlign w:val="center"/>
          </w:tcPr>
          <w:p w14:paraId="25217EA6">
            <w:pPr>
              <w:pStyle w:val="11"/>
              <w:jc w:val="center"/>
              <w:rPr>
                <w:rFonts w:ascii="Times New Roman" w:hAnsi="Times New Roman" w:eastAsia="仿宋" w:cs="仿宋"/>
                <w:sz w:val="24"/>
              </w:rPr>
            </w:pPr>
          </w:p>
        </w:tc>
        <w:tc>
          <w:tcPr>
            <w:tcW w:w="320" w:type="dxa"/>
            <w:vAlign w:val="center"/>
          </w:tcPr>
          <w:p w14:paraId="5278C81F">
            <w:pPr>
              <w:pStyle w:val="11"/>
              <w:jc w:val="center"/>
              <w:rPr>
                <w:rFonts w:ascii="Times New Roman" w:hAnsi="Times New Roman" w:eastAsia="仿宋" w:cs="仿宋"/>
                <w:sz w:val="24"/>
              </w:rPr>
            </w:pPr>
          </w:p>
        </w:tc>
        <w:tc>
          <w:tcPr>
            <w:tcW w:w="320" w:type="dxa"/>
            <w:vAlign w:val="center"/>
          </w:tcPr>
          <w:p w14:paraId="2C8C52CE">
            <w:pPr>
              <w:pStyle w:val="11"/>
              <w:jc w:val="center"/>
              <w:rPr>
                <w:rFonts w:ascii="Times New Roman" w:hAnsi="Times New Roman" w:eastAsia="仿宋" w:cs="仿宋"/>
                <w:sz w:val="24"/>
              </w:rPr>
            </w:pPr>
          </w:p>
        </w:tc>
        <w:tc>
          <w:tcPr>
            <w:tcW w:w="320" w:type="dxa"/>
            <w:vAlign w:val="center"/>
          </w:tcPr>
          <w:p w14:paraId="61CCD29A">
            <w:pPr>
              <w:pStyle w:val="11"/>
              <w:jc w:val="center"/>
              <w:rPr>
                <w:rFonts w:ascii="Times New Roman" w:hAnsi="Times New Roman" w:eastAsia="仿宋" w:cs="仿宋"/>
                <w:sz w:val="24"/>
              </w:rPr>
            </w:pPr>
          </w:p>
        </w:tc>
        <w:tc>
          <w:tcPr>
            <w:tcW w:w="320" w:type="dxa"/>
            <w:vAlign w:val="center"/>
          </w:tcPr>
          <w:p w14:paraId="72CFB9A2">
            <w:pPr>
              <w:pStyle w:val="11"/>
              <w:jc w:val="center"/>
              <w:rPr>
                <w:rFonts w:ascii="Times New Roman" w:hAnsi="Times New Roman" w:eastAsia="仿宋" w:cs="仿宋"/>
                <w:sz w:val="24"/>
              </w:rPr>
            </w:pPr>
          </w:p>
        </w:tc>
      </w:tr>
      <w:tr w14:paraId="6917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A60BCB9">
            <w:pPr>
              <w:spacing w:line="240" w:lineRule="atLeast"/>
              <w:jc w:val="center"/>
              <w:rPr>
                <w:rFonts w:eastAsia="仿宋" w:cs="仿宋"/>
                <w:sz w:val="24"/>
              </w:rPr>
            </w:pPr>
          </w:p>
        </w:tc>
        <w:tc>
          <w:tcPr>
            <w:tcW w:w="612" w:type="dxa"/>
            <w:vMerge w:val="continue"/>
            <w:vAlign w:val="center"/>
          </w:tcPr>
          <w:p w14:paraId="16A3FF67">
            <w:pPr>
              <w:spacing w:line="240" w:lineRule="atLeast"/>
              <w:jc w:val="center"/>
              <w:rPr>
                <w:rFonts w:eastAsia="仿宋" w:cs="仿宋"/>
                <w:sz w:val="24"/>
              </w:rPr>
            </w:pPr>
          </w:p>
        </w:tc>
        <w:tc>
          <w:tcPr>
            <w:tcW w:w="2170" w:type="dxa"/>
            <w:vAlign w:val="center"/>
          </w:tcPr>
          <w:p w14:paraId="258D41F6">
            <w:pPr>
              <w:jc w:val="center"/>
              <w:rPr>
                <w:rFonts w:ascii="仿宋" w:hAnsi="仿宋" w:eastAsia="仿宋"/>
                <w:sz w:val="24"/>
              </w:rPr>
            </w:pPr>
            <w:r>
              <w:rPr>
                <w:rFonts w:hint="eastAsia" w:ascii="仿宋" w:hAnsi="仿宋" w:eastAsia="仿宋"/>
                <w:sz w:val="24"/>
              </w:rPr>
              <w:t>多元统计分析</w:t>
            </w:r>
          </w:p>
        </w:tc>
        <w:tc>
          <w:tcPr>
            <w:tcW w:w="323" w:type="dxa"/>
            <w:vAlign w:val="center"/>
          </w:tcPr>
          <w:p w14:paraId="09489DB9">
            <w:pPr>
              <w:pStyle w:val="11"/>
              <w:spacing w:before="43"/>
              <w:ind w:left="141"/>
              <w:jc w:val="center"/>
              <w:rPr>
                <w:rFonts w:ascii="Times New Roman" w:hAnsi="Times New Roman" w:eastAsia="仿宋" w:cs="仿宋"/>
                <w:sz w:val="24"/>
              </w:rPr>
            </w:pPr>
          </w:p>
        </w:tc>
        <w:tc>
          <w:tcPr>
            <w:tcW w:w="319" w:type="dxa"/>
            <w:vAlign w:val="center"/>
          </w:tcPr>
          <w:p w14:paraId="58A128B1">
            <w:pPr>
              <w:pStyle w:val="11"/>
              <w:jc w:val="center"/>
              <w:rPr>
                <w:rFonts w:ascii="Times New Roman" w:hAnsi="Times New Roman" w:eastAsia="仿宋" w:cs="仿宋"/>
                <w:sz w:val="24"/>
              </w:rPr>
            </w:pPr>
          </w:p>
        </w:tc>
        <w:tc>
          <w:tcPr>
            <w:tcW w:w="319" w:type="dxa"/>
            <w:vAlign w:val="center"/>
          </w:tcPr>
          <w:p w14:paraId="109B971D">
            <w:pPr>
              <w:pStyle w:val="11"/>
              <w:jc w:val="center"/>
              <w:rPr>
                <w:rFonts w:ascii="Times New Roman" w:hAnsi="Times New Roman" w:eastAsia="仿宋" w:cs="仿宋"/>
                <w:sz w:val="24"/>
              </w:rPr>
            </w:pPr>
          </w:p>
        </w:tc>
        <w:tc>
          <w:tcPr>
            <w:tcW w:w="319" w:type="dxa"/>
            <w:vAlign w:val="center"/>
          </w:tcPr>
          <w:p w14:paraId="0CFBBB3B">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ECD221A">
            <w:pPr>
              <w:pStyle w:val="11"/>
              <w:jc w:val="center"/>
              <w:rPr>
                <w:rFonts w:ascii="Times New Roman" w:hAnsi="Times New Roman" w:eastAsia="仿宋" w:cs="仿宋"/>
                <w:sz w:val="24"/>
              </w:rPr>
            </w:pPr>
          </w:p>
        </w:tc>
        <w:tc>
          <w:tcPr>
            <w:tcW w:w="319" w:type="dxa"/>
            <w:vAlign w:val="center"/>
          </w:tcPr>
          <w:p w14:paraId="42680C35">
            <w:pPr>
              <w:pStyle w:val="11"/>
              <w:jc w:val="center"/>
              <w:rPr>
                <w:rFonts w:ascii="Times New Roman" w:hAnsi="Times New Roman" w:eastAsia="仿宋" w:cs="仿宋"/>
                <w:sz w:val="24"/>
              </w:rPr>
            </w:pPr>
          </w:p>
        </w:tc>
        <w:tc>
          <w:tcPr>
            <w:tcW w:w="319" w:type="dxa"/>
          </w:tcPr>
          <w:p w14:paraId="005D0A4F">
            <w:r>
              <w:rPr>
                <w:rFonts w:hint="eastAsia" w:eastAsia="仿宋" w:cs="仿宋"/>
                <w:sz w:val="24"/>
              </w:rPr>
              <w:t>M</w:t>
            </w:r>
          </w:p>
        </w:tc>
        <w:tc>
          <w:tcPr>
            <w:tcW w:w="319" w:type="dxa"/>
          </w:tcPr>
          <w:p w14:paraId="27984B71">
            <w:r>
              <w:rPr>
                <w:rFonts w:hint="eastAsia" w:eastAsia="仿宋" w:cs="仿宋"/>
                <w:sz w:val="24"/>
              </w:rPr>
              <w:t>H</w:t>
            </w:r>
          </w:p>
        </w:tc>
        <w:tc>
          <w:tcPr>
            <w:tcW w:w="319" w:type="dxa"/>
            <w:vAlign w:val="center"/>
          </w:tcPr>
          <w:p w14:paraId="1267DB46">
            <w:pPr>
              <w:pStyle w:val="11"/>
              <w:jc w:val="center"/>
              <w:rPr>
                <w:rFonts w:ascii="Times New Roman" w:hAnsi="Times New Roman" w:eastAsia="仿宋" w:cs="仿宋"/>
                <w:sz w:val="24"/>
              </w:rPr>
            </w:pPr>
          </w:p>
        </w:tc>
        <w:tc>
          <w:tcPr>
            <w:tcW w:w="283" w:type="dxa"/>
            <w:vAlign w:val="center"/>
          </w:tcPr>
          <w:p w14:paraId="30F446B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A8B288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17380E5">
            <w:pPr>
              <w:pStyle w:val="11"/>
              <w:spacing w:before="43"/>
              <w:ind w:left="29"/>
              <w:jc w:val="center"/>
              <w:rPr>
                <w:rFonts w:ascii="Times New Roman" w:hAnsi="Times New Roman" w:eastAsia="仿宋" w:cs="仿宋"/>
                <w:sz w:val="24"/>
              </w:rPr>
            </w:pPr>
          </w:p>
        </w:tc>
        <w:tc>
          <w:tcPr>
            <w:tcW w:w="319" w:type="dxa"/>
            <w:vAlign w:val="center"/>
          </w:tcPr>
          <w:p w14:paraId="6E36FB48">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66A190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46FB1B6">
            <w:pPr>
              <w:pStyle w:val="11"/>
              <w:jc w:val="center"/>
              <w:rPr>
                <w:rFonts w:ascii="Times New Roman" w:hAnsi="Times New Roman" w:eastAsia="仿宋" w:cs="仿宋"/>
                <w:sz w:val="24"/>
              </w:rPr>
            </w:pPr>
          </w:p>
        </w:tc>
        <w:tc>
          <w:tcPr>
            <w:tcW w:w="320" w:type="dxa"/>
            <w:vAlign w:val="center"/>
          </w:tcPr>
          <w:p w14:paraId="771A517A">
            <w:pPr>
              <w:pStyle w:val="11"/>
              <w:jc w:val="center"/>
              <w:rPr>
                <w:rFonts w:ascii="Times New Roman" w:hAnsi="Times New Roman" w:eastAsia="仿宋" w:cs="仿宋"/>
                <w:sz w:val="24"/>
              </w:rPr>
            </w:pPr>
          </w:p>
        </w:tc>
        <w:tc>
          <w:tcPr>
            <w:tcW w:w="320" w:type="dxa"/>
            <w:vAlign w:val="center"/>
          </w:tcPr>
          <w:p w14:paraId="4FA1BBCE">
            <w:pPr>
              <w:pStyle w:val="11"/>
              <w:jc w:val="center"/>
              <w:rPr>
                <w:rFonts w:ascii="Times New Roman" w:hAnsi="Times New Roman" w:eastAsia="仿宋" w:cs="仿宋"/>
                <w:sz w:val="24"/>
              </w:rPr>
            </w:pPr>
          </w:p>
        </w:tc>
        <w:tc>
          <w:tcPr>
            <w:tcW w:w="320" w:type="dxa"/>
            <w:vAlign w:val="center"/>
          </w:tcPr>
          <w:p w14:paraId="730E29A7">
            <w:pPr>
              <w:pStyle w:val="11"/>
              <w:jc w:val="center"/>
              <w:rPr>
                <w:rFonts w:ascii="Times New Roman" w:hAnsi="Times New Roman" w:eastAsia="仿宋" w:cs="仿宋"/>
                <w:sz w:val="24"/>
              </w:rPr>
            </w:pPr>
          </w:p>
        </w:tc>
        <w:tc>
          <w:tcPr>
            <w:tcW w:w="320" w:type="dxa"/>
            <w:vAlign w:val="center"/>
          </w:tcPr>
          <w:p w14:paraId="2203543D">
            <w:pPr>
              <w:pStyle w:val="11"/>
              <w:jc w:val="center"/>
              <w:rPr>
                <w:rFonts w:ascii="Times New Roman" w:hAnsi="Times New Roman" w:eastAsia="仿宋" w:cs="仿宋"/>
                <w:sz w:val="24"/>
              </w:rPr>
            </w:pPr>
          </w:p>
        </w:tc>
        <w:tc>
          <w:tcPr>
            <w:tcW w:w="320" w:type="dxa"/>
            <w:vAlign w:val="center"/>
          </w:tcPr>
          <w:p w14:paraId="2C0D712A">
            <w:pPr>
              <w:pStyle w:val="11"/>
              <w:jc w:val="center"/>
              <w:rPr>
                <w:rFonts w:ascii="Times New Roman" w:hAnsi="Times New Roman" w:eastAsia="仿宋" w:cs="仿宋"/>
                <w:sz w:val="24"/>
              </w:rPr>
            </w:pPr>
          </w:p>
        </w:tc>
        <w:tc>
          <w:tcPr>
            <w:tcW w:w="320" w:type="dxa"/>
            <w:vAlign w:val="center"/>
          </w:tcPr>
          <w:p w14:paraId="38D63BD6">
            <w:pPr>
              <w:pStyle w:val="11"/>
              <w:jc w:val="center"/>
              <w:rPr>
                <w:rFonts w:ascii="Times New Roman" w:hAnsi="Times New Roman" w:eastAsia="仿宋" w:cs="仿宋"/>
                <w:sz w:val="24"/>
              </w:rPr>
            </w:pPr>
          </w:p>
        </w:tc>
        <w:tc>
          <w:tcPr>
            <w:tcW w:w="320" w:type="dxa"/>
            <w:vAlign w:val="center"/>
          </w:tcPr>
          <w:p w14:paraId="50D6C30A">
            <w:pPr>
              <w:pStyle w:val="11"/>
              <w:jc w:val="center"/>
              <w:rPr>
                <w:rFonts w:ascii="Times New Roman" w:hAnsi="Times New Roman" w:eastAsia="仿宋" w:cs="仿宋"/>
                <w:sz w:val="24"/>
              </w:rPr>
            </w:pPr>
          </w:p>
        </w:tc>
      </w:tr>
      <w:tr w14:paraId="7206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13C6C11">
            <w:pPr>
              <w:spacing w:line="240" w:lineRule="atLeast"/>
              <w:jc w:val="center"/>
              <w:rPr>
                <w:rFonts w:eastAsia="仿宋" w:cs="仿宋"/>
                <w:sz w:val="24"/>
              </w:rPr>
            </w:pPr>
          </w:p>
        </w:tc>
        <w:tc>
          <w:tcPr>
            <w:tcW w:w="612" w:type="dxa"/>
            <w:vMerge w:val="continue"/>
            <w:vAlign w:val="center"/>
          </w:tcPr>
          <w:p w14:paraId="7E11BAD8">
            <w:pPr>
              <w:spacing w:line="240" w:lineRule="atLeast"/>
              <w:jc w:val="center"/>
              <w:rPr>
                <w:rFonts w:eastAsia="仿宋" w:cs="仿宋"/>
                <w:sz w:val="24"/>
              </w:rPr>
            </w:pPr>
          </w:p>
        </w:tc>
        <w:tc>
          <w:tcPr>
            <w:tcW w:w="2170" w:type="dxa"/>
            <w:vAlign w:val="center"/>
          </w:tcPr>
          <w:p w14:paraId="6D1E09D4">
            <w:pPr>
              <w:jc w:val="center"/>
              <w:rPr>
                <w:rFonts w:ascii="仿宋" w:hAnsi="仿宋" w:eastAsia="仿宋"/>
                <w:sz w:val="24"/>
              </w:rPr>
            </w:pPr>
            <w:r>
              <w:rPr>
                <w:rFonts w:hint="eastAsia" w:ascii="仿宋" w:hAnsi="仿宋" w:eastAsia="仿宋"/>
                <w:sz w:val="24"/>
              </w:rPr>
              <w:t>抽样调查</w:t>
            </w:r>
          </w:p>
        </w:tc>
        <w:tc>
          <w:tcPr>
            <w:tcW w:w="323" w:type="dxa"/>
            <w:vAlign w:val="center"/>
          </w:tcPr>
          <w:p w14:paraId="1C3EEE1A">
            <w:pPr>
              <w:pStyle w:val="11"/>
              <w:spacing w:before="43"/>
              <w:ind w:left="141"/>
              <w:jc w:val="center"/>
              <w:rPr>
                <w:rFonts w:ascii="Times New Roman" w:hAnsi="Times New Roman" w:eastAsia="仿宋" w:cs="仿宋"/>
                <w:sz w:val="24"/>
              </w:rPr>
            </w:pPr>
          </w:p>
        </w:tc>
        <w:tc>
          <w:tcPr>
            <w:tcW w:w="319" w:type="dxa"/>
            <w:vAlign w:val="center"/>
          </w:tcPr>
          <w:p w14:paraId="74660896">
            <w:pPr>
              <w:pStyle w:val="11"/>
              <w:jc w:val="center"/>
              <w:rPr>
                <w:rFonts w:ascii="Times New Roman" w:hAnsi="Times New Roman" w:eastAsia="仿宋" w:cs="仿宋"/>
                <w:sz w:val="24"/>
              </w:rPr>
            </w:pPr>
          </w:p>
        </w:tc>
        <w:tc>
          <w:tcPr>
            <w:tcW w:w="319" w:type="dxa"/>
            <w:vAlign w:val="center"/>
          </w:tcPr>
          <w:p w14:paraId="51F6C3C7">
            <w:pPr>
              <w:pStyle w:val="11"/>
              <w:jc w:val="center"/>
              <w:rPr>
                <w:rFonts w:ascii="Times New Roman" w:hAnsi="Times New Roman" w:eastAsia="仿宋" w:cs="仿宋"/>
                <w:sz w:val="24"/>
              </w:rPr>
            </w:pPr>
          </w:p>
        </w:tc>
        <w:tc>
          <w:tcPr>
            <w:tcW w:w="319" w:type="dxa"/>
            <w:vAlign w:val="center"/>
          </w:tcPr>
          <w:p w14:paraId="09D11E38">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56C32CA">
            <w:pPr>
              <w:pStyle w:val="11"/>
              <w:jc w:val="center"/>
              <w:rPr>
                <w:rFonts w:ascii="Times New Roman" w:hAnsi="Times New Roman" w:eastAsia="仿宋" w:cs="仿宋"/>
                <w:sz w:val="24"/>
              </w:rPr>
            </w:pPr>
          </w:p>
        </w:tc>
        <w:tc>
          <w:tcPr>
            <w:tcW w:w="319" w:type="dxa"/>
            <w:vAlign w:val="center"/>
          </w:tcPr>
          <w:p w14:paraId="24D265AB">
            <w:pPr>
              <w:pStyle w:val="11"/>
              <w:jc w:val="center"/>
              <w:rPr>
                <w:rFonts w:ascii="Times New Roman" w:hAnsi="Times New Roman" w:eastAsia="仿宋" w:cs="仿宋"/>
                <w:sz w:val="24"/>
              </w:rPr>
            </w:pPr>
          </w:p>
        </w:tc>
        <w:tc>
          <w:tcPr>
            <w:tcW w:w="319" w:type="dxa"/>
          </w:tcPr>
          <w:p w14:paraId="6ECA0CA5">
            <w:r>
              <w:rPr>
                <w:rFonts w:hint="eastAsia" w:eastAsia="仿宋" w:cs="仿宋"/>
                <w:sz w:val="24"/>
              </w:rPr>
              <w:t>M</w:t>
            </w:r>
          </w:p>
        </w:tc>
        <w:tc>
          <w:tcPr>
            <w:tcW w:w="319" w:type="dxa"/>
          </w:tcPr>
          <w:p w14:paraId="0C58F7F7">
            <w:r>
              <w:rPr>
                <w:rFonts w:hint="eastAsia" w:eastAsia="仿宋" w:cs="仿宋"/>
                <w:sz w:val="24"/>
              </w:rPr>
              <w:t>H</w:t>
            </w:r>
          </w:p>
        </w:tc>
        <w:tc>
          <w:tcPr>
            <w:tcW w:w="319" w:type="dxa"/>
            <w:vAlign w:val="center"/>
          </w:tcPr>
          <w:p w14:paraId="2F870360">
            <w:pPr>
              <w:pStyle w:val="11"/>
              <w:jc w:val="center"/>
              <w:rPr>
                <w:rFonts w:ascii="Times New Roman" w:hAnsi="Times New Roman" w:eastAsia="仿宋" w:cs="仿宋"/>
                <w:sz w:val="24"/>
              </w:rPr>
            </w:pPr>
          </w:p>
        </w:tc>
        <w:tc>
          <w:tcPr>
            <w:tcW w:w="283" w:type="dxa"/>
            <w:vAlign w:val="center"/>
          </w:tcPr>
          <w:p w14:paraId="09FE71C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22D94F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BA9C4B9">
            <w:pPr>
              <w:pStyle w:val="11"/>
              <w:spacing w:before="43"/>
              <w:ind w:left="29"/>
              <w:jc w:val="center"/>
              <w:rPr>
                <w:rFonts w:ascii="Times New Roman" w:hAnsi="Times New Roman" w:eastAsia="仿宋" w:cs="仿宋"/>
                <w:sz w:val="24"/>
              </w:rPr>
            </w:pPr>
          </w:p>
        </w:tc>
        <w:tc>
          <w:tcPr>
            <w:tcW w:w="319" w:type="dxa"/>
            <w:vAlign w:val="center"/>
          </w:tcPr>
          <w:p w14:paraId="3013DEBE">
            <w:pPr>
              <w:pStyle w:val="11"/>
              <w:jc w:val="center"/>
              <w:rPr>
                <w:rFonts w:ascii="Times New Roman" w:hAnsi="Times New Roman" w:eastAsia="仿宋" w:cs="仿宋"/>
                <w:sz w:val="24"/>
              </w:rPr>
            </w:pPr>
          </w:p>
        </w:tc>
        <w:tc>
          <w:tcPr>
            <w:tcW w:w="320" w:type="dxa"/>
            <w:vAlign w:val="center"/>
          </w:tcPr>
          <w:p w14:paraId="04C94268">
            <w:pPr>
              <w:pStyle w:val="11"/>
              <w:jc w:val="center"/>
              <w:rPr>
                <w:rFonts w:ascii="Times New Roman" w:hAnsi="Times New Roman" w:eastAsia="仿宋" w:cs="仿宋"/>
                <w:sz w:val="24"/>
              </w:rPr>
            </w:pPr>
          </w:p>
        </w:tc>
        <w:tc>
          <w:tcPr>
            <w:tcW w:w="320" w:type="dxa"/>
            <w:vAlign w:val="center"/>
          </w:tcPr>
          <w:p w14:paraId="3964C735">
            <w:pPr>
              <w:pStyle w:val="11"/>
              <w:jc w:val="center"/>
              <w:rPr>
                <w:rFonts w:ascii="Times New Roman" w:hAnsi="Times New Roman" w:eastAsia="仿宋" w:cs="仿宋"/>
                <w:sz w:val="24"/>
              </w:rPr>
            </w:pPr>
          </w:p>
        </w:tc>
        <w:tc>
          <w:tcPr>
            <w:tcW w:w="320" w:type="dxa"/>
            <w:vAlign w:val="center"/>
          </w:tcPr>
          <w:p w14:paraId="49D1D63F">
            <w:pPr>
              <w:pStyle w:val="11"/>
              <w:jc w:val="center"/>
              <w:rPr>
                <w:rFonts w:ascii="Times New Roman" w:hAnsi="Times New Roman" w:eastAsia="仿宋" w:cs="仿宋"/>
                <w:sz w:val="24"/>
              </w:rPr>
            </w:pPr>
          </w:p>
        </w:tc>
        <w:tc>
          <w:tcPr>
            <w:tcW w:w="320" w:type="dxa"/>
            <w:vAlign w:val="center"/>
          </w:tcPr>
          <w:p w14:paraId="28C86651">
            <w:pPr>
              <w:pStyle w:val="11"/>
              <w:jc w:val="center"/>
              <w:rPr>
                <w:rFonts w:ascii="Times New Roman" w:hAnsi="Times New Roman" w:eastAsia="仿宋" w:cs="仿宋"/>
                <w:sz w:val="24"/>
              </w:rPr>
            </w:pPr>
          </w:p>
        </w:tc>
        <w:tc>
          <w:tcPr>
            <w:tcW w:w="320" w:type="dxa"/>
            <w:vAlign w:val="center"/>
          </w:tcPr>
          <w:p w14:paraId="0F21EFAC">
            <w:pPr>
              <w:pStyle w:val="11"/>
              <w:jc w:val="center"/>
              <w:rPr>
                <w:rFonts w:ascii="Times New Roman" w:hAnsi="Times New Roman" w:eastAsia="仿宋" w:cs="仿宋"/>
                <w:sz w:val="24"/>
              </w:rPr>
            </w:pPr>
          </w:p>
        </w:tc>
        <w:tc>
          <w:tcPr>
            <w:tcW w:w="320" w:type="dxa"/>
            <w:vAlign w:val="center"/>
          </w:tcPr>
          <w:p w14:paraId="78E2C933">
            <w:pPr>
              <w:pStyle w:val="11"/>
              <w:jc w:val="center"/>
              <w:rPr>
                <w:rFonts w:ascii="Times New Roman" w:hAnsi="Times New Roman" w:eastAsia="仿宋" w:cs="仿宋"/>
                <w:sz w:val="24"/>
              </w:rPr>
            </w:pPr>
          </w:p>
        </w:tc>
        <w:tc>
          <w:tcPr>
            <w:tcW w:w="320" w:type="dxa"/>
            <w:vAlign w:val="center"/>
          </w:tcPr>
          <w:p w14:paraId="238220A5">
            <w:pPr>
              <w:pStyle w:val="11"/>
              <w:jc w:val="center"/>
              <w:rPr>
                <w:rFonts w:ascii="Times New Roman" w:hAnsi="Times New Roman" w:eastAsia="仿宋" w:cs="仿宋"/>
                <w:sz w:val="24"/>
              </w:rPr>
            </w:pPr>
          </w:p>
        </w:tc>
        <w:tc>
          <w:tcPr>
            <w:tcW w:w="320" w:type="dxa"/>
            <w:vAlign w:val="center"/>
          </w:tcPr>
          <w:p w14:paraId="55FF685D">
            <w:pPr>
              <w:pStyle w:val="11"/>
              <w:jc w:val="center"/>
              <w:rPr>
                <w:rFonts w:ascii="Times New Roman" w:hAnsi="Times New Roman" w:eastAsia="仿宋" w:cs="仿宋"/>
                <w:sz w:val="24"/>
              </w:rPr>
            </w:pPr>
          </w:p>
        </w:tc>
        <w:tc>
          <w:tcPr>
            <w:tcW w:w="320" w:type="dxa"/>
            <w:vAlign w:val="center"/>
          </w:tcPr>
          <w:p w14:paraId="227DFD8D">
            <w:pPr>
              <w:pStyle w:val="11"/>
              <w:jc w:val="center"/>
              <w:rPr>
                <w:rFonts w:ascii="Times New Roman" w:hAnsi="Times New Roman" w:eastAsia="仿宋" w:cs="仿宋"/>
                <w:sz w:val="24"/>
              </w:rPr>
            </w:pPr>
          </w:p>
        </w:tc>
      </w:tr>
      <w:tr w14:paraId="625A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81" w:hRule="atLeast"/>
          <w:jc w:val="center"/>
        </w:trPr>
        <w:tc>
          <w:tcPr>
            <w:tcW w:w="576" w:type="dxa"/>
            <w:vMerge w:val="continue"/>
            <w:vAlign w:val="center"/>
          </w:tcPr>
          <w:p w14:paraId="739FF361">
            <w:pPr>
              <w:spacing w:line="240" w:lineRule="atLeast"/>
              <w:jc w:val="center"/>
              <w:rPr>
                <w:rFonts w:eastAsia="仿宋" w:cs="仿宋"/>
                <w:sz w:val="24"/>
              </w:rPr>
            </w:pPr>
          </w:p>
        </w:tc>
        <w:tc>
          <w:tcPr>
            <w:tcW w:w="612" w:type="dxa"/>
            <w:vMerge w:val="continue"/>
            <w:vAlign w:val="center"/>
          </w:tcPr>
          <w:p w14:paraId="2EC49461">
            <w:pPr>
              <w:spacing w:line="240" w:lineRule="atLeast"/>
              <w:jc w:val="center"/>
              <w:rPr>
                <w:rFonts w:eastAsia="仿宋" w:cs="仿宋"/>
                <w:sz w:val="24"/>
              </w:rPr>
            </w:pPr>
          </w:p>
        </w:tc>
        <w:tc>
          <w:tcPr>
            <w:tcW w:w="2170" w:type="dxa"/>
            <w:vAlign w:val="center"/>
          </w:tcPr>
          <w:p w14:paraId="4DF14748">
            <w:pPr>
              <w:jc w:val="center"/>
              <w:rPr>
                <w:rFonts w:ascii="仿宋" w:hAnsi="仿宋" w:eastAsia="仿宋"/>
                <w:sz w:val="24"/>
              </w:rPr>
            </w:pPr>
            <w:r>
              <w:rPr>
                <w:rFonts w:hint="eastAsia" w:ascii="仿宋" w:hAnsi="仿宋" w:eastAsia="仿宋"/>
                <w:sz w:val="24"/>
              </w:rPr>
              <w:t>统计计算与统计软件（英）</w:t>
            </w:r>
          </w:p>
        </w:tc>
        <w:tc>
          <w:tcPr>
            <w:tcW w:w="323" w:type="dxa"/>
            <w:vAlign w:val="center"/>
          </w:tcPr>
          <w:p w14:paraId="7C09E257">
            <w:pPr>
              <w:pStyle w:val="11"/>
              <w:spacing w:before="43"/>
              <w:ind w:left="141"/>
              <w:jc w:val="center"/>
              <w:rPr>
                <w:rFonts w:ascii="Times New Roman" w:hAnsi="Times New Roman" w:eastAsia="仿宋" w:cs="仿宋"/>
                <w:sz w:val="24"/>
              </w:rPr>
            </w:pPr>
          </w:p>
        </w:tc>
        <w:tc>
          <w:tcPr>
            <w:tcW w:w="319" w:type="dxa"/>
            <w:vAlign w:val="center"/>
          </w:tcPr>
          <w:p w14:paraId="4A3A4A46">
            <w:pPr>
              <w:pStyle w:val="11"/>
              <w:jc w:val="center"/>
              <w:rPr>
                <w:rFonts w:ascii="Times New Roman" w:hAnsi="Times New Roman" w:eastAsia="仿宋" w:cs="仿宋"/>
                <w:sz w:val="24"/>
              </w:rPr>
            </w:pPr>
          </w:p>
        </w:tc>
        <w:tc>
          <w:tcPr>
            <w:tcW w:w="319" w:type="dxa"/>
            <w:vAlign w:val="center"/>
          </w:tcPr>
          <w:p w14:paraId="39722681">
            <w:pPr>
              <w:pStyle w:val="11"/>
              <w:jc w:val="center"/>
              <w:rPr>
                <w:rFonts w:ascii="Times New Roman" w:hAnsi="Times New Roman" w:eastAsia="仿宋" w:cs="仿宋"/>
                <w:sz w:val="24"/>
              </w:rPr>
            </w:pPr>
          </w:p>
        </w:tc>
        <w:tc>
          <w:tcPr>
            <w:tcW w:w="319" w:type="dxa"/>
            <w:vAlign w:val="center"/>
          </w:tcPr>
          <w:p w14:paraId="62075EB7">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332DB064">
            <w:pPr>
              <w:pStyle w:val="11"/>
              <w:jc w:val="center"/>
              <w:rPr>
                <w:rFonts w:ascii="Times New Roman" w:hAnsi="Times New Roman" w:eastAsia="仿宋" w:cs="仿宋"/>
                <w:sz w:val="24"/>
              </w:rPr>
            </w:pPr>
          </w:p>
        </w:tc>
        <w:tc>
          <w:tcPr>
            <w:tcW w:w="319" w:type="dxa"/>
            <w:vAlign w:val="center"/>
          </w:tcPr>
          <w:p w14:paraId="75F47FF8">
            <w:pPr>
              <w:pStyle w:val="11"/>
              <w:jc w:val="center"/>
              <w:rPr>
                <w:rFonts w:ascii="Times New Roman" w:hAnsi="Times New Roman" w:eastAsia="仿宋" w:cs="仿宋"/>
                <w:sz w:val="24"/>
              </w:rPr>
            </w:pPr>
          </w:p>
        </w:tc>
        <w:tc>
          <w:tcPr>
            <w:tcW w:w="319" w:type="dxa"/>
          </w:tcPr>
          <w:p w14:paraId="4C8EB556">
            <w:pPr>
              <w:pStyle w:val="11"/>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Times New Roman" w:hAnsi="Times New Roman" w:eastAsia="仿宋" w:cs="仿宋"/>
                <w:sz w:val="24"/>
              </w:rPr>
            </w:pPr>
            <w:r>
              <w:rPr>
                <w:rFonts w:hint="eastAsia" w:ascii="Times New Roman" w:hAnsi="Times New Roman" w:eastAsia="仿宋" w:cs="仿宋"/>
                <w:sz w:val="24"/>
              </w:rPr>
              <w:t>M</w:t>
            </w:r>
          </w:p>
        </w:tc>
        <w:tc>
          <w:tcPr>
            <w:tcW w:w="319" w:type="dxa"/>
          </w:tcPr>
          <w:p w14:paraId="2B746CDE">
            <w:pPr>
              <w:pStyle w:val="11"/>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2886AFC7">
            <w:pPr>
              <w:pStyle w:val="11"/>
              <w:jc w:val="center"/>
              <w:rPr>
                <w:rFonts w:ascii="Times New Roman" w:hAnsi="Times New Roman" w:eastAsia="仿宋" w:cs="仿宋"/>
                <w:sz w:val="24"/>
              </w:rPr>
            </w:pPr>
          </w:p>
        </w:tc>
        <w:tc>
          <w:tcPr>
            <w:tcW w:w="283" w:type="dxa"/>
            <w:vAlign w:val="center"/>
          </w:tcPr>
          <w:p w14:paraId="266B861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0156778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EC01966">
            <w:pPr>
              <w:pStyle w:val="11"/>
              <w:spacing w:before="43"/>
              <w:ind w:left="29"/>
              <w:jc w:val="center"/>
              <w:rPr>
                <w:rFonts w:ascii="Times New Roman" w:hAnsi="Times New Roman" w:eastAsia="仿宋" w:cs="仿宋"/>
                <w:sz w:val="24"/>
              </w:rPr>
            </w:pPr>
          </w:p>
        </w:tc>
        <w:tc>
          <w:tcPr>
            <w:tcW w:w="319" w:type="dxa"/>
            <w:vAlign w:val="center"/>
          </w:tcPr>
          <w:p w14:paraId="44EA6943">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9711D38">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F8DF1AC">
            <w:pPr>
              <w:pStyle w:val="11"/>
              <w:jc w:val="center"/>
              <w:rPr>
                <w:rFonts w:ascii="Times New Roman" w:hAnsi="Times New Roman" w:eastAsia="仿宋" w:cs="仿宋"/>
                <w:sz w:val="24"/>
              </w:rPr>
            </w:pPr>
          </w:p>
        </w:tc>
        <w:tc>
          <w:tcPr>
            <w:tcW w:w="320" w:type="dxa"/>
            <w:vAlign w:val="center"/>
          </w:tcPr>
          <w:p w14:paraId="6F8855D4">
            <w:pPr>
              <w:pStyle w:val="11"/>
              <w:jc w:val="center"/>
              <w:rPr>
                <w:rFonts w:ascii="Times New Roman" w:hAnsi="Times New Roman" w:eastAsia="仿宋" w:cs="仿宋"/>
                <w:sz w:val="24"/>
              </w:rPr>
            </w:pPr>
          </w:p>
        </w:tc>
        <w:tc>
          <w:tcPr>
            <w:tcW w:w="320" w:type="dxa"/>
            <w:vAlign w:val="center"/>
          </w:tcPr>
          <w:p w14:paraId="23249569">
            <w:pPr>
              <w:pStyle w:val="11"/>
              <w:jc w:val="center"/>
              <w:rPr>
                <w:rFonts w:ascii="Times New Roman" w:hAnsi="Times New Roman" w:eastAsia="仿宋" w:cs="仿宋"/>
                <w:sz w:val="24"/>
              </w:rPr>
            </w:pPr>
          </w:p>
        </w:tc>
        <w:tc>
          <w:tcPr>
            <w:tcW w:w="320" w:type="dxa"/>
            <w:vAlign w:val="center"/>
          </w:tcPr>
          <w:p w14:paraId="3BA018BC">
            <w:pPr>
              <w:pStyle w:val="11"/>
              <w:jc w:val="center"/>
              <w:rPr>
                <w:rFonts w:ascii="Times New Roman" w:hAnsi="Times New Roman" w:eastAsia="仿宋" w:cs="仿宋"/>
                <w:sz w:val="24"/>
              </w:rPr>
            </w:pPr>
          </w:p>
        </w:tc>
        <w:tc>
          <w:tcPr>
            <w:tcW w:w="320" w:type="dxa"/>
            <w:vAlign w:val="center"/>
          </w:tcPr>
          <w:p w14:paraId="0D956619">
            <w:pPr>
              <w:pStyle w:val="11"/>
              <w:jc w:val="center"/>
              <w:rPr>
                <w:rFonts w:ascii="Times New Roman" w:hAnsi="Times New Roman" w:eastAsia="仿宋" w:cs="仿宋"/>
                <w:sz w:val="24"/>
              </w:rPr>
            </w:pPr>
          </w:p>
        </w:tc>
        <w:tc>
          <w:tcPr>
            <w:tcW w:w="320" w:type="dxa"/>
            <w:vAlign w:val="center"/>
          </w:tcPr>
          <w:p w14:paraId="7185132B">
            <w:pPr>
              <w:pStyle w:val="11"/>
              <w:jc w:val="center"/>
              <w:rPr>
                <w:rFonts w:ascii="Times New Roman" w:hAnsi="Times New Roman" w:eastAsia="仿宋" w:cs="仿宋"/>
                <w:sz w:val="24"/>
              </w:rPr>
            </w:pPr>
          </w:p>
        </w:tc>
        <w:tc>
          <w:tcPr>
            <w:tcW w:w="320" w:type="dxa"/>
            <w:vAlign w:val="center"/>
          </w:tcPr>
          <w:p w14:paraId="073E8C4A">
            <w:pPr>
              <w:pStyle w:val="11"/>
              <w:jc w:val="center"/>
              <w:rPr>
                <w:rFonts w:ascii="Times New Roman" w:hAnsi="Times New Roman" w:eastAsia="仿宋" w:cs="仿宋"/>
                <w:sz w:val="24"/>
              </w:rPr>
            </w:pPr>
          </w:p>
        </w:tc>
        <w:tc>
          <w:tcPr>
            <w:tcW w:w="320" w:type="dxa"/>
            <w:vAlign w:val="center"/>
          </w:tcPr>
          <w:p w14:paraId="26818234">
            <w:pPr>
              <w:pStyle w:val="11"/>
              <w:jc w:val="center"/>
              <w:rPr>
                <w:rFonts w:ascii="Times New Roman" w:hAnsi="Times New Roman" w:eastAsia="仿宋" w:cs="仿宋"/>
                <w:sz w:val="24"/>
              </w:rPr>
            </w:pPr>
          </w:p>
        </w:tc>
      </w:tr>
      <w:tr w14:paraId="73AB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1DAB21E">
            <w:pPr>
              <w:spacing w:line="240" w:lineRule="atLeast"/>
              <w:jc w:val="center"/>
              <w:rPr>
                <w:rFonts w:eastAsia="仿宋" w:cs="仿宋"/>
                <w:sz w:val="24"/>
              </w:rPr>
            </w:pPr>
          </w:p>
        </w:tc>
        <w:tc>
          <w:tcPr>
            <w:tcW w:w="612" w:type="dxa"/>
            <w:vMerge w:val="continue"/>
            <w:vAlign w:val="center"/>
          </w:tcPr>
          <w:p w14:paraId="1C2E9787">
            <w:pPr>
              <w:spacing w:line="240" w:lineRule="atLeast"/>
              <w:jc w:val="center"/>
              <w:rPr>
                <w:rFonts w:eastAsia="仿宋" w:cs="仿宋"/>
                <w:sz w:val="24"/>
              </w:rPr>
            </w:pPr>
          </w:p>
        </w:tc>
        <w:tc>
          <w:tcPr>
            <w:tcW w:w="2170" w:type="dxa"/>
            <w:vAlign w:val="center"/>
          </w:tcPr>
          <w:p w14:paraId="5BBF5EDD">
            <w:pPr>
              <w:jc w:val="center"/>
              <w:rPr>
                <w:rFonts w:hint="eastAsia" w:ascii="仿宋" w:hAnsi="仿宋" w:eastAsia="仿宋"/>
                <w:sz w:val="24"/>
              </w:rPr>
            </w:pPr>
            <w:r>
              <w:rPr>
                <w:rFonts w:hint="eastAsia" w:ascii="仿宋" w:hAnsi="仿宋" w:eastAsia="仿宋"/>
                <w:sz w:val="24"/>
              </w:rPr>
              <w:t>国民经济统计学</w:t>
            </w:r>
          </w:p>
        </w:tc>
        <w:tc>
          <w:tcPr>
            <w:tcW w:w="323" w:type="dxa"/>
            <w:vAlign w:val="center"/>
          </w:tcPr>
          <w:p w14:paraId="45F543E2">
            <w:pPr>
              <w:pStyle w:val="11"/>
              <w:jc w:val="center"/>
              <w:rPr>
                <w:rFonts w:ascii="Times New Roman" w:hAnsi="Times New Roman" w:eastAsia="仿宋" w:cs="仿宋"/>
                <w:sz w:val="24"/>
              </w:rPr>
            </w:pPr>
          </w:p>
        </w:tc>
        <w:tc>
          <w:tcPr>
            <w:tcW w:w="319" w:type="dxa"/>
            <w:vAlign w:val="center"/>
          </w:tcPr>
          <w:p w14:paraId="07922807">
            <w:pPr>
              <w:pStyle w:val="11"/>
              <w:jc w:val="center"/>
              <w:rPr>
                <w:rFonts w:ascii="Times New Roman" w:hAnsi="Times New Roman" w:eastAsia="仿宋" w:cs="仿宋"/>
                <w:sz w:val="24"/>
              </w:rPr>
            </w:pPr>
          </w:p>
        </w:tc>
        <w:tc>
          <w:tcPr>
            <w:tcW w:w="319" w:type="dxa"/>
            <w:vAlign w:val="center"/>
          </w:tcPr>
          <w:p w14:paraId="562262F8">
            <w:pPr>
              <w:pStyle w:val="11"/>
              <w:jc w:val="center"/>
              <w:rPr>
                <w:rFonts w:ascii="Times New Roman" w:hAnsi="Times New Roman" w:eastAsia="仿宋" w:cs="仿宋"/>
                <w:sz w:val="24"/>
              </w:rPr>
            </w:pPr>
          </w:p>
        </w:tc>
        <w:tc>
          <w:tcPr>
            <w:tcW w:w="319" w:type="dxa"/>
            <w:vAlign w:val="center"/>
          </w:tcPr>
          <w:p w14:paraId="120399CD">
            <w:pPr>
              <w:pStyle w:val="11"/>
              <w:jc w:val="center"/>
              <w:rPr>
                <w:rFonts w:hint="eastAsia"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5B4D3C5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5655849">
            <w:pPr>
              <w:pStyle w:val="11"/>
              <w:jc w:val="center"/>
              <w:rPr>
                <w:rFonts w:ascii="Times New Roman" w:hAnsi="Times New Roman" w:eastAsia="仿宋" w:cs="仿宋"/>
                <w:sz w:val="24"/>
              </w:rPr>
            </w:pPr>
          </w:p>
        </w:tc>
        <w:tc>
          <w:tcPr>
            <w:tcW w:w="319" w:type="dxa"/>
            <w:vAlign w:val="center"/>
          </w:tcPr>
          <w:p w14:paraId="18ED4023">
            <w:pPr>
              <w:pStyle w:val="11"/>
              <w:jc w:val="center"/>
              <w:rPr>
                <w:rFonts w:hint="eastAsia" w:eastAsia="仿宋" w:cs="仿宋"/>
                <w:sz w:val="24"/>
              </w:rPr>
            </w:pPr>
          </w:p>
        </w:tc>
        <w:tc>
          <w:tcPr>
            <w:tcW w:w="319" w:type="dxa"/>
            <w:vAlign w:val="center"/>
          </w:tcPr>
          <w:p w14:paraId="5A051492">
            <w:pPr>
              <w:pStyle w:val="11"/>
              <w:jc w:val="center"/>
              <w:rPr>
                <w:rFonts w:hint="eastAsia" w:eastAsia="仿宋" w:cs="仿宋"/>
                <w:sz w:val="24"/>
              </w:rPr>
            </w:pPr>
          </w:p>
        </w:tc>
        <w:tc>
          <w:tcPr>
            <w:tcW w:w="319" w:type="dxa"/>
            <w:vAlign w:val="center"/>
          </w:tcPr>
          <w:p w14:paraId="7ADA3138">
            <w:pPr>
              <w:pStyle w:val="11"/>
              <w:jc w:val="center"/>
              <w:rPr>
                <w:rFonts w:ascii="Times New Roman" w:hAnsi="Times New Roman" w:eastAsia="仿宋" w:cs="仿宋"/>
                <w:sz w:val="24"/>
              </w:rPr>
            </w:pPr>
          </w:p>
        </w:tc>
        <w:tc>
          <w:tcPr>
            <w:tcW w:w="283" w:type="dxa"/>
            <w:vAlign w:val="center"/>
          </w:tcPr>
          <w:p w14:paraId="786041F2">
            <w:pPr>
              <w:pStyle w:val="11"/>
              <w:jc w:val="center"/>
              <w:rPr>
                <w:rFonts w:hint="eastAsia"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3685BC6">
            <w:pPr>
              <w:pStyle w:val="11"/>
              <w:jc w:val="center"/>
              <w:rPr>
                <w:rFonts w:hint="eastAsia"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83D6F8C">
            <w:pPr>
              <w:pStyle w:val="11"/>
              <w:jc w:val="center"/>
              <w:rPr>
                <w:rFonts w:ascii="Times New Roman" w:hAnsi="Times New Roman" w:eastAsia="仿宋" w:cs="仿宋"/>
                <w:sz w:val="24"/>
              </w:rPr>
            </w:pPr>
          </w:p>
        </w:tc>
        <w:tc>
          <w:tcPr>
            <w:tcW w:w="319" w:type="dxa"/>
            <w:vAlign w:val="center"/>
          </w:tcPr>
          <w:p w14:paraId="1DA42692">
            <w:pPr>
              <w:pStyle w:val="11"/>
              <w:jc w:val="center"/>
              <w:rPr>
                <w:rFonts w:hint="eastAsia"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36A2BCF8">
            <w:pPr>
              <w:pStyle w:val="11"/>
              <w:jc w:val="center"/>
              <w:rPr>
                <w:rFonts w:hint="eastAsia"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6863E408">
            <w:pPr>
              <w:pStyle w:val="11"/>
              <w:jc w:val="center"/>
              <w:rPr>
                <w:rFonts w:ascii="Times New Roman" w:hAnsi="Times New Roman" w:eastAsia="仿宋" w:cs="仿宋"/>
                <w:sz w:val="24"/>
              </w:rPr>
            </w:pPr>
          </w:p>
        </w:tc>
        <w:tc>
          <w:tcPr>
            <w:tcW w:w="320" w:type="dxa"/>
            <w:vAlign w:val="center"/>
          </w:tcPr>
          <w:p w14:paraId="257B076A">
            <w:pPr>
              <w:pStyle w:val="11"/>
              <w:jc w:val="center"/>
              <w:rPr>
                <w:rFonts w:ascii="Times New Roman" w:hAnsi="Times New Roman" w:eastAsia="仿宋" w:cs="仿宋"/>
                <w:sz w:val="24"/>
              </w:rPr>
            </w:pPr>
          </w:p>
        </w:tc>
        <w:tc>
          <w:tcPr>
            <w:tcW w:w="320" w:type="dxa"/>
            <w:vAlign w:val="center"/>
          </w:tcPr>
          <w:p w14:paraId="5C6DDAC4">
            <w:pPr>
              <w:pStyle w:val="11"/>
              <w:jc w:val="center"/>
              <w:rPr>
                <w:rFonts w:ascii="Times New Roman" w:hAnsi="Times New Roman" w:eastAsia="仿宋" w:cs="仿宋"/>
                <w:sz w:val="24"/>
              </w:rPr>
            </w:pPr>
          </w:p>
        </w:tc>
        <w:tc>
          <w:tcPr>
            <w:tcW w:w="320" w:type="dxa"/>
            <w:vAlign w:val="center"/>
          </w:tcPr>
          <w:p w14:paraId="68317690">
            <w:pPr>
              <w:pStyle w:val="11"/>
              <w:jc w:val="center"/>
              <w:rPr>
                <w:rFonts w:ascii="Times New Roman" w:hAnsi="Times New Roman" w:eastAsia="仿宋" w:cs="仿宋"/>
                <w:sz w:val="24"/>
              </w:rPr>
            </w:pPr>
          </w:p>
        </w:tc>
        <w:tc>
          <w:tcPr>
            <w:tcW w:w="320" w:type="dxa"/>
            <w:vAlign w:val="center"/>
          </w:tcPr>
          <w:p w14:paraId="72B59401">
            <w:pPr>
              <w:pStyle w:val="11"/>
              <w:jc w:val="center"/>
              <w:rPr>
                <w:rFonts w:ascii="Times New Roman" w:hAnsi="Times New Roman" w:eastAsia="仿宋" w:cs="仿宋"/>
                <w:sz w:val="24"/>
              </w:rPr>
            </w:pPr>
          </w:p>
        </w:tc>
        <w:tc>
          <w:tcPr>
            <w:tcW w:w="320" w:type="dxa"/>
            <w:vAlign w:val="center"/>
          </w:tcPr>
          <w:p w14:paraId="73C4ABDA">
            <w:pPr>
              <w:pStyle w:val="11"/>
              <w:jc w:val="center"/>
              <w:rPr>
                <w:rFonts w:ascii="Times New Roman" w:hAnsi="Times New Roman" w:eastAsia="仿宋" w:cs="仿宋"/>
                <w:sz w:val="24"/>
              </w:rPr>
            </w:pPr>
          </w:p>
        </w:tc>
        <w:tc>
          <w:tcPr>
            <w:tcW w:w="320" w:type="dxa"/>
            <w:vAlign w:val="center"/>
          </w:tcPr>
          <w:p w14:paraId="408BE3E6">
            <w:pPr>
              <w:pStyle w:val="11"/>
              <w:jc w:val="center"/>
              <w:rPr>
                <w:rFonts w:ascii="Times New Roman" w:hAnsi="Times New Roman" w:eastAsia="仿宋" w:cs="仿宋"/>
                <w:sz w:val="24"/>
              </w:rPr>
            </w:pPr>
          </w:p>
        </w:tc>
        <w:tc>
          <w:tcPr>
            <w:tcW w:w="320" w:type="dxa"/>
            <w:vAlign w:val="center"/>
          </w:tcPr>
          <w:p w14:paraId="465C420A">
            <w:pPr>
              <w:pStyle w:val="11"/>
              <w:spacing w:before="40"/>
              <w:ind w:left="23" w:leftChars="0"/>
              <w:jc w:val="center"/>
              <w:rPr>
                <w:rFonts w:ascii="Times New Roman" w:hAnsi="Times New Roman" w:eastAsia="仿宋" w:cs="仿宋"/>
                <w:sz w:val="24"/>
              </w:rPr>
            </w:pPr>
          </w:p>
        </w:tc>
      </w:tr>
      <w:tr w14:paraId="38E3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786F4A4">
            <w:pPr>
              <w:spacing w:line="240" w:lineRule="atLeast"/>
              <w:jc w:val="center"/>
              <w:rPr>
                <w:rFonts w:eastAsia="仿宋" w:cs="仿宋"/>
                <w:sz w:val="24"/>
              </w:rPr>
            </w:pPr>
          </w:p>
        </w:tc>
        <w:tc>
          <w:tcPr>
            <w:tcW w:w="612" w:type="dxa"/>
            <w:vMerge w:val="continue"/>
            <w:vAlign w:val="center"/>
          </w:tcPr>
          <w:p w14:paraId="29643AE6">
            <w:pPr>
              <w:spacing w:line="240" w:lineRule="atLeast"/>
              <w:jc w:val="center"/>
              <w:rPr>
                <w:rFonts w:eastAsia="仿宋" w:cs="仿宋"/>
                <w:sz w:val="24"/>
              </w:rPr>
            </w:pPr>
          </w:p>
        </w:tc>
        <w:tc>
          <w:tcPr>
            <w:tcW w:w="2170" w:type="dxa"/>
            <w:vAlign w:val="center"/>
          </w:tcPr>
          <w:p w14:paraId="171D8D0F">
            <w:pPr>
              <w:jc w:val="center"/>
              <w:rPr>
                <w:rFonts w:ascii="仿宋" w:hAnsi="仿宋" w:eastAsia="仿宋"/>
                <w:sz w:val="24"/>
              </w:rPr>
            </w:pPr>
            <w:r>
              <w:rPr>
                <w:rFonts w:hint="eastAsia" w:ascii="仿宋" w:hAnsi="仿宋" w:eastAsia="仿宋"/>
                <w:sz w:val="24"/>
              </w:rPr>
              <w:t>大数据统计分析方法</w:t>
            </w:r>
          </w:p>
        </w:tc>
        <w:tc>
          <w:tcPr>
            <w:tcW w:w="323" w:type="dxa"/>
            <w:vAlign w:val="center"/>
          </w:tcPr>
          <w:p w14:paraId="2E7EE463">
            <w:pPr>
              <w:pStyle w:val="11"/>
              <w:spacing w:before="43"/>
              <w:ind w:left="141"/>
              <w:jc w:val="center"/>
              <w:rPr>
                <w:rFonts w:ascii="Times New Roman" w:hAnsi="Times New Roman" w:eastAsia="仿宋" w:cs="仿宋"/>
                <w:sz w:val="24"/>
              </w:rPr>
            </w:pPr>
          </w:p>
        </w:tc>
        <w:tc>
          <w:tcPr>
            <w:tcW w:w="319" w:type="dxa"/>
            <w:vAlign w:val="center"/>
          </w:tcPr>
          <w:p w14:paraId="260D9812">
            <w:pPr>
              <w:pStyle w:val="11"/>
              <w:jc w:val="center"/>
              <w:rPr>
                <w:rFonts w:ascii="Times New Roman" w:hAnsi="Times New Roman" w:eastAsia="仿宋" w:cs="仿宋"/>
                <w:sz w:val="24"/>
              </w:rPr>
            </w:pPr>
          </w:p>
        </w:tc>
        <w:tc>
          <w:tcPr>
            <w:tcW w:w="319" w:type="dxa"/>
            <w:vAlign w:val="center"/>
          </w:tcPr>
          <w:p w14:paraId="50D6E129">
            <w:pPr>
              <w:pStyle w:val="11"/>
              <w:jc w:val="center"/>
              <w:rPr>
                <w:rFonts w:ascii="Times New Roman" w:hAnsi="Times New Roman" w:eastAsia="仿宋" w:cs="仿宋"/>
                <w:sz w:val="24"/>
              </w:rPr>
            </w:pPr>
          </w:p>
        </w:tc>
        <w:tc>
          <w:tcPr>
            <w:tcW w:w="319" w:type="dxa"/>
            <w:vAlign w:val="center"/>
          </w:tcPr>
          <w:p w14:paraId="1AB16C6C">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40A39BC">
            <w:pPr>
              <w:pStyle w:val="11"/>
              <w:jc w:val="center"/>
              <w:rPr>
                <w:rFonts w:ascii="Times New Roman" w:hAnsi="Times New Roman" w:eastAsia="仿宋" w:cs="仿宋"/>
                <w:sz w:val="24"/>
              </w:rPr>
            </w:pPr>
          </w:p>
        </w:tc>
        <w:tc>
          <w:tcPr>
            <w:tcW w:w="319" w:type="dxa"/>
            <w:vAlign w:val="center"/>
          </w:tcPr>
          <w:p w14:paraId="27AB6AA3">
            <w:pPr>
              <w:pStyle w:val="11"/>
              <w:jc w:val="center"/>
              <w:rPr>
                <w:rFonts w:ascii="Times New Roman" w:hAnsi="Times New Roman" w:eastAsia="仿宋" w:cs="仿宋"/>
                <w:sz w:val="24"/>
              </w:rPr>
            </w:pPr>
          </w:p>
        </w:tc>
        <w:tc>
          <w:tcPr>
            <w:tcW w:w="319" w:type="dxa"/>
          </w:tcPr>
          <w:p w14:paraId="4922F6D8">
            <w:r>
              <w:rPr>
                <w:rFonts w:hint="eastAsia" w:eastAsia="仿宋" w:cs="仿宋"/>
                <w:sz w:val="24"/>
              </w:rPr>
              <w:t>M</w:t>
            </w:r>
          </w:p>
        </w:tc>
        <w:tc>
          <w:tcPr>
            <w:tcW w:w="319" w:type="dxa"/>
          </w:tcPr>
          <w:p w14:paraId="7B3C83DC">
            <w:r>
              <w:rPr>
                <w:rFonts w:hint="eastAsia" w:eastAsia="仿宋" w:cs="仿宋"/>
                <w:sz w:val="24"/>
              </w:rPr>
              <w:t>H</w:t>
            </w:r>
          </w:p>
        </w:tc>
        <w:tc>
          <w:tcPr>
            <w:tcW w:w="319" w:type="dxa"/>
            <w:vAlign w:val="center"/>
          </w:tcPr>
          <w:p w14:paraId="5F598F95">
            <w:pPr>
              <w:pStyle w:val="11"/>
              <w:jc w:val="center"/>
              <w:rPr>
                <w:rFonts w:ascii="Times New Roman" w:hAnsi="Times New Roman" w:eastAsia="仿宋" w:cs="仿宋"/>
                <w:sz w:val="24"/>
              </w:rPr>
            </w:pPr>
          </w:p>
        </w:tc>
        <w:tc>
          <w:tcPr>
            <w:tcW w:w="283" w:type="dxa"/>
            <w:vAlign w:val="center"/>
          </w:tcPr>
          <w:p w14:paraId="60FFA86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26A31A4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7E9AC74">
            <w:pPr>
              <w:pStyle w:val="11"/>
              <w:spacing w:before="43"/>
              <w:ind w:left="29"/>
              <w:jc w:val="center"/>
              <w:rPr>
                <w:rFonts w:ascii="Times New Roman" w:hAnsi="Times New Roman" w:eastAsia="仿宋" w:cs="仿宋"/>
                <w:sz w:val="24"/>
              </w:rPr>
            </w:pPr>
          </w:p>
        </w:tc>
        <w:tc>
          <w:tcPr>
            <w:tcW w:w="319" w:type="dxa"/>
            <w:vAlign w:val="center"/>
          </w:tcPr>
          <w:p w14:paraId="18BEB944">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7E5BDD1">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6FA0584">
            <w:pPr>
              <w:pStyle w:val="11"/>
              <w:jc w:val="center"/>
              <w:rPr>
                <w:rFonts w:ascii="Times New Roman" w:hAnsi="Times New Roman" w:eastAsia="仿宋" w:cs="仿宋"/>
                <w:sz w:val="24"/>
              </w:rPr>
            </w:pPr>
          </w:p>
        </w:tc>
        <w:tc>
          <w:tcPr>
            <w:tcW w:w="320" w:type="dxa"/>
            <w:vAlign w:val="center"/>
          </w:tcPr>
          <w:p w14:paraId="688BDB71">
            <w:pPr>
              <w:pStyle w:val="11"/>
              <w:jc w:val="center"/>
              <w:rPr>
                <w:rFonts w:ascii="Times New Roman" w:hAnsi="Times New Roman" w:eastAsia="仿宋" w:cs="仿宋"/>
                <w:sz w:val="24"/>
              </w:rPr>
            </w:pPr>
          </w:p>
        </w:tc>
        <w:tc>
          <w:tcPr>
            <w:tcW w:w="320" w:type="dxa"/>
            <w:vAlign w:val="center"/>
          </w:tcPr>
          <w:p w14:paraId="15612E89">
            <w:pPr>
              <w:pStyle w:val="11"/>
              <w:jc w:val="center"/>
              <w:rPr>
                <w:rFonts w:ascii="Times New Roman" w:hAnsi="Times New Roman" w:eastAsia="仿宋" w:cs="仿宋"/>
                <w:sz w:val="24"/>
              </w:rPr>
            </w:pPr>
          </w:p>
        </w:tc>
        <w:tc>
          <w:tcPr>
            <w:tcW w:w="320" w:type="dxa"/>
            <w:vAlign w:val="center"/>
          </w:tcPr>
          <w:p w14:paraId="63E4FCED">
            <w:pPr>
              <w:pStyle w:val="11"/>
              <w:jc w:val="center"/>
              <w:rPr>
                <w:rFonts w:ascii="Times New Roman" w:hAnsi="Times New Roman" w:eastAsia="仿宋" w:cs="仿宋"/>
                <w:sz w:val="24"/>
              </w:rPr>
            </w:pPr>
          </w:p>
        </w:tc>
        <w:tc>
          <w:tcPr>
            <w:tcW w:w="320" w:type="dxa"/>
            <w:vAlign w:val="center"/>
          </w:tcPr>
          <w:p w14:paraId="1B2069BD">
            <w:pPr>
              <w:pStyle w:val="11"/>
              <w:jc w:val="center"/>
              <w:rPr>
                <w:rFonts w:ascii="Times New Roman" w:hAnsi="Times New Roman" w:eastAsia="仿宋" w:cs="仿宋"/>
                <w:sz w:val="24"/>
              </w:rPr>
            </w:pPr>
          </w:p>
        </w:tc>
        <w:tc>
          <w:tcPr>
            <w:tcW w:w="320" w:type="dxa"/>
            <w:vAlign w:val="center"/>
          </w:tcPr>
          <w:p w14:paraId="1D6E7971">
            <w:pPr>
              <w:pStyle w:val="11"/>
              <w:jc w:val="center"/>
              <w:rPr>
                <w:rFonts w:ascii="Times New Roman" w:hAnsi="Times New Roman" w:eastAsia="仿宋" w:cs="仿宋"/>
                <w:sz w:val="24"/>
              </w:rPr>
            </w:pPr>
          </w:p>
        </w:tc>
        <w:tc>
          <w:tcPr>
            <w:tcW w:w="320" w:type="dxa"/>
            <w:vAlign w:val="center"/>
          </w:tcPr>
          <w:p w14:paraId="13B7DEE8">
            <w:pPr>
              <w:pStyle w:val="11"/>
              <w:jc w:val="center"/>
              <w:rPr>
                <w:rFonts w:ascii="Times New Roman" w:hAnsi="Times New Roman" w:eastAsia="仿宋" w:cs="仿宋"/>
                <w:sz w:val="24"/>
              </w:rPr>
            </w:pPr>
          </w:p>
        </w:tc>
        <w:tc>
          <w:tcPr>
            <w:tcW w:w="320" w:type="dxa"/>
            <w:vAlign w:val="center"/>
          </w:tcPr>
          <w:p w14:paraId="60A7B5EA">
            <w:pPr>
              <w:pStyle w:val="11"/>
              <w:jc w:val="center"/>
              <w:rPr>
                <w:rFonts w:ascii="Times New Roman" w:hAnsi="Times New Roman" w:eastAsia="仿宋" w:cs="仿宋"/>
                <w:sz w:val="24"/>
              </w:rPr>
            </w:pPr>
          </w:p>
        </w:tc>
      </w:tr>
      <w:tr w14:paraId="37E1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69C5D12">
            <w:pPr>
              <w:spacing w:line="240" w:lineRule="atLeast"/>
              <w:jc w:val="center"/>
              <w:rPr>
                <w:rFonts w:eastAsia="仿宋" w:cs="仿宋"/>
                <w:sz w:val="24"/>
              </w:rPr>
            </w:pPr>
          </w:p>
        </w:tc>
        <w:tc>
          <w:tcPr>
            <w:tcW w:w="612" w:type="dxa"/>
            <w:vMerge w:val="continue"/>
            <w:vAlign w:val="center"/>
          </w:tcPr>
          <w:p w14:paraId="0830CE6F">
            <w:pPr>
              <w:spacing w:line="240" w:lineRule="atLeast"/>
              <w:jc w:val="center"/>
              <w:rPr>
                <w:rFonts w:eastAsia="仿宋" w:cs="仿宋"/>
                <w:sz w:val="24"/>
              </w:rPr>
            </w:pPr>
          </w:p>
        </w:tc>
        <w:tc>
          <w:tcPr>
            <w:tcW w:w="2170" w:type="dxa"/>
            <w:vAlign w:val="center"/>
          </w:tcPr>
          <w:p w14:paraId="03BC3134">
            <w:pPr>
              <w:jc w:val="center"/>
              <w:rPr>
                <w:rFonts w:ascii="仿宋" w:hAnsi="仿宋" w:eastAsia="仿宋"/>
                <w:sz w:val="24"/>
              </w:rPr>
            </w:pPr>
            <w:r>
              <w:rPr>
                <w:rFonts w:hint="eastAsia" w:ascii="仿宋" w:hAnsi="仿宋" w:eastAsia="仿宋"/>
                <w:sz w:val="24"/>
              </w:rPr>
              <w:t>运筹学</w:t>
            </w:r>
          </w:p>
        </w:tc>
        <w:tc>
          <w:tcPr>
            <w:tcW w:w="323" w:type="dxa"/>
            <w:vAlign w:val="center"/>
          </w:tcPr>
          <w:p w14:paraId="02D5CD47">
            <w:pPr>
              <w:pStyle w:val="11"/>
              <w:spacing w:before="43"/>
              <w:ind w:left="141"/>
              <w:jc w:val="center"/>
              <w:rPr>
                <w:rFonts w:ascii="Times New Roman" w:hAnsi="Times New Roman" w:eastAsia="仿宋" w:cs="仿宋"/>
                <w:sz w:val="24"/>
              </w:rPr>
            </w:pPr>
          </w:p>
        </w:tc>
        <w:tc>
          <w:tcPr>
            <w:tcW w:w="319" w:type="dxa"/>
            <w:vAlign w:val="center"/>
          </w:tcPr>
          <w:p w14:paraId="4E7E9A2D">
            <w:pPr>
              <w:pStyle w:val="11"/>
              <w:jc w:val="center"/>
              <w:rPr>
                <w:rFonts w:ascii="Times New Roman" w:hAnsi="Times New Roman" w:eastAsia="仿宋" w:cs="仿宋"/>
                <w:sz w:val="24"/>
              </w:rPr>
            </w:pPr>
          </w:p>
        </w:tc>
        <w:tc>
          <w:tcPr>
            <w:tcW w:w="319" w:type="dxa"/>
            <w:vAlign w:val="center"/>
          </w:tcPr>
          <w:p w14:paraId="71C19EC2">
            <w:pPr>
              <w:pStyle w:val="11"/>
              <w:jc w:val="center"/>
              <w:rPr>
                <w:rFonts w:ascii="Times New Roman" w:hAnsi="Times New Roman" w:eastAsia="仿宋" w:cs="仿宋"/>
                <w:sz w:val="24"/>
              </w:rPr>
            </w:pPr>
          </w:p>
        </w:tc>
        <w:tc>
          <w:tcPr>
            <w:tcW w:w="319" w:type="dxa"/>
            <w:vAlign w:val="center"/>
          </w:tcPr>
          <w:p w14:paraId="3D95A186">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CEB54E4">
            <w:pPr>
              <w:pStyle w:val="11"/>
              <w:jc w:val="center"/>
              <w:rPr>
                <w:rFonts w:ascii="Times New Roman" w:hAnsi="Times New Roman" w:eastAsia="仿宋" w:cs="仿宋"/>
                <w:sz w:val="24"/>
              </w:rPr>
            </w:pPr>
          </w:p>
        </w:tc>
        <w:tc>
          <w:tcPr>
            <w:tcW w:w="319" w:type="dxa"/>
            <w:vAlign w:val="center"/>
          </w:tcPr>
          <w:p w14:paraId="1CDBDD1E">
            <w:pPr>
              <w:pStyle w:val="11"/>
              <w:jc w:val="center"/>
              <w:rPr>
                <w:rFonts w:ascii="Times New Roman" w:hAnsi="Times New Roman" w:eastAsia="仿宋" w:cs="仿宋"/>
                <w:sz w:val="24"/>
              </w:rPr>
            </w:pPr>
          </w:p>
        </w:tc>
        <w:tc>
          <w:tcPr>
            <w:tcW w:w="319" w:type="dxa"/>
          </w:tcPr>
          <w:p w14:paraId="2A8154BA">
            <w:r>
              <w:rPr>
                <w:rFonts w:hint="eastAsia" w:eastAsia="仿宋" w:cs="仿宋"/>
                <w:sz w:val="24"/>
              </w:rPr>
              <w:t>M</w:t>
            </w:r>
          </w:p>
        </w:tc>
        <w:tc>
          <w:tcPr>
            <w:tcW w:w="319" w:type="dxa"/>
          </w:tcPr>
          <w:p w14:paraId="23759F9F">
            <w:r>
              <w:rPr>
                <w:rFonts w:hint="eastAsia" w:eastAsia="仿宋" w:cs="仿宋"/>
                <w:sz w:val="24"/>
              </w:rPr>
              <w:t>H</w:t>
            </w:r>
          </w:p>
        </w:tc>
        <w:tc>
          <w:tcPr>
            <w:tcW w:w="319" w:type="dxa"/>
            <w:vAlign w:val="center"/>
          </w:tcPr>
          <w:p w14:paraId="46C9C903">
            <w:pPr>
              <w:pStyle w:val="11"/>
              <w:jc w:val="center"/>
              <w:rPr>
                <w:rFonts w:ascii="Times New Roman" w:hAnsi="Times New Roman" w:eastAsia="仿宋" w:cs="仿宋"/>
                <w:sz w:val="24"/>
              </w:rPr>
            </w:pPr>
          </w:p>
        </w:tc>
        <w:tc>
          <w:tcPr>
            <w:tcW w:w="283" w:type="dxa"/>
            <w:vAlign w:val="center"/>
          </w:tcPr>
          <w:p w14:paraId="65F23D3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F254AD9">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DB8A9C5">
            <w:pPr>
              <w:pStyle w:val="11"/>
              <w:spacing w:before="43"/>
              <w:ind w:left="29"/>
              <w:jc w:val="center"/>
              <w:rPr>
                <w:rFonts w:ascii="Times New Roman" w:hAnsi="Times New Roman" w:eastAsia="仿宋" w:cs="仿宋"/>
                <w:sz w:val="24"/>
              </w:rPr>
            </w:pPr>
          </w:p>
        </w:tc>
        <w:tc>
          <w:tcPr>
            <w:tcW w:w="319" w:type="dxa"/>
            <w:vAlign w:val="center"/>
          </w:tcPr>
          <w:p w14:paraId="1FC942E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A78BED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E94EF70">
            <w:pPr>
              <w:pStyle w:val="11"/>
              <w:jc w:val="center"/>
              <w:rPr>
                <w:rFonts w:ascii="Times New Roman" w:hAnsi="Times New Roman" w:eastAsia="仿宋" w:cs="仿宋"/>
                <w:sz w:val="24"/>
              </w:rPr>
            </w:pPr>
          </w:p>
        </w:tc>
        <w:tc>
          <w:tcPr>
            <w:tcW w:w="320" w:type="dxa"/>
            <w:vAlign w:val="center"/>
          </w:tcPr>
          <w:p w14:paraId="2D3A775B">
            <w:pPr>
              <w:pStyle w:val="11"/>
              <w:jc w:val="center"/>
              <w:rPr>
                <w:rFonts w:ascii="Times New Roman" w:hAnsi="Times New Roman" w:eastAsia="仿宋" w:cs="仿宋"/>
                <w:sz w:val="24"/>
              </w:rPr>
            </w:pPr>
          </w:p>
        </w:tc>
        <w:tc>
          <w:tcPr>
            <w:tcW w:w="320" w:type="dxa"/>
            <w:vAlign w:val="center"/>
          </w:tcPr>
          <w:p w14:paraId="0AF231EC">
            <w:pPr>
              <w:pStyle w:val="11"/>
              <w:jc w:val="center"/>
              <w:rPr>
                <w:rFonts w:ascii="Times New Roman" w:hAnsi="Times New Roman" w:eastAsia="仿宋" w:cs="仿宋"/>
                <w:sz w:val="24"/>
              </w:rPr>
            </w:pPr>
          </w:p>
        </w:tc>
        <w:tc>
          <w:tcPr>
            <w:tcW w:w="320" w:type="dxa"/>
            <w:vAlign w:val="center"/>
          </w:tcPr>
          <w:p w14:paraId="7F8A1EF8">
            <w:pPr>
              <w:pStyle w:val="11"/>
              <w:jc w:val="center"/>
              <w:rPr>
                <w:rFonts w:ascii="Times New Roman" w:hAnsi="Times New Roman" w:eastAsia="仿宋" w:cs="仿宋"/>
                <w:sz w:val="24"/>
              </w:rPr>
            </w:pPr>
          </w:p>
        </w:tc>
        <w:tc>
          <w:tcPr>
            <w:tcW w:w="320" w:type="dxa"/>
            <w:vAlign w:val="center"/>
          </w:tcPr>
          <w:p w14:paraId="2FCACD90">
            <w:pPr>
              <w:pStyle w:val="11"/>
              <w:jc w:val="center"/>
              <w:rPr>
                <w:rFonts w:ascii="Times New Roman" w:hAnsi="Times New Roman" w:eastAsia="仿宋" w:cs="仿宋"/>
                <w:sz w:val="24"/>
              </w:rPr>
            </w:pPr>
          </w:p>
        </w:tc>
        <w:tc>
          <w:tcPr>
            <w:tcW w:w="320" w:type="dxa"/>
            <w:vAlign w:val="center"/>
          </w:tcPr>
          <w:p w14:paraId="4B8D4E08">
            <w:pPr>
              <w:pStyle w:val="11"/>
              <w:jc w:val="center"/>
              <w:rPr>
                <w:rFonts w:ascii="Times New Roman" w:hAnsi="Times New Roman" w:eastAsia="仿宋" w:cs="仿宋"/>
                <w:sz w:val="24"/>
              </w:rPr>
            </w:pPr>
          </w:p>
        </w:tc>
        <w:tc>
          <w:tcPr>
            <w:tcW w:w="320" w:type="dxa"/>
            <w:vAlign w:val="center"/>
          </w:tcPr>
          <w:p w14:paraId="134FBE0C">
            <w:pPr>
              <w:pStyle w:val="11"/>
              <w:jc w:val="center"/>
              <w:rPr>
                <w:rFonts w:ascii="Times New Roman" w:hAnsi="Times New Roman" w:eastAsia="仿宋" w:cs="仿宋"/>
                <w:sz w:val="24"/>
              </w:rPr>
            </w:pPr>
          </w:p>
        </w:tc>
        <w:tc>
          <w:tcPr>
            <w:tcW w:w="320" w:type="dxa"/>
            <w:vAlign w:val="center"/>
          </w:tcPr>
          <w:p w14:paraId="0AB2179B">
            <w:pPr>
              <w:pStyle w:val="11"/>
              <w:jc w:val="center"/>
              <w:rPr>
                <w:rFonts w:ascii="Times New Roman" w:hAnsi="Times New Roman" w:eastAsia="仿宋" w:cs="仿宋"/>
                <w:sz w:val="24"/>
              </w:rPr>
            </w:pPr>
          </w:p>
        </w:tc>
      </w:tr>
      <w:tr w14:paraId="6F85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598F6B4">
            <w:pPr>
              <w:spacing w:line="240" w:lineRule="atLeast"/>
              <w:jc w:val="center"/>
              <w:rPr>
                <w:rFonts w:eastAsia="仿宋" w:cs="仿宋"/>
                <w:sz w:val="24"/>
              </w:rPr>
            </w:pPr>
          </w:p>
        </w:tc>
        <w:tc>
          <w:tcPr>
            <w:tcW w:w="612" w:type="dxa"/>
            <w:vMerge w:val="continue"/>
            <w:vAlign w:val="center"/>
          </w:tcPr>
          <w:p w14:paraId="5F51EAB4">
            <w:pPr>
              <w:spacing w:line="240" w:lineRule="atLeast"/>
              <w:jc w:val="center"/>
              <w:rPr>
                <w:rFonts w:eastAsia="仿宋" w:cs="仿宋"/>
                <w:sz w:val="24"/>
              </w:rPr>
            </w:pPr>
          </w:p>
        </w:tc>
        <w:tc>
          <w:tcPr>
            <w:tcW w:w="2170" w:type="dxa"/>
            <w:vAlign w:val="center"/>
          </w:tcPr>
          <w:p w14:paraId="7A1B137C">
            <w:pPr>
              <w:jc w:val="center"/>
              <w:rPr>
                <w:rFonts w:ascii="仿宋" w:hAnsi="仿宋" w:eastAsia="仿宋"/>
                <w:sz w:val="24"/>
              </w:rPr>
            </w:pPr>
            <w:r>
              <w:rPr>
                <w:rFonts w:hint="eastAsia" w:ascii="仿宋" w:hAnsi="仿宋" w:eastAsia="仿宋"/>
                <w:sz w:val="24"/>
              </w:rPr>
              <w:t>非参数统计</w:t>
            </w:r>
          </w:p>
        </w:tc>
        <w:tc>
          <w:tcPr>
            <w:tcW w:w="323" w:type="dxa"/>
            <w:vAlign w:val="center"/>
          </w:tcPr>
          <w:p w14:paraId="09987D76">
            <w:pPr>
              <w:pStyle w:val="11"/>
              <w:spacing w:before="43"/>
              <w:ind w:left="141"/>
              <w:jc w:val="center"/>
              <w:rPr>
                <w:rFonts w:ascii="Times New Roman" w:hAnsi="Times New Roman" w:eastAsia="仿宋" w:cs="仿宋"/>
                <w:sz w:val="24"/>
              </w:rPr>
            </w:pPr>
          </w:p>
        </w:tc>
        <w:tc>
          <w:tcPr>
            <w:tcW w:w="319" w:type="dxa"/>
            <w:vAlign w:val="center"/>
          </w:tcPr>
          <w:p w14:paraId="3B49BC77">
            <w:pPr>
              <w:pStyle w:val="11"/>
              <w:jc w:val="center"/>
              <w:rPr>
                <w:rFonts w:ascii="Times New Roman" w:hAnsi="Times New Roman" w:eastAsia="仿宋" w:cs="仿宋"/>
                <w:sz w:val="24"/>
              </w:rPr>
            </w:pPr>
          </w:p>
        </w:tc>
        <w:tc>
          <w:tcPr>
            <w:tcW w:w="319" w:type="dxa"/>
            <w:vAlign w:val="center"/>
          </w:tcPr>
          <w:p w14:paraId="17B6B8AD">
            <w:pPr>
              <w:pStyle w:val="11"/>
              <w:jc w:val="center"/>
              <w:rPr>
                <w:rFonts w:ascii="Times New Roman" w:hAnsi="Times New Roman" w:eastAsia="仿宋" w:cs="仿宋"/>
                <w:sz w:val="24"/>
              </w:rPr>
            </w:pPr>
          </w:p>
        </w:tc>
        <w:tc>
          <w:tcPr>
            <w:tcW w:w="319" w:type="dxa"/>
            <w:vAlign w:val="center"/>
          </w:tcPr>
          <w:p w14:paraId="38EE9A20">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0FE7F14C">
            <w:pPr>
              <w:pStyle w:val="11"/>
              <w:jc w:val="center"/>
              <w:rPr>
                <w:rFonts w:ascii="Times New Roman" w:hAnsi="Times New Roman" w:eastAsia="仿宋" w:cs="仿宋"/>
                <w:sz w:val="24"/>
              </w:rPr>
            </w:pPr>
          </w:p>
        </w:tc>
        <w:tc>
          <w:tcPr>
            <w:tcW w:w="319" w:type="dxa"/>
            <w:vAlign w:val="center"/>
          </w:tcPr>
          <w:p w14:paraId="577D3E51">
            <w:pPr>
              <w:pStyle w:val="11"/>
              <w:jc w:val="center"/>
              <w:rPr>
                <w:rFonts w:ascii="Times New Roman" w:hAnsi="Times New Roman" w:eastAsia="仿宋" w:cs="仿宋"/>
                <w:sz w:val="24"/>
              </w:rPr>
            </w:pPr>
          </w:p>
        </w:tc>
        <w:tc>
          <w:tcPr>
            <w:tcW w:w="319" w:type="dxa"/>
          </w:tcPr>
          <w:p w14:paraId="3591B6F2">
            <w:r>
              <w:rPr>
                <w:rFonts w:hint="eastAsia" w:eastAsia="仿宋" w:cs="仿宋"/>
                <w:sz w:val="24"/>
              </w:rPr>
              <w:t>M</w:t>
            </w:r>
          </w:p>
        </w:tc>
        <w:tc>
          <w:tcPr>
            <w:tcW w:w="319" w:type="dxa"/>
          </w:tcPr>
          <w:p w14:paraId="0CD80DE8">
            <w:r>
              <w:rPr>
                <w:rFonts w:hint="eastAsia" w:eastAsia="仿宋" w:cs="仿宋"/>
                <w:sz w:val="24"/>
              </w:rPr>
              <w:t>H</w:t>
            </w:r>
          </w:p>
        </w:tc>
        <w:tc>
          <w:tcPr>
            <w:tcW w:w="319" w:type="dxa"/>
            <w:vAlign w:val="center"/>
          </w:tcPr>
          <w:p w14:paraId="2F243B24">
            <w:pPr>
              <w:pStyle w:val="11"/>
              <w:jc w:val="center"/>
              <w:rPr>
                <w:rFonts w:ascii="Times New Roman" w:hAnsi="Times New Roman" w:eastAsia="仿宋" w:cs="仿宋"/>
                <w:sz w:val="24"/>
              </w:rPr>
            </w:pPr>
          </w:p>
        </w:tc>
        <w:tc>
          <w:tcPr>
            <w:tcW w:w="283" w:type="dxa"/>
            <w:vAlign w:val="center"/>
          </w:tcPr>
          <w:p w14:paraId="5F184BA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AA1C2D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9C2A48C">
            <w:pPr>
              <w:pStyle w:val="11"/>
              <w:spacing w:before="43"/>
              <w:ind w:left="29"/>
              <w:jc w:val="center"/>
              <w:rPr>
                <w:rFonts w:ascii="Times New Roman" w:hAnsi="Times New Roman" w:eastAsia="仿宋" w:cs="仿宋"/>
                <w:sz w:val="24"/>
              </w:rPr>
            </w:pPr>
          </w:p>
        </w:tc>
        <w:tc>
          <w:tcPr>
            <w:tcW w:w="319" w:type="dxa"/>
            <w:vAlign w:val="center"/>
          </w:tcPr>
          <w:p w14:paraId="55BB1F3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1055B7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337BA2E">
            <w:pPr>
              <w:pStyle w:val="11"/>
              <w:jc w:val="center"/>
              <w:rPr>
                <w:rFonts w:ascii="Times New Roman" w:hAnsi="Times New Roman" w:eastAsia="仿宋" w:cs="仿宋"/>
                <w:sz w:val="24"/>
              </w:rPr>
            </w:pPr>
          </w:p>
        </w:tc>
        <w:tc>
          <w:tcPr>
            <w:tcW w:w="320" w:type="dxa"/>
            <w:vAlign w:val="center"/>
          </w:tcPr>
          <w:p w14:paraId="7030313A">
            <w:pPr>
              <w:pStyle w:val="11"/>
              <w:jc w:val="center"/>
              <w:rPr>
                <w:rFonts w:ascii="Times New Roman" w:hAnsi="Times New Roman" w:eastAsia="仿宋" w:cs="仿宋"/>
                <w:sz w:val="24"/>
              </w:rPr>
            </w:pPr>
          </w:p>
        </w:tc>
        <w:tc>
          <w:tcPr>
            <w:tcW w:w="320" w:type="dxa"/>
            <w:vAlign w:val="center"/>
          </w:tcPr>
          <w:p w14:paraId="7CFB8D7E">
            <w:pPr>
              <w:pStyle w:val="11"/>
              <w:jc w:val="center"/>
              <w:rPr>
                <w:rFonts w:ascii="Times New Roman" w:hAnsi="Times New Roman" w:eastAsia="仿宋" w:cs="仿宋"/>
                <w:sz w:val="24"/>
              </w:rPr>
            </w:pPr>
          </w:p>
        </w:tc>
        <w:tc>
          <w:tcPr>
            <w:tcW w:w="320" w:type="dxa"/>
            <w:vAlign w:val="center"/>
          </w:tcPr>
          <w:p w14:paraId="7DB75545">
            <w:pPr>
              <w:pStyle w:val="11"/>
              <w:jc w:val="center"/>
              <w:rPr>
                <w:rFonts w:ascii="Times New Roman" w:hAnsi="Times New Roman" w:eastAsia="仿宋" w:cs="仿宋"/>
                <w:sz w:val="24"/>
              </w:rPr>
            </w:pPr>
          </w:p>
        </w:tc>
        <w:tc>
          <w:tcPr>
            <w:tcW w:w="320" w:type="dxa"/>
            <w:vAlign w:val="center"/>
          </w:tcPr>
          <w:p w14:paraId="0EE5A8CE">
            <w:pPr>
              <w:pStyle w:val="11"/>
              <w:jc w:val="center"/>
              <w:rPr>
                <w:rFonts w:ascii="Times New Roman" w:hAnsi="Times New Roman" w:eastAsia="仿宋" w:cs="仿宋"/>
                <w:sz w:val="24"/>
              </w:rPr>
            </w:pPr>
          </w:p>
        </w:tc>
        <w:tc>
          <w:tcPr>
            <w:tcW w:w="320" w:type="dxa"/>
            <w:vAlign w:val="center"/>
          </w:tcPr>
          <w:p w14:paraId="0168E75E">
            <w:pPr>
              <w:pStyle w:val="11"/>
              <w:jc w:val="center"/>
              <w:rPr>
                <w:rFonts w:ascii="Times New Roman" w:hAnsi="Times New Roman" w:eastAsia="仿宋" w:cs="仿宋"/>
                <w:sz w:val="24"/>
              </w:rPr>
            </w:pPr>
          </w:p>
        </w:tc>
        <w:tc>
          <w:tcPr>
            <w:tcW w:w="320" w:type="dxa"/>
            <w:vAlign w:val="center"/>
          </w:tcPr>
          <w:p w14:paraId="6AD4346A">
            <w:pPr>
              <w:pStyle w:val="11"/>
              <w:jc w:val="center"/>
              <w:rPr>
                <w:rFonts w:ascii="Times New Roman" w:hAnsi="Times New Roman" w:eastAsia="仿宋" w:cs="仿宋"/>
                <w:sz w:val="24"/>
              </w:rPr>
            </w:pPr>
          </w:p>
        </w:tc>
        <w:tc>
          <w:tcPr>
            <w:tcW w:w="320" w:type="dxa"/>
            <w:vAlign w:val="center"/>
          </w:tcPr>
          <w:p w14:paraId="3ECD80F1">
            <w:pPr>
              <w:pStyle w:val="11"/>
              <w:jc w:val="center"/>
              <w:rPr>
                <w:rFonts w:ascii="Times New Roman" w:hAnsi="Times New Roman" w:eastAsia="仿宋" w:cs="仿宋"/>
                <w:sz w:val="24"/>
              </w:rPr>
            </w:pPr>
          </w:p>
        </w:tc>
      </w:tr>
      <w:tr w14:paraId="051A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794D203">
            <w:pPr>
              <w:spacing w:line="240" w:lineRule="atLeast"/>
              <w:jc w:val="center"/>
              <w:rPr>
                <w:rFonts w:eastAsia="仿宋" w:cs="仿宋"/>
                <w:sz w:val="24"/>
              </w:rPr>
            </w:pPr>
          </w:p>
        </w:tc>
        <w:tc>
          <w:tcPr>
            <w:tcW w:w="612" w:type="dxa"/>
            <w:vMerge w:val="continue"/>
            <w:vAlign w:val="center"/>
          </w:tcPr>
          <w:p w14:paraId="6BAA5FA3">
            <w:pPr>
              <w:spacing w:line="240" w:lineRule="atLeast"/>
              <w:jc w:val="center"/>
              <w:rPr>
                <w:rFonts w:eastAsia="仿宋" w:cs="仿宋"/>
                <w:sz w:val="24"/>
              </w:rPr>
            </w:pPr>
          </w:p>
        </w:tc>
        <w:tc>
          <w:tcPr>
            <w:tcW w:w="2170" w:type="dxa"/>
            <w:vAlign w:val="center"/>
          </w:tcPr>
          <w:p w14:paraId="3B9F6E2C">
            <w:pPr>
              <w:jc w:val="center"/>
              <w:rPr>
                <w:rFonts w:eastAsia="仿宋" w:cs="仿宋"/>
                <w:sz w:val="24"/>
              </w:rPr>
            </w:pPr>
            <w:r>
              <w:rPr>
                <w:rFonts w:hint="eastAsia" w:ascii="仿宋" w:hAnsi="仿宋" w:eastAsia="仿宋" w:cs="仿宋"/>
                <w:color w:val="auto"/>
                <w:sz w:val="24"/>
                <w:szCs w:val="24"/>
                <w:highlight w:val="none"/>
                <w:lang w:val="en-US" w:eastAsia="zh-CN"/>
              </w:rPr>
              <w:t>神经网络与深度学习</w:t>
            </w:r>
          </w:p>
        </w:tc>
        <w:tc>
          <w:tcPr>
            <w:tcW w:w="323" w:type="dxa"/>
            <w:vAlign w:val="center"/>
          </w:tcPr>
          <w:p w14:paraId="18DD8677">
            <w:pPr>
              <w:pStyle w:val="11"/>
              <w:jc w:val="center"/>
              <w:rPr>
                <w:rFonts w:ascii="Times New Roman" w:hAnsi="Times New Roman" w:eastAsia="仿宋" w:cs="仿宋"/>
                <w:sz w:val="24"/>
              </w:rPr>
            </w:pPr>
          </w:p>
        </w:tc>
        <w:tc>
          <w:tcPr>
            <w:tcW w:w="319" w:type="dxa"/>
            <w:vAlign w:val="center"/>
          </w:tcPr>
          <w:p w14:paraId="105369ED">
            <w:pPr>
              <w:pStyle w:val="11"/>
              <w:jc w:val="center"/>
              <w:rPr>
                <w:rFonts w:ascii="Times New Roman" w:hAnsi="Times New Roman" w:eastAsia="仿宋" w:cs="仿宋"/>
                <w:sz w:val="24"/>
              </w:rPr>
            </w:pPr>
          </w:p>
        </w:tc>
        <w:tc>
          <w:tcPr>
            <w:tcW w:w="319" w:type="dxa"/>
            <w:vAlign w:val="center"/>
          </w:tcPr>
          <w:p w14:paraId="35F88422">
            <w:pPr>
              <w:pStyle w:val="11"/>
              <w:jc w:val="center"/>
              <w:rPr>
                <w:rFonts w:ascii="Times New Roman" w:hAnsi="Times New Roman" w:eastAsia="仿宋" w:cs="仿宋"/>
                <w:sz w:val="24"/>
              </w:rPr>
            </w:pPr>
          </w:p>
        </w:tc>
        <w:tc>
          <w:tcPr>
            <w:tcW w:w="319" w:type="dxa"/>
            <w:vAlign w:val="center"/>
          </w:tcPr>
          <w:p w14:paraId="69D0F656">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430EE14">
            <w:pPr>
              <w:pStyle w:val="11"/>
              <w:jc w:val="center"/>
              <w:rPr>
                <w:rFonts w:ascii="Times New Roman" w:hAnsi="Times New Roman" w:eastAsia="仿宋" w:cs="仿宋"/>
                <w:sz w:val="24"/>
              </w:rPr>
            </w:pPr>
          </w:p>
        </w:tc>
        <w:tc>
          <w:tcPr>
            <w:tcW w:w="319" w:type="dxa"/>
            <w:vAlign w:val="center"/>
          </w:tcPr>
          <w:p w14:paraId="5BB824FB">
            <w:pPr>
              <w:pStyle w:val="11"/>
              <w:jc w:val="center"/>
              <w:rPr>
                <w:rFonts w:ascii="Times New Roman" w:hAnsi="Times New Roman" w:eastAsia="仿宋" w:cs="仿宋"/>
                <w:sz w:val="24"/>
              </w:rPr>
            </w:pPr>
          </w:p>
        </w:tc>
        <w:tc>
          <w:tcPr>
            <w:tcW w:w="319" w:type="dxa"/>
            <w:vAlign w:val="center"/>
          </w:tcPr>
          <w:p w14:paraId="5043EE6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2B2378F">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DF031DE">
            <w:pPr>
              <w:pStyle w:val="11"/>
              <w:jc w:val="center"/>
              <w:rPr>
                <w:rFonts w:ascii="Times New Roman" w:hAnsi="Times New Roman" w:eastAsia="仿宋" w:cs="仿宋"/>
                <w:sz w:val="24"/>
              </w:rPr>
            </w:pPr>
          </w:p>
        </w:tc>
        <w:tc>
          <w:tcPr>
            <w:tcW w:w="283" w:type="dxa"/>
            <w:vAlign w:val="center"/>
          </w:tcPr>
          <w:p w14:paraId="0AB7F941">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55" w:type="dxa"/>
            <w:vAlign w:val="center"/>
          </w:tcPr>
          <w:p w14:paraId="2340830F">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3411D38">
            <w:pPr>
              <w:pStyle w:val="11"/>
              <w:spacing w:before="43"/>
              <w:ind w:left="29"/>
              <w:jc w:val="center"/>
              <w:rPr>
                <w:rFonts w:ascii="Times New Roman" w:hAnsi="Times New Roman" w:eastAsia="仿宋" w:cs="仿宋"/>
                <w:sz w:val="24"/>
              </w:rPr>
            </w:pPr>
          </w:p>
        </w:tc>
        <w:tc>
          <w:tcPr>
            <w:tcW w:w="319" w:type="dxa"/>
            <w:vAlign w:val="center"/>
          </w:tcPr>
          <w:p w14:paraId="0778E117">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1F96704C">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412AF17">
            <w:pPr>
              <w:pStyle w:val="11"/>
              <w:jc w:val="center"/>
              <w:rPr>
                <w:rFonts w:ascii="Times New Roman" w:hAnsi="Times New Roman" w:eastAsia="仿宋" w:cs="仿宋"/>
                <w:sz w:val="24"/>
              </w:rPr>
            </w:pPr>
          </w:p>
        </w:tc>
        <w:tc>
          <w:tcPr>
            <w:tcW w:w="320" w:type="dxa"/>
            <w:vAlign w:val="center"/>
          </w:tcPr>
          <w:p w14:paraId="7E193465">
            <w:pPr>
              <w:pStyle w:val="11"/>
              <w:jc w:val="center"/>
              <w:rPr>
                <w:rFonts w:ascii="Times New Roman" w:hAnsi="Times New Roman" w:eastAsia="仿宋" w:cs="仿宋"/>
                <w:sz w:val="24"/>
              </w:rPr>
            </w:pPr>
          </w:p>
        </w:tc>
        <w:tc>
          <w:tcPr>
            <w:tcW w:w="320" w:type="dxa"/>
            <w:vAlign w:val="center"/>
          </w:tcPr>
          <w:p w14:paraId="060AFC5B">
            <w:pPr>
              <w:pStyle w:val="11"/>
              <w:jc w:val="center"/>
              <w:rPr>
                <w:rFonts w:ascii="Times New Roman" w:hAnsi="Times New Roman" w:eastAsia="仿宋" w:cs="仿宋"/>
                <w:sz w:val="24"/>
              </w:rPr>
            </w:pPr>
          </w:p>
        </w:tc>
        <w:tc>
          <w:tcPr>
            <w:tcW w:w="320" w:type="dxa"/>
            <w:vAlign w:val="center"/>
          </w:tcPr>
          <w:p w14:paraId="0D87D1E5">
            <w:pPr>
              <w:pStyle w:val="11"/>
              <w:jc w:val="center"/>
              <w:rPr>
                <w:rFonts w:ascii="Times New Roman" w:hAnsi="Times New Roman" w:eastAsia="仿宋" w:cs="仿宋"/>
                <w:sz w:val="24"/>
              </w:rPr>
            </w:pPr>
          </w:p>
        </w:tc>
        <w:tc>
          <w:tcPr>
            <w:tcW w:w="320" w:type="dxa"/>
            <w:vAlign w:val="center"/>
          </w:tcPr>
          <w:p w14:paraId="196A0047">
            <w:pPr>
              <w:pStyle w:val="11"/>
              <w:jc w:val="center"/>
              <w:rPr>
                <w:rFonts w:ascii="Times New Roman" w:hAnsi="Times New Roman" w:eastAsia="仿宋" w:cs="仿宋"/>
                <w:sz w:val="24"/>
              </w:rPr>
            </w:pPr>
          </w:p>
        </w:tc>
        <w:tc>
          <w:tcPr>
            <w:tcW w:w="320" w:type="dxa"/>
            <w:vAlign w:val="center"/>
          </w:tcPr>
          <w:p w14:paraId="522B902E">
            <w:pPr>
              <w:pStyle w:val="11"/>
              <w:jc w:val="center"/>
              <w:rPr>
                <w:rFonts w:ascii="Times New Roman" w:hAnsi="Times New Roman" w:eastAsia="仿宋" w:cs="仿宋"/>
                <w:sz w:val="24"/>
              </w:rPr>
            </w:pPr>
          </w:p>
        </w:tc>
        <w:tc>
          <w:tcPr>
            <w:tcW w:w="320" w:type="dxa"/>
            <w:vAlign w:val="center"/>
          </w:tcPr>
          <w:p w14:paraId="73E7AC1A">
            <w:pPr>
              <w:pStyle w:val="11"/>
              <w:jc w:val="center"/>
              <w:rPr>
                <w:rFonts w:ascii="Times New Roman" w:hAnsi="Times New Roman" w:eastAsia="仿宋" w:cs="仿宋"/>
                <w:sz w:val="24"/>
              </w:rPr>
            </w:pPr>
          </w:p>
        </w:tc>
        <w:tc>
          <w:tcPr>
            <w:tcW w:w="320" w:type="dxa"/>
            <w:vAlign w:val="center"/>
          </w:tcPr>
          <w:p w14:paraId="4FA8245E">
            <w:pPr>
              <w:pStyle w:val="11"/>
              <w:jc w:val="center"/>
              <w:rPr>
                <w:rFonts w:ascii="Times New Roman" w:hAnsi="Times New Roman" w:eastAsia="仿宋" w:cs="仿宋"/>
                <w:sz w:val="24"/>
              </w:rPr>
            </w:pPr>
          </w:p>
        </w:tc>
      </w:tr>
      <w:tr w14:paraId="6816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36802D1">
            <w:pPr>
              <w:spacing w:line="240" w:lineRule="atLeast"/>
              <w:jc w:val="center"/>
              <w:rPr>
                <w:rFonts w:eastAsia="仿宋" w:cs="仿宋"/>
                <w:sz w:val="24"/>
              </w:rPr>
            </w:pPr>
          </w:p>
        </w:tc>
        <w:tc>
          <w:tcPr>
            <w:tcW w:w="612" w:type="dxa"/>
            <w:vMerge w:val="continue"/>
            <w:vAlign w:val="center"/>
          </w:tcPr>
          <w:p w14:paraId="2032CF02">
            <w:pPr>
              <w:spacing w:line="240" w:lineRule="atLeast"/>
              <w:jc w:val="center"/>
              <w:rPr>
                <w:rFonts w:eastAsia="仿宋" w:cs="仿宋"/>
                <w:sz w:val="24"/>
              </w:rPr>
            </w:pPr>
          </w:p>
        </w:tc>
        <w:tc>
          <w:tcPr>
            <w:tcW w:w="2170" w:type="dxa"/>
            <w:vAlign w:val="center"/>
          </w:tcPr>
          <w:p w14:paraId="58109456">
            <w:pPr>
              <w:jc w:val="center"/>
              <w:rPr>
                <w:rFonts w:hint="eastAsia" w:eastAsia="仿宋" w:cs="仿宋"/>
                <w:sz w:val="24"/>
              </w:rPr>
            </w:pPr>
            <w:r>
              <w:rPr>
                <w:rFonts w:hint="eastAsia" w:ascii="仿宋" w:hAnsi="仿宋" w:eastAsia="仿宋" w:cs="仿宋"/>
                <w:color w:val="auto"/>
                <w:sz w:val="24"/>
                <w:szCs w:val="24"/>
                <w:highlight w:val="none"/>
                <w:lang w:val="en-US" w:eastAsia="zh-CN"/>
              </w:rPr>
              <w:t>神经网络与深度学习实验</w:t>
            </w:r>
          </w:p>
        </w:tc>
        <w:tc>
          <w:tcPr>
            <w:tcW w:w="323" w:type="dxa"/>
            <w:vAlign w:val="center"/>
          </w:tcPr>
          <w:p w14:paraId="6205F7E1">
            <w:pPr>
              <w:pStyle w:val="11"/>
              <w:jc w:val="center"/>
              <w:rPr>
                <w:rFonts w:ascii="Times New Roman" w:hAnsi="Times New Roman" w:eastAsia="仿宋" w:cs="仿宋"/>
                <w:sz w:val="24"/>
              </w:rPr>
            </w:pPr>
          </w:p>
        </w:tc>
        <w:tc>
          <w:tcPr>
            <w:tcW w:w="319" w:type="dxa"/>
            <w:vAlign w:val="center"/>
          </w:tcPr>
          <w:p w14:paraId="13DFD0D4">
            <w:pPr>
              <w:pStyle w:val="11"/>
              <w:jc w:val="center"/>
              <w:rPr>
                <w:rFonts w:ascii="Times New Roman" w:hAnsi="Times New Roman" w:eastAsia="仿宋" w:cs="仿宋"/>
                <w:sz w:val="24"/>
              </w:rPr>
            </w:pPr>
          </w:p>
        </w:tc>
        <w:tc>
          <w:tcPr>
            <w:tcW w:w="319" w:type="dxa"/>
            <w:vAlign w:val="center"/>
          </w:tcPr>
          <w:p w14:paraId="112167A7">
            <w:pPr>
              <w:pStyle w:val="11"/>
              <w:jc w:val="center"/>
              <w:rPr>
                <w:rFonts w:ascii="Times New Roman" w:hAnsi="Times New Roman" w:eastAsia="仿宋" w:cs="仿宋"/>
                <w:sz w:val="24"/>
              </w:rPr>
            </w:pPr>
          </w:p>
        </w:tc>
        <w:tc>
          <w:tcPr>
            <w:tcW w:w="319" w:type="dxa"/>
            <w:vAlign w:val="center"/>
          </w:tcPr>
          <w:p w14:paraId="3B1D59FB">
            <w:pPr>
              <w:pStyle w:val="11"/>
              <w:jc w:val="center"/>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H</w:t>
            </w:r>
          </w:p>
        </w:tc>
        <w:tc>
          <w:tcPr>
            <w:tcW w:w="319" w:type="dxa"/>
            <w:vAlign w:val="center"/>
          </w:tcPr>
          <w:p w14:paraId="3110F4BB">
            <w:pPr>
              <w:pStyle w:val="11"/>
              <w:jc w:val="center"/>
              <w:rPr>
                <w:rFonts w:ascii="Times New Roman" w:hAnsi="Times New Roman" w:eastAsia="仿宋" w:cs="仿宋"/>
                <w:sz w:val="24"/>
              </w:rPr>
            </w:pPr>
          </w:p>
        </w:tc>
        <w:tc>
          <w:tcPr>
            <w:tcW w:w="319" w:type="dxa"/>
            <w:vAlign w:val="center"/>
          </w:tcPr>
          <w:p w14:paraId="16DC3CC0">
            <w:pPr>
              <w:pStyle w:val="11"/>
              <w:jc w:val="center"/>
              <w:rPr>
                <w:rFonts w:ascii="Times New Roman" w:hAnsi="Times New Roman" w:eastAsia="仿宋" w:cs="仿宋"/>
                <w:sz w:val="24"/>
              </w:rPr>
            </w:pPr>
          </w:p>
        </w:tc>
        <w:tc>
          <w:tcPr>
            <w:tcW w:w="319" w:type="dxa"/>
            <w:vAlign w:val="center"/>
          </w:tcPr>
          <w:p w14:paraId="45245578">
            <w:pPr>
              <w:pStyle w:val="11"/>
              <w:jc w:val="center"/>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M</w:t>
            </w:r>
          </w:p>
        </w:tc>
        <w:tc>
          <w:tcPr>
            <w:tcW w:w="319" w:type="dxa"/>
            <w:vAlign w:val="center"/>
          </w:tcPr>
          <w:p w14:paraId="255E5C13">
            <w:pPr>
              <w:pStyle w:val="11"/>
              <w:jc w:val="center"/>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H</w:t>
            </w:r>
          </w:p>
        </w:tc>
        <w:tc>
          <w:tcPr>
            <w:tcW w:w="319" w:type="dxa"/>
            <w:vAlign w:val="center"/>
          </w:tcPr>
          <w:p w14:paraId="3D4BECEA">
            <w:pPr>
              <w:pStyle w:val="11"/>
              <w:jc w:val="center"/>
              <w:rPr>
                <w:rFonts w:ascii="Times New Roman" w:hAnsi="Times New Roman" w:eastAsia="仿宋" w:cs="仿宋"/>
                <w:sz w:val="24"/>
              </w:rPr>
            </w:pPr>
          </w:p>
        </w:tc>
        <w:tc>
          <w:tcPr>
            <w:tcW w:w="283" w:type="dxa"/>
            <w:vAlign w:val="center"/>
          </w:tcPr>
          <w:p w14:paraId="773CA5E1">
            <w:pPr>
              <w:pStyle w:val="11"/>
              <w:jc w:val="center"/>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H</w:t>
            </w:r>
          </w:p>
        </w:tc>
        <w:tc>
          <w:tcPr>
            <w:tcW w:w="355" w:type="dxa"/>
            <w:vAlign w:val="center"/>
          </w:tcPr>
          <w:p w14:paraId="48A23412">
            <w:pPr>
              <w:pStyle w:val="11"/>
              <w:jc w:val="center"/>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H</w:t>
            </w:r>
          </w:p>
        </w:tc>
        <w:tc>
          <w:tcPr>
            <w:tcW w:w="319" w:type="dxa"/>
            <w:vAlign w:val="center"/>
          </w:tcPr>
          <w:p w14:paraId="01C83016">
            <w:pPr>
              <w:pStyle w:val="11"/>
              <w:spacing w:before="43"/>
              <w:ind w:left="29"/>
              <w:jc w:val="center"/>
              <w:rPr>
                <w:rFonts w:hint="default" w:ascii="Times New Roman" w:hAnsi="Times New Roman" w:eastAsia="仿宋" w:cs="仿宋"/>
                <w:sz w:val="24"/>
                <w:lang w:val="en-US" w:eastAsia="zh-CN"/>
              </w:rPr>
            </w:pPr>
            <w:r>
              <w:rPr>
                <w:rFonts w:hint="eastAsia" w:ascii="Times New Roman" w:hAnsi="Times New Roman" w:eastAsia="仿宋" w:cs="仿宋"/>
                <w:sz w:val="24"/>
                <w:lang w:val="en-US" w:eastAsia="zh-CN"/>
              </w:rPr>
              <w:t>M</w:t>
            </w:r>
          </w:p>
        </w:tc>
        <w:tc>
          <w:tcPr>
            <w:tcW w:w="319" w:type="dxa"/>
            <w:vAlign w:val="center"/>
          </w:tcPr>
          <w:p w14:paraId="73722689">
            <w:pPr>
              <w:pStyle w:val="11"/>
              <w:jc w:val="center"/>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H</w:t>
            </w:r>
          </w:p>
        </w:tc>
        <w:tc>
          <w:tcPr>
            <w:tcW w:w="320" w:type="dxa"/>
            <w:vAlign w:val="center"/>
          </w:tcPr>
          <w:p w14:paraId="51220AC3">
            <w:pPr>
              <w:pStyle w:val="11"/>
              <w:jc w:val="center"/>
              <w:rPr>
                <w:rFonts w:hint="eastAsia" w:ascii="Times New Roman" w:hAnsi="Times New Roman" w:eastAsia="仿宋" w:cs="仿宋"/>
                <w:sz w:val="24"/>
                <w:lang w:val="en-US" w:eastAsia="zh-CN"/>
              </w:rPr>
            </w:pPr>
            <w:r>
              <w:rPr>
                <w:rFonts w:hint="eastAsia" w:ascii="Times New Roman" w:hAnsi="Times New Roman" w:eastAsia="仿宋" w:cs="仿宋"/>
                <w:sz w:val="24"/>
                <w:lang w:val="en-US" w:eastAsia="zh-CN"/>
              </w:rPr>
              <w:t>H</w:t>
            </w:r>
          </w:p>
        </w:tc>
        <w:tc>
          <w:tcPr>
            <w:tcW w:w="320" w:type="dxa"/>
            <w:vAlign w:val="center"/>
          </w:tcPr>
          <w:p w14:paraId="5D513C43">
            <w:pPr>
              <w:pStyle w:val="11"/>
              <w:jc w:val="center"/>
              <w:rPr>
                <w:rFonts w:ascii="Times New Roman" w:hAnsi="Times New Roman" w:eastAsia="仿宋" w:cs="仿宋"/>
                <w:sz w:val="24"/>
              </w:rPr>
            </w:pPr>
          </w:p>
        </w:tc>
        <w:tc>
          <w:tcPr>
            <w:tcW w:w="320" w:type="dxa"/>
            <w:vAlign w:val="center"/>
          </w:tcPr>
          <w:p w14:paraId="31A4CB3C">
            <w:pPr>
              <w:pStyle w:val="11"/>
              <w:jc w:val="center"/>
              <w:rPr>
                <w:rFonts w:ascii="Times New Roman" w:hAnsi="Times New Roman" w:eastAsia="仿宋" w:cs="仿宋"/>
                <w:sz w:val="24"/>
              </w:rPr>
            </w:pPr>
          </w:p>
        </w:tc>
        <w:tc>
          <w:tcPr>
            <w:tcW w:w="320" w:type="dxa"/>
            <w:vAlign w:val="center"/>
          </w:tcPr>
          <w:p w14:paraId="31BF0029">
            <w:pPr>
              <w:pStyle w:val="11"/>
              <w:jc w:val="center"/>
              <w:rPr>
                <w:rFonts w:ascii="Times New Roman" w:hAnsi="Times New Roman" w:eastAsia="仿宋" w:cs="仿宋"/>
                <w:sz w:val="24"/>
              </w:rPr>
            </w:pPr>
          </w:p>
        </w:tc>
        <w:tc>
          <w:tcPr>
            <w:tcW w:w="320" w:type="dxa"/>
            <w:vAlign w:val="center"/>
          </w:tcPr>
          <w:p w14:paraId="20C2E082">
            <w:pPr>
              <w:pStyle w:val="11"/>
              <w:jc w:val="center"/>
              <w:rPr>
                <w:rFonts w:ascii="Times New Roman" w:hAnsi="Times New Roman" w:eastAsia="仿宋" w:cs="仿宋"/>
                <w:sz w:val="24"/>
              </w:rPr>
            </w:pPr>
          </w:p>
        </w:tc>
        <w:tc>
          <w:tcPr>
            <w:tcW w:w="320" w:type="dxa"/>
            <w:vAlign w:val="center"/>
          </w:tcPr>
          <w:p w14:paraId="61908554">
            <w:pPr>
              <w:pStyle w:val="11"/>
              <w:jc w:val="center"/>
              <w:rPr>
                <w:rFonts w:ascii="Times New Roman" w:hAnsi="Times New Roman" w:eastAsia="仿宋" w:cs="仿宋"/>
                <w:sz w:val="24"/>
              </w:rPr>
            </w:pPr>
          </w:p>
        </w:tc>
        <w:tc>
          <w:tcPr>
            <w:tcW w:w="320" w:type="dxa"/>
            <w:vAlign w:val="center"/>
          </w:tcPr>
          <w:p w14:paraId="798DCD0E">
            <w:pPr>
              <w:pStyle w:val="11"/>
              <w:jc w:val="center"/>
              <w:rPr>
                <w:rFonts w:ascii="Times New Roman" w:hAnsi="Times New Roman" w:eastAsia="仿宋" w:cs="仿宋"/>
                <w:sz w:val="24"/>
              </w:rPr>
            </w:pPr>
          </w:p>
        </w:tc>
        <w:tc>
          <w:tcPr>
            <w:tcW w:w="320" w:type="dxa"/>
            <w:vAlign w:val="center"/>
          </w:tcPr>
          <w:p w14:paraId="6D0D7D16">
            <w:pPr>
              <w:pStyle w:val="11"/>
              <w:jc w:val="center"/>
              <w:rPr>
                <w:rFonts w:ascii="Times New Roman" w:hAnsi="Times New Roman" w:eastAsia="仿宋" w:cs="仿宋"/>
                <w:sz w:val="24"/>
              </w:rPr>
            </w:pPr>
          </w:p>
        </w:tc>
        <w:tc>
          <w:tcPr>
            <w:tcW w:w="320" w:type="dxa"/>
            <w:vAlign w:val="center"/>
          </w:tcPr>
          <w:p w14:paraId="5DCB78EC">
            <w:pPr>
              <w:pStyle w:val="11"/>
              <w:jc w:val="center"/>
              <w:rPr>
                <w:rFonts w:ascii="Times New Roman" w:hAnsi="Times New Roman" w:eastAsia="仿宋" w:cs="仿宋"/>
                <w:sz w:val="24"/>
              </w:rPr>
            </w:pPr>
          </w:p>
        </w:tc>
      </w:tr>
      <w:tr w14:paraId="3A36E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840B683">
            <w:pPr>
              <w:spacing w:line="240" w:lineRule="atLeast"/>
              <w:jc w:val="center"/>
              <w:rPr>
                <w:rFonts w:eastAsia="仿宋" w:cs="仿宋"/>
                <w:sz w:val="24"/>
              </w:rPr>
            </w:pPr>
          </w:p>
        </w:tc>
        <w:tc>
          <w:tcPr>
            <w:tcW w:w="612" w:type="dxa"/>
            <w:vMerge w:val="continue"/>
            <w:vAlign w:val="center"/>
          </w:tcPr>
          <w:p w14:paraId="082A5C14">
            <w:pPr>
              <w:spacing w:line="240" w:lineRule="atLeast"/>
              <w:jc w:val="center"/>
              <w:rPr>
                <w:rFonts w:eastAsia="仿宋" w:cs="仿宋"/>
                <w:sz w:val="24"/>
              </w:rPr>
            </w:pPr>
          </w:p>
        </w:tc>
        <w:tc>
          <w:tcPr>
            <w:tcW w:w="2170" w:type="dxa"/>
            <w:vAlign w:val="center"/>
          </w:tcPr>
          <w:p w14:paraId="3EF97608">
            <w:pPr>
              <w:spacing w:line="240" w:lineRule="atLeast"/>
              <w:jc w:val="center"/>
              <w:rPr>
                <w:rFonts w:eastAsia="仿宋" w:cs="仿宋"/>
                <w:sz w:val="24"/>
              </w:rPr>
            </w:pPr>
            <w:r>
              <w:rPr>
                <w:rFonts w:hint="eastAsia" w:eastAsia="仿宋" w:cs="仿宋"/>
                <w:sz w:val="24"/>
              </w:rPr>
              <w:t>机器学习</w:t>
            </w:r>
          </w:p>
        </w:tc>
        <w:tc>
          <w:tcPr>
            <w:tcW w:w="323" w:type="dxa"/>
            <w:vAlign w:val="center"/>
          </w:tcPr>
          <w:p w14:paraId="639FF546">
            <w:pPr>
              <w:pStyle w:val="11"/>
              <w:jc w:val="center"/>
              <w:rPr>
                <w:rFonts w:ascii="Times New Roman" w:hAnsi="Times New Roman" w:eastAsia="仿宋" w:cs="仿宋"/>
                <w:sz w:val="24"/>
              </w:rPr>
            </w:pPr>
          </w:p>
        </w:tc>
        <w:tc>
          <w:tcPr>
            <w:tcW w:w="319" w:type="dxa"/>
            <w:vAlign w:val="center"/>
          </w:tcPr>
          <w:p w14:paraId="6F65751B">
            <w:pPr>
              <w:pStyle w:val="11"/>
              <w:jc w:val="center"/>
              <w:rPr>
                <w:rFonts w:ascii="Times New Roman" w:hAnsi="Times New Roman" w:eastAsia="仿宋" w:cs="仿宋"/>
                <w:sz w:val="24"/>
              </w:rPr>
            </w:pPr>
          </w:p>
        </w:tc>
        <w:tc>
          <w:tcPr>
            <w:tcW w:w="319" w:type="dxa"/>
            <w:vAlign w:val="center"/>
          </w:tcPr>
          <w:p w14:paraId="6F573E27">
            <w:pPr>
              <w:pStyle w:val="11"/>
              <w:jc w:val="center"/>
              <w:rPr>
                <w:rFonts w:ascii="Times New Roman" w:hAnsi="Times New Roman" w:eastAsia="仿宋" w:cs="仿宋"/>
                <w:sz w:val="24"/>
              </w:rPr>
            </w:pPr>
          </w:p>
        </w:tc>
        <w:tc>
          <w:tcPr>
            <w:tcW w:w="319" w:type="dxa"/>
            <w:vAlign w:val="center"/>
          </w:tcPr>
          <w:p w14:paraId="190D2E98">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8C3CA2C">
            <w:pPr>
              <w:pStyle w:val="11"/>
              <w:jc w:val="center"/>
              <w:rPr>
                <w:rFonts w:ascii="Times New Roman" w:hAnsi="Times New Roman" w:eastAsia="仿宋" w:cs="仿宋"/>
                <w:sz w:val="24"/>
              </w:rPr>
            </w:pPr>
          </w:p>
        </w:tc>
        <w:tc>
          <w:tcPr>
            <w:tcW w:w="319" w:type="dxa"/>
            <w:vAlign w:val="center"/>
          </w:tcPr>
          <w:p w14:paraId="30FD5543">
            <w:pPr>
              <w:pStyle w:val="11"/>
              <w:jc w:val="center"/>
              <w:rPr>
                <w:rFonts w:ascii="Times New Roman" w:hAnsi="Times New Roman" w:eastAsia="仿宋" w:cs="仿宋"/>
                <w:sz w:val="24"/>
              </w:rPr>
            </w:pPr>
          </w:p>
        </w:tc>
        <w:tc>
          <w:tcPr>
            <w:tcW w:w="319" w:type="dxa"/>
            <w:vAlign w:val="center"/>
          </w:tcPr>
          <w:p w14:paraId="0E82607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4EAE2D4">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A2463F2">
            <w:pPr>
              <w:pStyle w:val="11"/>
              <w:jc w:val="center"/>
              <w:rPr>
                <w:rFonts w:ascii="Times New Roman" w:hAnsi="Times New Roman" w:eastAsia="仿宋" w:cs="仿宋"/>
                <w:sz w:val="24"/>
              </w:rPr>
            </w:pPr>
          </w:p>
        </w:tc>
        <w:tc>
          <w:tcPr>
            <w:tcW w:w="283" w:type="dxa"/>
            <w:vAlign w:val="center"/>
          </w:tcPr>
          <w:p w14:paraId="23DC76D0">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55" w:type="dxa"/>
            <w:vAlign w:val="center"/>
          </w:tcPr>
          <w:p w14:paraId="3E54DDD8">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6623E423">
            <w:pPr>
              <w:pStyle w:val="11"/>
              <w:spacing w:before="43"/>
              <w:ind w:left="29"/>
              <w:jc w:val="center"/>
              <w:rPr>
                <w:rFonts w:ascii="Times New Roman" w:hAnsi="Times New Roman" w:eastAsia="仿宋" w:cs="仿宋"/>
                <w:sz w:val="24"/>
              </w:rPr>
            </w:pPr>
          </w:p>
        </w:tc>
        <w:tc>
          <w:tcPr>
            <w:tcW w:w="319" w:type="dxa"/>
            <w:vAlign w:val="center"/>
          </w:tcPr>
          <w:p w14:paraId="639CC053">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1333917">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7EB9A4D7">
            <w:pPr>
              <w:pStyle w:val="11"/>
              <w:jc w:val="center"/>
              <w:rPr>
                <w:rFonts w:ascii="Times New Roman" w:hAnsi="Times New Roman" w:eastAsia="仿宋" w:cs="仿宋"/>
                <w:sz w:val="24"/>
              </w:rPr>
            </w:pPr>
          </w:p>
        </w:tc>
        <w:tc>
          <w:tcPr>
            <w:tcW w:w="320" w:type="dxa"/>
            <w:vAlign w:val="center"/>
          </w:tcPr>
          <w:p w14:paraId="6419DB8E">
            <w:pPr>
              <w:pStyle w:val="11"/>
              <w:jc w:val="center"/>
              <w:rPr>
                <w:rFonts w:ascii="Times New Roman" w:hAnsi="Times New Roman" w:eastAsia="仿宋" w:cs="仿宋"/>
                <w:sz w:val="24"/>
              </w:rPr>
            </w:pPr>
          </w:p>
        </w:tc>
        <w:tc>
          <w:tcPr>
            <w:tcW w:w="320" w:type="dxa"/>
            <w:vAlign w:val="center"/>
          </w:tcPr>
          <w:p w14:paraId="294A2866">
            <w:pPr>
              <w:pStyle w:val="11"/>
              <w:jc w:val="center"/>
              <w:rPr>
                <w:rFonts w:ascii="Times New Roman" w:hAnsi="Times New Roman" w:eastAsia="仿宋" w:cs="仿宋"/>
                <w:sz w:val="24"/>
              </w:rPr>
            </w:pPr>
          </w:p>
        </w:tc>
        <w:tc>
          <w:tcPr>
            <w:tcW w:w="320" w:type="dxa"/>
            <w:vAlign w:val="center"/>
          </w:tcPr>
          <w:p w14:paraId="58658A25">
            <w:pPr>
              <w:pStyle w:val="11"/>
              <w:jc w:val="center"/>
              <w:rPr>
                <w:rFonts w:ascii="Times New Roman" w:hAnsi="Times New Roman" w:eastAsia="仿宋" w:cs="仿宋"/>
                <w:sz w:val="24"/>
              </w:rPr>
            </w:pPr>
          </w:p>
        </w:tc>
        <w:tc>
          <w:tcPr>
            <w:tcW w:w="320" w:type="dxa"/>
            <w:vAlign w:val="center"/>
          </w:tcPr>
          <w:p w14:paraId="1B35FD1A">
            <w:pPr>
              <w:pStyle w:val="11"/>
              <w:jc w:val="center"/>
              <w:rPr>
                <w:rFonts w:ascii="Times New Roman" w:hAnsi="Times New Roman" w:eastAsia="仿宋" w:cs="仿宋"/>
                <w:sz w:val="24"/>
              </w:rPr>
            </w:pPr>
          </w:p>
        </w:tc>
        <w:tc>
          <w:tcPr>
            <w:tcW w:w="320" w:type="dxa"/>
            <w:vAlign w:val="center"/>
          </w:tcPr>
          <w:p w14:paraId="582EA086">
            <w:pPr>
              <w:pStyle w:val="11"/>
              <w:jc w:val="center"/>
              <w:rPr>
                <w:rFonts w:ascii="Times New Roman" w:hAnsi="Times New Roman" w:eastAsia="仿宋" w:cs="仿宋"/>
                <w:sz w:val="24"/>
              </w:rPr>
            </w:pPr>
          </w:p>
        </w:tc>
        <w:tc>
          <w:tcPr>
            <w:tcW w:w="320" w:type="dxa"/>
            <w:vAlign w:val="center"/>
          </w:tcPr>
          <w:p w14:paraId="40AD2EDB">
            <w:pPr>
              <w:pStyle w:val="11"/>
              <w:jc w:val="center"/>
              <w:rPr>
                <w:rFonts w:ascii="Times New Roman" w:hAnsi="Times New Roman" w:eastAsia="仿宋" w:cs="仿宋"/>
                <w:sz w:val="24"/>
              </w:rPr>
            </w:pPr>
          </w:p>
        </w:tc>
        <w:tc>
          <w:tcPr>
            <w:tcW w:w="320" w:type="dxa"/>
            <w:vAlign w:val="center"/>
          </w:tcPr>
          <w:p w14:paraId="56969BAC">
            <w:pPr>
              <w:pStyle w:val="11"/>
              <w:jc w:val="center"/>
              <w:rPr>
                <w:rFonts w:ascii="Times New Roman" w:hAnsi="Times New Roman" w:eastAsia="仿宋" w:cs="仿宋"/>
                <w:sz w:val="24"/>
              </w:rPr>
            </w:pPr>
          </w:p>
        </w:tc>
      </w:tr>
      <w:tr w14:paraId="34E1D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0" w:hRule="exact"/>
          <w:jc w:val="center"/>
        </w:trPr>
        <w:tc>
          <w:tcPr>
            <w:tcW w:w="576" w:type="dxa"/>
            <w:vMerge w:val="restart"/>
            <w:textDirection w:val="tbRlV"/>
            <w:vAlign w:val="center"/>
          </w:tcPr>
          <w:p w14:paraId="203C66D9">
            <w:pPr>
              <w:spacing w:line="240" w:lineRule="atLeast"/>
              <w:ind w:left="113" w:right="113"/>
              <w:jc w:val="center"/>
              <w:rPr>
                <w:rFonts w:eastAsia="仿宋" w:cs="仿宋"/>
                <w:sz w:val="24"/>
              </w:rPr>
            </w:pPr>
            <w:r>
              <w:rPr>
                <w:rFonts w:hint="eastAsia" w:eastAsia="仿宋" w:cs="仿宋"/>
                <w:sz w:val="24"/>
              </w:rPr>
              <w:t>个性发展</w:t>
            </w:r>
          </w:p>
        </w:tc>
        <w:tc>
          <w:tcPr>
            <w:tcW w:w="612" w:type="dxa"/>
            <w:vMerge w:val="restart"/>
            <w:textDirection w:val="tbRlV"/>
            <w:vAlign w:val="center"/>
          </w:tcPr>
          <w:p w14:paraId="06CC3899">
            <w:pPr>
              <w:spacing w:line="240" w:lineRule="atLeast"/>
              <w:ind w:left="113" w:right="113"/>
              <w:jc w:val="center"/>
              <w:rPr>
                <w:rFonts w:eastAsia="仿宋" w:cs="仿宋"/>
                <w:sz w:val="24"/>
              </w:rPr>
            </w:pPr>
            <w:r>
              <w:rPr>
                <w:rFonts w:hint="eastAsia" w:eastAsia="仿宋" w:cs="仿宋"/>
                <w:sz w:val="24"/>
              </w:rPr>
              <w:t>专业进阶</w:t>
            </w:r>
          </w:p>
        </w:tc>
        <w:tc>
          <w:tcPr>
            <w:tcW w:w="2170" w:type="dxa"/>
            <w:vAlign w:val="center"/>
          </w:tcPr>
          <w:p w14:paraId="2ED94859">
            <w:pPr>
              <w:jc w:val="center"/>
              <w:rPr>
                <w:rFonts w:ascii="仿宋" w:hAnsi="仿宋" w:eastAsia="仿宋"/>
                <w:sz w:val="24"/>
              </w:rPr>
            </w:pPr>
            <w:r>
              <w:rPr>
                <w:rFonts w:hint="eastAsia" w:ascii="仿宋" w:hAnsi="仿宋" w:eastAsia="仿宋"/>
                <w:sz w:val="24"/>
              </w:rPr>
              <w:t>属性数据分析方法</w:t>
            </w:r>
          </w:p>
        </w:tc>
        <w:tc>
          <w:tcPr>
            <w:tcW w:w="323" w:type="dxa"/>
            <w:vAlign w:val="center"/>
          </w:tcPr>
          <w:p w14:paraId="04C1838C">
            <w:pPr>
              <w:pStyle w:val="11"/>
              <w:jc w:val="center"/>
              <w:rPr>
                <w:rFonts w:ascii="Times New Roman" w:hAnsi="Times New Roman" w:eastAsia="仿宋" w:cs="仿宋"/>
                <w:sz w:val="24"/>
              </w:rPr>
            </w:pPr>
          </w:p>
        </w:tc>
        <w:tc>
          <w:tcPr>
            <w:tcW w:w="319" w:type="dxa"/>
            <w:vAlign w:val="center"/>
          </w:tcPr>
          <w:p w14:paraId="01FB1EB5">
            <w:pPr>
              <w:pStyle w:val="11"/>
              <w:jc w:val="center"/>
              <w:rPr>
                <w:rFonts w:ascii="Times New Roman" w:hAnsi="Times New Roman" w:eastAsia="仿宋" w:cs="仿宋"/>
                <w:sz w:val="24"/>
              </w:rPr>
            </w:pPr>
          </w:p>
        </w:tc>
        <w:tc>
          <w:tcPr>
            <w:tcW w:w="319" w:type="dxa"/>
            <w:vAlign w:val="center"/>
          </w:tcPr>
          <w:p w14:paraId="540ED9C9">
            <w:pPr>
              <w:pStyle w:val="11"/>
              <w:jc w:val="center"/>
              <w:rPr>
                <w:rFonts w:ascii="Times New Roman" w:hAnsi="Times New Roman" w:eastAsia="仿宋" w:cs="仿宋"/>
                <w:sz w:val="24"/>
              </w:rPr>
            </w:pPr>
          </w:p>
        </w:tc>
        <w:tc>
          <w:tcPr>
            <w:tcW w:w="319" w:type="dxa"/>
            <w:vAlign w:val="center"/>
          </w:tcPr>
          <w:p w14:paraId="358ADD9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6287742">
            <w:pPr>
              <w:pStyle w:val="11"/>
              <w:jc w:val="center"/>
              <w:rPr>
                <w:rFonts w:ascii="Times New Roman" w:hAnsi="Times New Roman" w:eastAsia="仿宋" w:cs="仿宋"/>
                <w:sz w:val="24"/>
              </w:rPr>
            </w:pPr>
          </w:p>
        </w:tc>
        <w:tc>
          <w:tcPr>
            <w:tcW w:w="319" w:type="dxa"/>
            <w:vAlign w:val="center"/>
          </w:tcPr>
          <w:p w14:paraId="4D36EE48">
            <w:pPr>
              <w:pStyle w:val="11"/>
              <w:jc w:val="center"/>
              <w:rPr>
                <w:rFonts w:ascii="Times New Roman" w:hAnsi="Times New Roman" w:eastAsia="仿宋" w:cs="仿宋"/>
                <w:sz w:val="24"/>
              </w:rPr>
            </w:pPr>
          </w:p>
        </w:tc>
        <w:tc>
          <w:tcPr>
            <w:tcW w:w="319" w:type="dxa"/>
          </w:tcPr>
          <w:p w14:paraId="75A9DB85">
            <w:r>
              <w:rPr>
                <w:rFonts w:hint="eastAsia" w:eastAsia="仿宋" w:cs="仿宋"/>
                <w:sz w:val="24"/>
              </w:rPr>
              <w:t>M</w:t>
            </w:r>
          </w:p>
        </w:tc>
        <w:tc>
          <w:tcPr>
            <w:tcW w:w="319" w:type="dxa"/>
          </w:tcPr>
          <w:p w14:paraId="4E952A77">
            <w:r>
              <w:rPr>
                <w:rFonts w:hint="eastAsia" w:eastAsia="仿宋" w:cs="仿宋"/>
                <w:sz w:val="24"/>
              </w:rPr>
              <w:t>M</w:t>
            </w:r>
          </w:p>
        </w:tc>
        <w:tc>
          <w:tcPr>
            <w:tcW w:w="319" w:type="dxa"/>
            <w:vAlign w:val="center"/>
          </w:tcPr>
          <w:p w14:paraId="4C73C0CC">
            <w:pPr>
              <w:pStyle w:val="11"/>
              <w:jc w:val="center"/>
              <w:rPr>
                <w:rFonts w:ascii="Times New Roman" w:hAnsi="Times New Roman" w:eastAsia="仿宋" w:cs="仿宋"/>
                <w:sz w:val="24"/>
              </w:rPr>
            </w:pPr>
          </w:p>
        </w:tc>
        <w:tc>
          <w:tcPr>
            <w:tcW w:w="283" w:type="dxa"/>
            <w:vAlign w:val="center"/>
          </w:tcPr>
          <w:p w14:paraId="131DD70A">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3AC73F8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87792C2">
            <w:pPr>
              <w:pStyle w:val="11"/>
              <w:jc w:val="center"/>
              <w:rPr>
                <w:rFonts w:ascii="Times New Roman" w:hAnsi="Times New Roman" w:eastAsia="仿宋" w:cs="仿宋"/>
                <w:sz w:val="24"/>
              </w:rPr>
            </w:pPr>
          </w:p>
        </w:tc>
        <w:tc>
          <w:tcPr>
            <w:tcW w:w="319" w:type="dxa"/>
            <w:vAlign w:val="center"/>
          </w:tcPr>
          <w:p w14:paraId="3439A46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D427EA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BD89C33">
            <w:pPr>
              <w:pStyle w:val="11"/>
              <w:spacing w:before="158"/>
              <w:ind w:left="27"/>
              <w:jc w:val="center"/>
              <w:rPr>
                <w:rFonts w:ascii="Times New Roman" w:hAnsi="Times New Roman" w:eastAsia="仿宋" w:cs="仿宋"/>
                <w:sz w:val="24"/>
              </w:rPr>
            </w:pPr>
          </w:p>
        </w:tc>
        <w:tc>
          <w:tcPr>
            <w:tcW w:w="320" w:type="dxa"/>
            <w:vAlign w:val="center"/>
          </w:tcPr>
          <w:p w14:paraId="04862E7B">
            <w:pPr>
              <w:pStyle w:val="11"/>
              <w:jc w:val="center"/>
              <w:rPr>
                <w:rFonts w:ascii="Times New Roman" w:hAnsi="Times New Roman" w:eastAsia="仿宋" w:cs="仿宋"/>
                <w:sz w:val="24"/>
              </w:rPr>
            </w:pPr>
          </w:p>
        </w:tc>
        <w:tc>
          <w:tcPr>
            <w:tcW w:w="320" w:type="dxa"/>
            <w:vAlign w:val="center"/>
          </w:tcPr>
          <w:p w14:paraId="375C5F61">
            <w:pPr>
              <w:pStyle w:val="11"/>
              <w:jc w:val="center"/>
              <w:rPr>
                <w:rFonts w:ascii="Times New Roman" w:hAnsi="Times New Roman" w:eastAsia="仿宋" w:cs="仿宋"/>
                <w:sz w:val="24"/>
              </w:rPr>
            </w:pPr>
          </w:p>
        </w:tc>
        <w:tc>
          <w:tcPr>
            <w:tcW w:w="320" w:type="dxa"/>
            <w:vAlign w:val="center"/>
          </w:tcPr>
          <w:p w14:paraId="4DB31594">
            <w:pPr>
              <w:pStyle w:val="11"/>
              <w:jc w:val="center"/>
              <w:rPr>
                <w:rFonts w:ascii="Times New Roman" w:hAnsi="Times New Roman" w:eastAsia="仿宋" w:cs="仿宋"/>
                <w:sz w:val="24"/>
              </w:rPr>
            </w:pPr>
          </w:p>
        </w:tc>
        <w:tc>
          <w:tcPr>
            <w:tcW w:w="320" w:type="dxa"/>
            <w:vAlign w:val="center"/>
          </w:tcPr>
          <w:p w14:paraId="0C6B8471">
            <w:pPr>
              <w:pStyle w:val="11"/>
              <w:spacing w:before="158"/>
              <w:ind w:left="31"/>
              <w:jc w:val="center"/>
              <w:rPr>
                <w:rFonts w:ascii="Times New Roman" w:hAnsi="Times New Roman" w:eastAsia="仿宋" w:cs="仿宋"/>
                <w:sz w:val="24"/>
              </w:rPr>
            </w:pPr>
          </w:p>
        </w:tc>
        <w:tc>
          <w:tcPr>
            <w:tcW w:w="320" w:type="dxa"/>
            <w:vAlign w:val="center"/>
          </w:tcPr>
          <w:p w14:paraId="5103A753">
            <w:pPr>
              <w:pStyle w:val="11"/>
              <w:jc w:val="center"/>
              <w:rPr>
                <w:rFonts w:ascii="Times New Roman" w:hAnsi="Times New Roman" w:eastAsia="仿宋" w:cs="仿宋"/>
                <w:sz w:val="24"/>
              </w:rPr>
            </w:pPr>
          </w:p>
        </w:tc>
        <w:tc>
          <w:tcPr>
            <w:tcW w:w="320" w:type="dxa"/>
            <w:vAlign w:val="center"/>
          </w:tcPr>
          <w:p w14:paraId="2D40018E">
            <w:pPr>
              <w:pStyle w:val="11"/>
              <w:jc w:val="center"/>
              <w:rPr>
                <w:rFonts w:ascii="Times New Roman" w:hAnsi="Times New Roman" w:eastAsia="仿宋" w:cs="仿宋"/>
                <w:sz w:val="24"/>
              </w:rPr>
            </w:pPr>
          </w:p>
        </w:tc>
        <w:tc>
          <w:tcPr>
            <w:tcW w:w="320" w:type="dxa"/>
            <w:vAlign w:val="center"/>
          </w:tcPr>
          <w:p w14:paraId="21906B47">
            <w:pPr>
              <w:pStyle w:val="11"/>
              <w:spacing w:before="158"/>
              <w:ind w:left="28"/>
              <w:jc w:val="center"/>
              <w:rPr>
                <w:rFonts w:ascii="Times New Roman" w:hAnsi="Times New Roman" w:eastAsia="仿宋" w:cs="仿宋"/>
                <w:sz w:val="24"/>
              </w:rPr>
            </w:pPr>
          </w:p>
        </w:tc>
      </w:tr>
      <w:tr w14:paraId="5B7E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jc w:val="center"/>
        </w:trPr>
        <w:tc>
          <w:tcPr>
            <w:tcW w:w="576" w:type="dxa"/>
            <w:vMerge w:val="continue"/>
            <w:textDirection w:val="tbRlV"/>
            <w:vAlign w:val="center"/>
          </w:tcPr>
          <w:p w14:paraId="4ABA4785">
            <w:pPr>
              <w:spacing w:line="240" w:lineRule="atLeast"/>
              <w:ind w:left="113" w:right="113"/>
              <w:jc w:val="center"/>
              <w:rPr>
                <w:rFonts w:eastAsia="仿宋" w:cs="仿宋"/>
                <w:sz w:val="24"/>
              </w:rPr>
            </w:pPr>
          </w:p>
        </w:tc>
        <w:tc>
          <w:tcPr>
            <w:tcW w:w="612" w:type="dxa"/>
            <w:vMerge w:val="continue"/>
            <w:textDirection w:val="tbRlV"/>
            <w:vAlign w:val="center"/>
          </w:tcPr>
          <w:p w14:paraId="3049980D">
            <w:pPr>
              <w:spacing w:line="240" w:lineRule="atLeast"/>
              <w:ind w:left="113" w:right="113"/>
              <w:jc w:val="center"/>
              <w:rPr>
                <w:rFonts w:eastAsia="仿宋" w:cs="仿宋"/>
                <w:sz w:val="24"/>
              </w:rPr>
            </w:pPr>
          </w:p>
        </w:tc>
        <w:tc>
          <w:tcPr>
            <w:tcW w:w="2170" w:type="dxa"/>
            <w:vAlign w:val="center"/>
          </w:tcPr>
          <w:p w14:paraId="2A53A198">
            <w:pPr>
              <w:jc w:val="center"/>
              <w:rPr>
                <w:rFonts w:ascii="仿宋" w:hAnsi="仿宋" w:eastAsia="仿宋"/>
                <w:sz w:val="24"/>
              </w:rPr>
            </w:pPr>
            <w:r>
              <w:rPr>
                <w:rFonts w:ascii="仿宋" w:hAnsi="仿宋" w:eastAsia="仿宋"/>
                <w:sz w:val="24"/>
              </w:rPr>
              <w:t>EXCEL统计分析与应用</w:t>
            </w:r>
          </w:p>
        </w:tc>
        <w:tc>
          <w:tcPr>
            <w:tcW w:w="323" w:type="dxa"/>
            <w:vAlign w:val="center"/>
          </w:tcPr>
          <w:p w14:paraId="3A50F345">
            <w:pPr>
              <w:pStyle w:val="11"/>
              <w:jc w:val="center"/>
              <w:rPr>
                <w:rFonts w:ascii="Times New Roman" w:hAnsi="Times New Roman" w:eastAsia="仿宋" w:cs="仿宋"/>
                <w:sz w:val="24"/>
              </w:rPr>
            </w:pPr>
          </w:p>
        </w:tc>
        <w:tc>
          <w:tcPr>
            <w:tcW w:w="319" w:type="dxa"/>
            <w:vAlign w:val="center"/>
          </w:tcPr>
          <w:p w14:paraId="4C6E2B96">
            <w:pPr>
              <w:pStyle w:val="11"/>
              <w:jc w:val="center"/>
              <w:rPr>
                <w:rFonts w:ascii="Times New Roman" w:hAnsi="Times New Roman" w:eastAsia="仿宋" w:cs="仿宋"/>
                <w:sz w:val="24"/>
              </w:rPr>
            </w:pPr>
          </w:p>
        </w:tc>
        <w:tc>
          <w:tcPr>
            <w:tcW w:w="319" w:type="dxa"/>
            <w:vAlign w:val="center"/>
          </w:tcPr>
          <w:p w14:paraId="67469E2E">
            <w:pPr>
              <w:pStyle w:val="11"/>
              <w:jc w:val="center"/>
              <w:rPr>
                <w:rFonts w:ascii="Times New Roman" w:hAnsi="Times New Roman" w:eastAsia="仿宋" w:cs="仿宋"/>
                <w:sz w:val="24"/>
              </w:rPr>
            </w:pPr>
          </w:p>
        </w:tc>
        <w:tc>
          <w:tcPr>
            <w:tcW w:w="319" w:type="dxa"/>
          </w:tcPr>
          <w:p w14:paraId="42F3D4A7">
            <w:r>
              <w:rPr>
                <w:rFonts w:hint="eastAsia" w:eastAsia="仿宋" w:cs="仿宋"/>
                <w:sz w:val="24"/>
              </w:rPr>
              <w:t>M</w:t>
            </w:r>
          </w:p>
        </w:tc>
        <w:tc>
          <w:tcPr>
            <w:tcW w:w="319" w:type="dxa"/>
            <w:vAlign w:val="center"/>
          </w:tcPr>
          <w:p w14:paraId="6483099E">
            <w:pPr>
              <w:pStyle w:val="11"/>
              <w:jc w:val="center"/>
              <w:rPr>
                <w:rFonts w:ascii="Times New Roman" w:hAnsi="Times New Roman" w:eastAsia="仿宋" w:cs="仿宋"/>
                <w:sz w:val="24"/>
              </w:rPr>
            </w:pPr>
          </w:p>
        </w:tc>
        <w:tc>
          <w:tcPr>
            <w:tcW w:w="319" w:type="dxa"/>
            <w:vAlign w:val="center"/>
          </w:tcPr>
          <w:p w14:paraId="02D8AAF8">
            <w:pPr>
              <w:pStyle w:val="11"/>
              <w:jc w:val="center"/>
              <w:rPr>
                <w:rFonts w:ascii="Times New Roman" w:hAnsi="Times New Roman" w:eastAsia="仿宋" w:cs="仿宋"/>
                <w:sz w:val="24"/>
              </w:rPr>
            </w:pPr>
          </w:p>
        </w:tc>
        <w:tc>
          <w:tcPr>
            <w:tcW w:w="319" w:type="dxa"/>
          </w:tcPr>
          <w:p w14:paraId="324C8BFC">
            <w:r>
              <w:rPr>
                <w:rFonts w:hint="eastAsia" w:eastAsia="仿宋" w:cs="仿宋"/>
                <w:sz w:val="24"/>
              </w:rPr>
              <w:t>M</w:t>
            </w:r>
          </w:p>
        </w:tc>
        <w:tc>
          <w:tcPr>
            <w:tcW w:w="319" w:type="dxa"/>
          </w:tcPr>
          <w:p w14:paraId="39C4B33A">
            <w:r>
              <w:rPr>
                <w:rFonts w:hint="eastAsia" w:eastAsia="仿宋" w:cs="仿宋"/>
                <w:sz w:val="24"/>
              </w:rPr>
              <w:t>M</w:t>
            </w:r>
          </w:p>
        </w:tc>
        <w:tc>
          <w:tcPr>
            <w:tcW w:w="319" w:type="dxa"/>
            <w:vAlign w:val="center"/>
          </w:tcPr>
          <w:p w14:paraId="643EF158">
            <w:pPr>
              <w:pStyle w:val="11"/>
              <w:jc w:val="center"/>
              <w:rPr>
                <w:rFonts w:ascii="Times New Roman" w:hAnsi="Times New Roman" w:eastAsia="仿宋" w:cs="仿宋"/>
                <w:sz w:val="24"/>
              </w:rPr>
            </w:pPr>
          </w:p>
        </w:tc>
        <w:tc>
          <w:tcPr>
            <w:tcW w:w="283" w:type="dxa"/>
            <w:vAlign w:val="center"/>
          </w:tcPr>
          <w:p w14:paraId="5E45E53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3A502215">
            <w:pPr>
              <w:pStyle w:val="11"/>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69A574AD">
            <w:pPr>
              <w:pStyle w:val="11"/>
              <w:jc w:val="center"/>
              <w:rPr>
                <w:rFonts w:ascii="Times New Roman" w:hAnsi="Times New Roman" w:eastAsia="仿宋" w:cs="仿宋"/>
                <w:sz w:val="24"/>
              </w:rPr>
            </w:pPr>
          </w:p>
        </w:tc>
        <w:tc>
          <w:tcPr>
            <w:tcW w:w="319" w:type="dxa"/>
            <w:vAlign w:val="center"/>
          </w:tcPr>
          <w:p w14:paraId="2AE59E2A">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67A4DC1">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06B7F25">
            <w:pPr>
              <w:pStyle w:val="11"/>
              <w:spacing w:before="158"/>
              <w:ind w:left="27"/>
              <w:jc w:val="center"/>
              <w:rPr>
                <w:rFonts w:ascii="Times New Roman" w:hAnsi="Times New Roman" w:eastAsia="仿宋" w:cs="仿宋"/>
                <w:sz w:val="24"/>
              </w:rPr>
            </w:pPr>
          </w:p>
        </w:tc>
        <w:tc>
          <w:tcPr>
            <w:tcW w:w="320" w:type="dxa"/>
            <w:vAlign w:val="center"/>
          </w:tcPr>
          <w:p w14:paraId="1BAC66D8">
            <w:pPr>
              <w:pStyle w:val="11"/>
              <w:jc w:val="center"/>
              <w:rPr>
                <w:rFonts w:ascii="Times New Roman" w:hAnsi="Times New Roman" w:eastAsia="仿宋" w:cs="仿宋"/>
                <w:sz w:val="24"/>
              </w:rPr>
            </w:pPr>
          </w:p>
        </w:tc>
        <w:tc>
          <w:tcPr>
            <w:tcW w:w="320" w:type="dxa"/>
            <w:vAlign w:val="center"/>
          </w:tcPr>
          <w:p w14:paraId="4D42BE34">
            <w:pPr>
              <w:pStyle w:val="11"/>
              <w:jc w:val="center"/>
              <w:rPr>
                <w:rFonts w:ascii="Times New Roman" w:hAnsi="Times New Roman" w:eastAsia="仿宋" w:cs="仿宋"/>
                <w:sz w:val="24"/>
              </w:rPr>
            </w:pPr>
          </w:p>
        </w:tc>
        <w:tc>
          <w:tcPr>
            <w:tcW w:w="320" w:type="dxa"/>
            <w:vAlign w:val="center"/>
          </w:tcPr>
          <w:p w14:paraId="77CE1297">
            <w:pPr>
              <w:pStyle w:val="11"/>
              <w:jc w:val="center"/>
              <w:rPr>
                <w:rFonts w:ascii="Times New Roman" w:hAnsi="Times New Roman" w:eastAsia="仿宋" w:cs="仿宋"/>
                <w:sz w:val="24"/>
              </w:rPr>
            </w:pPr>
          </w:p>
        </w:tc>
        <w:tc>
          <w:tcPr>
            <w:tcW w:w="320" w:type="dxa"/>
            <w:vAlign w:val="center"/>
          </w:tcPr>
          <w:p w14:paraId="0F19113A">
            <w:pPr>
              <w:pStyle w:val="11"/>
              <w:spacing w:before="158"/>
              <w:ind w:left="31"/>
              <w:jc w:val="center"/>
              <w:rPr>
                <w:rFonts w:ascii="Times New Roman" w:hAnsi="Times New Roman" w:eastAsia="仿宋" w:cs="仿宋"/>
                <w:sz w:val="24"/>
              </w:rPr>
            </w:pPr>
          </w:p>
        </w:tc>
        <w:tc>
          <w:tcPr>
            <w:tcW w:w="320" w:type="dxa"/>
            <w:vAlign w:val="center"/>
          </w:tcPr>
          <w:p w14:paraId="60350803">
            <w:pPr>
              <w:pStyle w:val="11"/>
              <w:jc w:val="center"/>
              <w:rPr>
                <w:rFonts w:ascii="Times New Roman" w:hAnsi="Times New Roman" w:eastAsia="仿宋" w:cs="仿宋"/>
                <w:sz w:val="24"/>
              </w:rPr>
            </w:pPr>
          </w:p>
        </w:tc>
        <w:tc>
          <w:tcPr>
            <w:tcW w:w="320" w:type="dxa"/>
            <w:vAlign w:val="center"/>
          </w:tcPr>
          <w:p w14:paraId="2FED5265">
            <w:pPr>
              <w:pStyle w:val="11"/>
              <w:jc w:val="center"/>
              <w:rPr>
                <w:rFonts w:ascii="Times New Roman" w:hAnsi="Times New Roman" w:eastAsia="仿宋" w:cs="仿宋"/>
                <w:sz w:val="24"/>
              </w:rPr>
            </w:pPr>
          </w:p>
        </w:tc>
        <w:tc>
          <w:tcPr>
            <w:tcW w:w="320" w:type="dxa"/>
            <w:vAlign w:val="center"/>
          </w:tcPr>
          <w:p w14:paraId="65F4DB6A">
            <w:pPr>
              <w:pStyle w:val="11"/>
              <w:spacing w:before="158"/>
              <w:ind w:left="28"/>
              <w:jc w:val="center"/>
              <w:rPr>
                <w:rFonts w:ascii="Times New Roman" w:hAnsi="Times New Roman" w:eastAsia="仿宋" w:cs="仿宋"/>
                <w:sz w:val="24"/>
              </w:rPr>
            </w:pPr>
          </w:p>
        </w:tc>
      </w:tr>
      <w:tr w14:paraId="7665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B0E9A6A">
            <w:pPr>
              <w:spacing w:line="240" w:lineRule="atLeast"/>
              <w:jc w:val="center"/>
              <w:rPr>
                <w:rFonts w:eastAsia="仿宋" w:cs="仿宋"/>
                <w:sz w:val="24"/>
              </w:rPr>
            </w:pPr>
          </w:p>
        </w:tc>
        <w:tc>
          <w:tcPr>
            <w:tcW w:w="612" w:type="dxa"/>
            <w:vMerge w:val="continue"/>
            <w:vAlign w:val="center"/>
          </w:tcPr>
          <w:p w14:paraId="18D2352A">
            <w:pPr>
              <w:spacing w:line="240" w:lineRule="atLeast"/>
              <w:jc w:val="center"/>
              <w:rPr>
                <w:rFonts w:eastAsia="仿宋" w:cs="仿宋"/>
                <w:sz w:val="24"/>
              </w:rPr>
            </w:pPr>
          </w:p>
        </w:tc>
        <w:tc>
          <w:tcPr>
            <w:tcW w:w="2170" w:type="dxa"/>
            <w:vAlign w:val="center"/>
          </w:tcPr>
          <w:p w14:paraId="356E1ECE">
            <w:pPr>
              <w:jc w:val="center"/>
              <w:rPr>
                <w:rFonts w:ascii="仿宋" w:hAnsi="仿宋" w:eastAsia="仿宋"/>
                <w:sz w:val="24"/>
              </w:rPr>
            </w:pPr>
            <w:r>
              <w:rPr>
                <w:rFonts w:hint="eastAsia" w:ascii="仿宋" w:hAnsi="仿宋" w:eastAsia="仿宋"/>
                <w:sz w:val="24"/>
              </w:rPr>
              <w:t>统计模型</w:t>
            </w:r>
          </w:p>
        </w:tc>
        <w:tc>
          <w:tcPr>
            <w:tcW w:w="323" w:type="dxa"/>
            <w:vAlign w:val="center"/>
          </w:tcPr>
          <w:p w14:paraId="3A1E9797">
            <w:pPr>
              <w:pStyle w:val="11"/>
              <w:jc w:val="center"/>
              <w:rPr>
                <w:rFonts w:ascii="Times New Roman" w:hAnsi="Times New Roman" w:eastAsia="仿宋" w:cs="仿宋"/>
                <w:sz w:val="24"/>
              </w:rPr>
            </w:pPr>
          </w:p>
        </w:tc>
        <w:tc>
          <w:tcPr>
            <w:tcW w:w="319" w:type="dxa"/>
            <w:vAlign w:val="center"/>
          </w:tcPr>
          <w:p w14:paraId="6D091172">
            <w:pPr>
              <w:pStyle w:val="11"/>
              <w:jc w:val="center"/>
              <w:rPr>
                <w:rFonts w:ascii="Times New Roman" w:hAnsi="Times New Roman" w:eastAsia="仿宋" w:cs="仿宋"/>
                <w:sz w:val="24"/>
              </w:rPr>
            </w:pPr>
          </w:p>
        </w:tc>
        <w:tc>
          <w:tcPr>
            <w:tcW w:w="319" w:type="dxa"/>
            <w:vAlign w:val="center"/>
          </w:tcPr>
          <w:p w14:paraId="7F1B83F3">
            <w:pPr>
              <w:pStyle w:val="11"/>
              <w:jc w:val="center"/>
              <w:rPr>
                <w:rFonts w:ascii="Times New Roman" w:hAnsi="Times New Roman" w:eastAsia="仿宋" w:cs="仿宋"/>
                <w:sz w:val="24"/>
              </w:rPr>
            </w:pPr>
          </w:p>
        </w:tc>
        <w:tc>
          <w:tcPr>
            <w:tcW w:w="319" w:type="dxa"/>
          </w:tcPr>
          <w:p w14:paraId="0325B754">
            <w:r>
              <w:rPr>
                <w:rFonts w:hint="eastAsia" w:eastAsia="仿宋" w:cs="仿宋"/>
                <w:sz w:val="24"/>
              </w:rPr>
              <w:t>M</w:t>
            </w:r>
          </w:p>
        </w:tc>
        <w:tc>
          <w:tcPr>
            <w:tcW w:w="319" w:type="dxa"/>
            <w:vAlign w:val="center"/>
          </w:tcPr>
          <w:p w14:paraId="2711CA07">
            <w:pPr>
              <w:pStyle w:val="11"/>
              <w:jc w:val="center"/>
              <w:rPr>
                <w:rFonts w:ascii="Times New Roman" w:hAnsi="Times New Roman" w:eastAsia="仿宋" w:cs="仿宋"/>
                <w:sz w:val="24"/>
              </w:rPr>
            </w:pPr>
          </w:p>
        </w:tc>
        <w:tc>
          <w:tcPr>
            <w:tcW w:w="319" w:type="dxa"/>
            <w:vAlign w:val="center"/>
          </w:tcPr>
          <w:p w14:paraId="2DC7A7DB">
            <w:pPr>
              <w:pStyle w:val="11"/>
              <w:jc w:val="center"/>
              <w:rPr>
                <w:rFonts w:ascii="Times New Roman" w:hAnsi="Times New Roman" w:eastAsia="仿宋" w:cs="仿宋"/>
                <w:sz w:val="24"/>
              </w:rPr>
            </w:pPr>
          </w:p>
        </w:tc>
        <w:tc>
          <w:tcPr>
            <w:tcW w:w="319" w:type="dxa"/>
          </w:tcPr>
          <w:p w14:paraId="70CAA17E">
            <w:r>
              <w:rPr>
                <w:rFonts w:hint="eastAsia" w:eastAsia="仿宋" w:cs="仿宋"/>
                <w:sz w:val="24"/>
              </w:rPr>
              <w:t>M</w:t>
            </w:r>
          </w:p>
        </w:tc>
        <w:tc>
          <w:tcPr>
            <w:tcW w:w="319" w:type="dxa"/>
          </w:tcPr>
          <w:p w14:paraId="2D94275D">
            <w:r>
              <w:rPr>
                <w:rFonts w:hint="eastAsia" w:eastAsia="仿宋" w:cs="仿宋"/>
                <w:sz w:val="24"/>
              </w:rPr>
              <w:t>M</w:t>
            </w:r>
          </w:p>
        </w:tc>
        <w:tc>
          <w:tcPr>
            <w:tcW w:w="319" w:type="dxa"/>
            <w:vAlign w:val="center"/>
          </w:tcPr>
          <w:p w14:paraId="401711E9">
            <w:pPr>
              <w:pStyle w:val="11"/>
              <w:jc w:val="center"/>
              <w:rPr>
                <w:rFonts w:ascii="Times New Roman" w:hAnsi="Times New Roman" w:eastAsia="仿宋" w:cs="仿宋"/>
                <w:sz w:val="24"/>
              </w:rPr>
            </w:pPr>
          </w:p>
        </w:tc>
        <w:tc>
          <w:tcPr>
            <w:tcW w:w="283" w:type="dxa"/>
            <w:vAlign w:val="center"/>
          </w:tcPr>
          <w:p w14:paraId="521083B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21CD126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424DEC3">
            <w:pPr>
              <w:pStyle w:val="11"/>
              <w:jc w:val="center"/>
              <w:rPr>
                <w:rFonts w:ascii="Times New Roman" w:hAnsi="Times New Roman" w:eastAsia="仿宋" w:cs="仿宋"/>
                <w:sz w:val="24"/>
              </w:rPr>
            </w:pPr>
          </w:p>
        </w:tc>
        <w:tc>
          <w:tcPr>
            <w:tcW w:w="319" w:type="dxa"/>
            <w:vAlign w:val="center"/>
          </w:tcPr>
          <w:p w14:paraId="2376FDD7">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3FEFC82">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E77D33C">
            <w:pPr>
              <w:pStyle w:val="11"/>
              <w:jc w:val="center"/>
              <w:rPr>
                <w:rFonts w:ascii="Times New Roman" w:hAnsi="Times New Roman" w:eastAsia="仿宋" w:cs="仿宋"/>
                <w:sz w:val="24"/>
              </w:rPr>
            </w:pPr>
          </w:p>
        </w:tc>
        <w:tc>
          <w:tcPr>
            <w:tcW w:w="320" w:type="dxa"/>
            <w:vAlign w:val="center"/>
          </w:tcPr>
          <w:p w14:paraId="39C4150C">
            <w:pPr>
              <w:pStyle w:val="11"/>
              <w:jc w:val="center"/>
              <w:rPr>
                <w:rFonts w:ascii="Times New Roman" w:hAnsi="Times New Roman" w:eastAsia="仿宋" w:cs="仿宋"/>
                <w:sz w:val="24"/>
              </w:rPr>
            </w:pPr>
          </w:p>
        </w:tc>
        <w:tc>
          <w:tcPr>
            <w:tcW w:w="320" w:type="dxa"/>
            <w:vAlign w:val="center"/>
          </w:tcPr>
          <w:p w14:paraId="7AF61284">
            <w:pPr>
              <w:pStyle w:val="11"/>
              <w:jc w:val="center"/>
              <w:rPr>
                <w:rFonts w:ascii="Times New Roman" w:hAnsi="Times New Roman" w:eastAsia="仿宋" w:cs="仿宋"/>
                <w:sz w:val="24"/>
              </w:rPr>
            </w:pPr>
          </w:p>
        </w:tc>
        <w:tc>
          <w:tcPr>
            <w:tcW w:w="320" w:type="dxa"/>
            <w:vAlign w:val="center"/>
          </w:tcPr>
          <w:p w14:paraId="5CD7BA06">
            <w:pPr>
              <w:pStyle w:val="11"/>
              <w:jc w:val="center"/>
              <w:rPr>
                <w:rFonts w:ascii="Times New Roman" w:hAnsi="Times New Roman" w:eastAsia="仿宋" w:cs="仿宋"/>
                <w:sz w:val="24"/>
              </w:rPr>
            </w:pPr>
          </w:p>
        </w:tc>
        <w:tc>
          <w:tcPr>
            <w:tcW w:w="320" w:type="dxa"/>
            <w:vAlign w:val="center"/>
          </w:tcPr>
          <w:p w14:paraId="1C861516">
            <w:pPr>
              <w:pStyle w:val="11"/>
              <w:jc w:val="center"/>
              <w:rPr>
                <w:rFonts w:ascii="Times New Roman" w:hAnsi="Times New Roman" w:eastAsia="仿宋" w:cs="仿宋"/>
                <w:sz w:val="24"/>
              </w:rPr>
            </w:pPr>
          </w:p>
        </w:tc>
        <w:tc>
          <w:tcPr>
            <w:tcW w:w="320" w:type="dxa"/>
            <w:vAlign w:val="center"/>
          </w:tcPr>
          <w:p w14:paraId="655ADA31">
            <w:pPr>
              <w:pStyle w:val="11"/>
              <w:jc w:val="center"/>
              <w:rPr>
                <w:rFonts w:ascii="Times New Roman" w:hAnsi="Times New Roman" w:eastAsia="仿宋" w:cs="仿宋"/>
                <w:sz w:val="24"/>
              </w:rPr>
            </w:pPr>
          </w:p>
        </w:tc>
        <w:tc>
          <w:tcPr>
            <w:tcW w:w="320" w:type="dxa"/>
            <w:vAlign w:val="center"/>
          </w:tcPr>
          <w:p w14:paraId="07628C74">
            <w:pPr>
              <w:pStyle w:val="11"/>
              <w:jc w:val="center"/>
              <w:rPr>
                <w:rFonts w:ascii="Times New Roman" w:hAnsi="Times New Roman" w:eastAsia="仿宋" w:cs="仿宋"/>
                <w:sz w:val="24"/>
              </w:rPr>
            </w:pPr>
          </w:p>
        </w:tc>
        <w:tc>
          <w:tcPr>
            <w:tcW w:w="320" w:type="dxa"/>
            <w:vAlign w:val="center"/>
          </w:tcPr>
          <w:p w14:paraId="0825949E">
            <w:pPr>
              <w:pStyle w:val="11"/>
              <w:jc w:val="center"/>
              <w:rPr>
                <w:rFonts w:ascii="Times New Roman" w:hAnsi="Times New Roman" w:eastAsia="仿宋" w:cs="仿宋"/>
                <w:sz w:val="24"/>
              </w:rPr>
            </w:pPr>
          </w:p>
        </w:tc>
      </w:tr>
      <w:tr w14:paraId="6F1E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2" w:hRule="atLeast"/>
          <w:jc w:val="center"/>
        </w:trPr>
        <w:tc>
          <w:tcPr>
            <w:tcW w:w="576" w:type="dxa"/>
            <w:vMerge w:val="continue"/>
            <w:vAlign w:val="center"/>
          </w:tcPr>
          <w:p w14:paraId="04645A36">
            <w:pPr>
              <w:spacing w:line="240" w:lineRule="atLeast"/>
              <w:jc w:val="center"/>
              <w:rPr>
                <w:rFonts w:eastAsia="仿宋" w:cs="仿宋"/>
                <w:sz w:val="24"/>
              </w:rPr>
            </w:pPr>
          </w:p>
        </w:tc>
        <w:tc>
          <w:tcPr>
            <w:tcW w:w="612" w:type="dxa"/>
            <w:vMerge w:val="continue"/>
            <w:vAlign w:val="center"/>
          </w:tcPr>
          <w:p w14:paraId="7F429174">
            <w:pPr>
              <w:spacing w:line="240" w:lineRule="atLeast"/>
              <w:jc w:val="center"/>
              <w:rPr>
                <w:rFonts w:eastAsia="仿宋" w:cs="仿宋"/>
                <w:sz w:val="24"/>
              </w:rPr>
            </w:pPr>
          </w:p>
        </w:tc>
        <w:tc>
          <w:tcPr>
            <w:tcW w:w="2170" w:type="dxa"/>
            <w:vAlign w:val="center"/>
          </w:tcPr>
          <w:p w14:paraId="64ACF529">
            <w:pPr>
              <w:jc w:val="center"/>
              <w:rPr>
                <w:rFonts w:ascii="仿宋" w:hAnsi="仿宋" w:eastAsia="仿宋"/>
                <w:sz w:val="24"/>
              </w:rPr>
            </w:pPr>
            <w:r>
              <w:rPr>
                <w:rFonts w:hint="eastAsia" w:ascii="仿宋" w:hAnsi="仿宋" w:eastAsia="仿宋"/>
                <w:sz w:val="24"/>
              </w:rPr>
              <w:t>常微分方程</w:t>
            </w:r>
          </w:p>
        </w:tc>
        <w:tc>
          <w:tcPr>
            <w:tcW w:w="323" w:type="dxa"/>
            <w:vAlign w:val="center"/>
          </w:tcPr>
          <w:p w14:paraId="7C99A2FF">
            <w:pPr>
              <w:pStyle w:val="11"/>
              <w:jc w:val="center"/>
              <w:rPr>
                <w:rFonts w:ascii="Times New Roman" w:hAnsi="Times New Roman" w:eastAsia="仿宋" w:cs="仿宋"/>
                <w:sz w:val="24"/>
              </w:rPr>
            </w:pPr>
          </w:p>
        </w:tc>
        <w:tc>
          <w:tcPr>
            <w:tcW w:w="319" w:type="dxa"/>
            <w:vAlign w:val="center"/>
          </w:tcPr>
          <w:p w14:paraId="2854FE89">
            <w:pPr>
              <w:pStyle w:val="11"/>
              <w:jc w:val="center"/>
              <w:rPr>
                <w:rFonts w:ascii="Times New Roman" w:hAnsi="Times New Roman" w:eastAsia="仿宋" w:cs="仿宋"/>
                <w:sz w:val="24"/>
              </w:rPr>
            </w:pPr>
          </w:p>
        </w:tc>
        <w:tc>
          <w:tcPr>
            <w:tcW w:w="319" w:type="dxa"/>
            <w:vAlign w:val="center"/>
          </w:tcPr>
          <w:p w14:paraId="12B58984">
            <w:pPr>
              <w:pStyle w:val="11"/>
              <w:jc w:val="center"/>
              <w:rPr>
                <w:rFonts w:ascii="Times New Roman" w:hAnsi="Times New Roman" w:eastAsia="仿宋" w:cs="仿宋"/>
                <w:sz w:val="24"/>
              </w:rPr>
            </w:pPr>
          </w:p>
        </w:tc>
        <w:tc>
          <w:tcPr>
            <w:tcW w:w="319" w:type="dxa"/>
          </w:tcPr>
          <w:p w14:paraId="5614F51A">
            <w:r>
              <w:rPr>
                <w:rFonts w:hint="eastAsia" w:eastAsia="仿宋" w:cs="仿宋"/>
                <w:sz w:val="24"/>
              </w:rPr>
              <w:t>M</w:t>
            </w:r>
          </w:p>
        </w:tc>
        <w:tc>
          <w:tcPr>
            <w:tcW w:w="319" w:type="dxa"/>
            <w:vAlign w:val="center"/>
          </w:tcPr>
          <w:p w14:paraId="647FFCBA">
            <w:pPr>
              <w:pStyle w:val="11"/>
              <w:jc w:val="center"/>
              <w:rPr>
                <w:rFonts w:ascii="Times New Roman" w:hAnsi="Times New Roman" w:eastAsia="仿宋" w:cs="仿宋"/>
                <w:sz w:val="24"/>
              </w:rPr>
            </w:pPr>
          </w:p>
        </w:tc>
        <w:tc>
          <w:tcPr>
            <w:tcW w:w="319" w:type="dxa"/>
            <w:vAlign w:val="center"/>
          </w:tcPr>
          <w:p w14:paraId="77F0A85B">
            <w:pPr>
              <w:pStyle w:val="11"/>
              <w:jc w:val="center"/>
              <w:rPr>
                <w:rFonts w:ascii="Times New Roman" w:hAnsi="Times New Roman" w:eastAsia="仿宋" w:cs="仿宋"/>
                <w:sz w:val="24"/>
              </w:rPr>
            </w:pPr>
          </w:p>
        </w:tc>
        <w:tc>
          <w:tcPr>
            <w:tcW w:w="319" w:type="dxa"/>
          </w:tcPr>
          <w:p w14:paraId="5BF9C97D">
            <w:r>
              <w:rPr>
                <w:rFonts w:hint="eastAsia" w:eastAsia="仿宋" w:cs="仿宋"/>
                <w:sz w:val="24"/>
              </w:rPr>
              <w:t>M</w:t>
            </w:r>
          </w:p>
        </w:tc>
        <w:tc>
          <w:tcPr>
            <w:tcW w:w="319" w:type="dxa"/>
          </w:tcPr>
          <w:p w14:paraId="6ABF8C80">
            <w:r>
              <w:rPr>
                <w:rFonts w:hint="eastAsia" w:eastAsia="仿宋" w:cs="仿宋"/>
                <w:sz w:val="24"/>
              </w:rPr>
              <w:t>M</w:t>
            </w:r>
          </w:p>
        </w:tc>
        <w:tc>
          <w:tcPr>
            <w:tcW w:w="319" w:type="dxa"/>
            <w:vAlign w:val="center"/>
          </w:tcPr>
          <w:p w14:paraId="6870D575">
            <w:pPr>
              <w:pStyle w:val="11"/>
              <w:jc w:val="center"/>
              <w:rPr>
                <w:rFonts w:ascii="Times New Roman" w:hAnsi="Times New Roman" w:eastAsia="仿宋" w:cs="仿宋"/>
                <w:sz w:val="24"/>
              </w:rPr>
            </w:pPr>
          </w:p>
        </w:tc>
        <w:tc>
          <w:tcPr>
            <w:tcW w:w="283" w:type="dxa"/>
            <w:vAlign w:val="center"/>
          </w:tcPr>
          <w:p w14:paraId="6D90018F">
            <w:pPr>
              <w:pStyle w:val="11"/>
              <w:jc w:val="center"/>
              <w:rPr>
                <w:rFonts w:ascii="Times New Roman" w:hAnsi="Times New Roman" w:eastAsia="仿宋" w:cs="仿宋"/>
                <w:sz w:val="24"/>
              </w:rPr>
            </w:pPr>
            <w:r>
              <w:rPr>
                <w:rFonts w:ascii="Times New Roman" w:hAnsi="Times New Roman" w:eastAsia="仿宋" w:cs="仿宋"/>
                <w:sz w:val="24"/>
              </w:rPr>
              <w:t>L</w:t>
            </w:r>
          </w:p>
        </w:tc>
        <w:tc>
          <w:tcPr>
            <w:tcW w:w="355" w:type="dxa"/>
            <w:vAlign w:val="center"/>
          </w:tcPr>
          <w:p w14:paraId="3033446C">
            <w:pPr>
              <w:pStyle w:val="11"/>
              <w:jc w:val="center"/>
              <w:rPr>
                <w:rFonts w:ascii="Times New Roman" w:hAnsi="Times New Roman" w:eastAsia="仿宋" w:cs="仿宋"/>
                <w:sz w:val="24"/>
              </w:rPr>
            </w:pPr>
            <w:r>
              <w:rPr>
                <w:rFonts w:ascii="Times New Roman" w:hAnsi="Times New Roman" w:eastAsia="仿宋" w:cs="仿宋"/>
                <w:sz w:val="24"/>
              </w:rPr>
              <w:t>L</w:t>
            </w:r>
          </w:p>
        </w:tc>
        <w:tc>
          <w:tcPr>
            <w:tcW w:w="319" w:type="dxa"/>
            <w:vAlign w:val="center"/>
          </w:tcPr>
          <w:p w14:paraId="5228692D">
            <w:pPr>
              <w:pStyle w:val="11"/>
              <w:jc w:val="center"/>
              <w:rPr>
                <w:rFonts w:ascii="Times New Roman" w:hAnsi="Times New Roman" w:eastAsia="仿宋" w:cs="仿宋"/>
                <w:sz w:val="24"/>
              </w:rPr>
            </w:pPr>
          </w:p>
        </w:tc>
        <w:tc>
          <w:tcPr>
            <w:tcW w:w="319" w:type="dxa"/>
            <w:vAlign w:val="center"/>
          </w:tcPr>
          <w:p w14:paraId="473DDBEA">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37670E91">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52B48B76">
            <w:pPr>
              <w:pStyle w:val="11"/>
              <w:jc w:val="center"/>
              <w:rPr>
                <w:rFonts w:ascii="Times New Roman" w:hAnsi="Times New Roman" w:eastAsia="仿宋" w:cs="仿宋"/>
                <w:sz w:val="24"/>
              </w:rPr>
            </w:pPr>
          </w:p>
        </w:tc>
        <w:tc>
          <w:tcPr>
            <w:tcW w:w="320" w:type="dxa"/>
            <w:vAlign w:val="center"/>
          </w:tcPr>
          <w:p w14:paraId="07BAB37D">
            <w:pPr>
              <w:pStyle w:val="11"/>
              <w:jc w:val="center"/>
              <w:rPr>
                <w:rFonts w:ascii="Times New Roman" w:hAnsi="Times New Roman" w:eastAsia="仿宋" w:cs="仿宋"/>
                <w:sz w:val="24"/>
              </w:rPr>
            </w:pPr>
          </w:p>
        </w:tc>
        <w:tc>
          <w:tcPr>
            <w:tcW w:w="320" w:type="dxa"/>
            <w:vAlign w:val="center"/>
          </w:tcPr>
          <w:p w14:paraId="38B25CD5">
            <w:pPr>
              <w:pStyle w:val="11"/>
              <w:jc w:val="center"/>
              <w:rPr>
                <w:rFonts w:ascii="Times New Roman" w:hAnsi="Times New Roman" w:eastAsia="仿宋" w:cs="仿宋"/>
                <w:sz w:val="24"/>
              </w:rPr>
            </w:pPr>
          </w:p>
        </w:tc>
        <w:tc>
          <w:tcPr>
            <w:tcW w:w="320" w:type="dxa"/>
            <w:vAlign w:val="center"/>
          </w:tcPr>
          <w:p w14:paraId="7B716ADD">
            <w:pPr>
              <w:pStyle w:val="11"/>
              <w:jc w:val="center"/>
              <w:rPr>
                <w:rFonts w:ascii="Times New Roman" w:hAnsi="Times New Roman" w:eastAsia="仿宋" w:cs="仿宋"/>
                <w:sz w:val="24"/>
              </w:rPr>
            </w:pPr>
          </w:p>
        </w:tc>
        <w:tc>
          <w:tcPr>
            <w:tcW w:w="320" w:type="dxa"/>
            <w:vAlign w:val="center"/>
          </w:tcPr>
          <w:p w14:paraId="2025FC10">
            <w:pPr>
              <w:pStyle w:val="11"/>
              <w:jc w:val="center"/>
              <w:rPr>
                <w:rFonts w:ascii="Times New Roman" w:hAnsi="Times New Roman" w:eastAsia="仿宋" w:cs="仿宋"/>
                <w:sz w:val="24"/>
              </w:rPr>
            </w:pPr>
          </w:p>
        </w:tc>
        <w:tc>
          <w:tcPr>
            <w:tcW w:w="320" w:type="dxa"/>
            <w:vAlign w:val="center"/>
          </w:tcPr>
          <w:p w14:paraId="0E6D4B90">
            <w:pPr>
              <w:pStyle w:val="11"/>
              <w:jc w:val="center"/>
              <w:rPr>
                <w:rFonts w:ascii="Times New Roman" w:hAnsi="Times New Roman" w:eastAsia="仿宋" w:cs="仿宋"/>
                <w:sz w:val="24"/>
              </w:rPr>
            </w:pPr>
          </w:p>
        </w:tc>
        <w:tc>
          <w:tcPr>
            <w:tcW w:w="320" w:type="dxa"/>
            <w:vAlign w:val="center"/>
          </w:tcPr>
          <w:p w14:paraId="50324B1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B74D803">
            <w:pPr>
              <w:pStyle w:val="11"/>
              <w:jc w:val="center"/>
              <w:rPr>
                <w:rFonts w:ascii="Times New Roman" w:hAnsi="Times New Roman" w:eastAsia="仿宋" w:cs="仿宋"/>
                <w:sz w:val="24"/>
              </w:rPr>
            </w:pPr>
          </w:p>
        </w:tc>
      </w:tr>
      <w:tr w14:paraId="3586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79E3563">
            <w:pPr>
              <w:spacing w:line="240" w:lineRule="atLeast"/>
              <w:jc w:val="center"/>
              <w:rPr>
                <w:rFonts w:eastAsia="仿宋" w:cs="仿宋"/>
                <w:sz w:val="24"/>
              </w:rPr>
            </w:pPr>
          </w:p>
        </w:tc>
        <w:tc>
          <w:tcPr>
            <w:tcW w:w="612" w:type="dxa"/>
            <w:vMerge w:val="continue"/>
            <w:vAlign w:val="center"/>
          </w:tcPr>
          <w:p w14:paraId="2F6F8035">
            <w:pPr>
              <w:spacing w:line="240" w:lineRule="atLeast"/>
              <w:jc w:val="center"/>
              <w:rPr>
                <w:rFonts w:eastAsia="仿宋" w:cs="仿宋"/>
                <w:sz w:val="24"/>
              </w:rPr>
            </w:pPr>
          </w:p>
        </w:tc>
        <w:tc>
          <w:tcPr>
            <w:tcW w:w="2170" w:type="dxa"/>
            <w:vAlign w:val="center"/>
          </w:tcPr>
          <w:p w14:paraId="4162F471">
            <w:pPr>
              <w:jc w:val="center"/>
              <w:rPr>
                <w:rFonts w:ascii="仿宋" w:hAnsi="仿宋" w:eastAsia="仿宋"/>
                <w:sz w:val="24"/>
              </w:rPr>
            </w:pPr>
            <w:r>
              <w:rPr>
                <w:rFonts w:hint="eastAsia" w:ascii="仿宋" w:hAnsi="仿宋" w:eastAsia="仿宋"/>
                <w:sz w:val="24"/>
              </w:rPr>
              <w:t>生物统计</w:t>
            </w:r>
          </w:p>
        </w:tc>
        <w:tc>
          <w:tcPr>
            <w:tcW w:w="323" w:type="dxa"/>
            <w:vAlign w:val="center"/>
          </w:tcPr>
          <w:p w14:paraId="2E6AF143">
            <w:pPr>
              <w:pStyle w:val="11"/>
              <w:jc w:val="center"/>
              <w:rPr>
                <w:rFonts w:ascii="Times New Roman" w:hAnsi="Times New Roman" w:eastAsia="仿宋" w:cs="仿宋"/>
                <w:sz w:val="24"/>
              </w:rPr>
            </w:pPr>
          </w:p>
        </w:tc>
        <w:tc>
          <w:tcPr>
            <w:tcW w:w="319" w:type="dxa"/>
            <w:vAlign w:val="center"/>
          </w:tcPr>
          <w:p w14:paraId="2DE9330C">
            <w:pPr>
              <w:pStyle w:val="11"/>
              <w:jc w:val="center"/>
              <w:rPr>
                <w:rFonts w:ascii="Times New Roman" w:hAnsi="Times New Roman" w:eastAsia="仿宋" w:cs="仿宋"/>
                <w:sz w:val="24"/>
              </w:rPr>
            </w:pPr>
          </w:p>
        </w:tc>
        <w:tc>
          <w:tcPr>
            <w:tcW w:w="319" w:type="dxa"/>
            <w:vAlign w:val="center"/>
          </w:tcPr>
          <w:p w14:paraId="0E7FDE64">
            <w:pPr>
              <w:pStyle w:val="11"/>
              <w:jc w:val="center"/>
              <w:rPr>
                <w:rFonts w:ascii="Times New Roman" w:hAnsi="Times New Roman" w:eastAsia="仿宋" w:cs="仿宋"/>
                <w:sz w:val="24"/>
              </w:rPr>
            </w:pPr>
          </w:p>
        </w:tc>
        <w:tc>
          <w:tcPr>
            <w:tcW w:w="319" w:type="dxa"/>
          </w:tcPr>
          <w:p w14:paraId="4998E5B5">
            <w:r>
              <w:rPr>
                <w:rFonts w:hint="eastAsia" w:eastAsia="仿宋" w:cs="仿宋"/>
                <w:sz w:val="24"/>
              </w:rPr>
              <w:t>M</w:t>
            </w:r>
          </w:p>
        </w:tc>
        <w:tc>
          <w:tcPr>
            <w:tcW w:w="319" w:type="dxa"/>
            <w:vAlign w:val="center"/>
          </w:tcPr>
          <w:p w14:paraId="6BD227F9">
            <w:pPr>
              <w:pStyle w:val="11"/>
              <w:jc w:val="center"/>
              <w:rPr>
                <w:rFonts w:ascii="Times New Roman" w:hAnsi="Times New Roman" w:eastAsia="仿宋" w:cs="仿宋"/>
                <w:sz w:val="24"/>
              </w:rPr>
            </w:pPr>
          </w:p>
        </w:tc>
        <w:tc>
          <w:tcPr>
            <w:tcW w:w="319" w:type="dxa"/>
            <w:vAlign w:val="center"/>
          </w:tcPr>
          <w:p w14:paraId="610B5AC1">
            <w:pPr>
              <w:pStyle w:val="11"/>
              <w:jc w:val="center"/>
              <w:rPr>
                <w:rFonts w:ascii="Times New Roman" w:hAnsi="Times New Roman" w:eastAsia="仿宋" w:cs="仿宋"/>
                <w:sz w:val="24"/>
              </w:rPr>
            </w:pPr>
          </w:p>
        </w:tc>
        <w:tc>
          <w:tcPr>
            <w:tcW w:w="319" w:type="dxa"/>
          </w:tcPr>
          <w:p w14:paraId="253CAF7B">
            <w:r>
              <w:rPr>
                <w:rFonts w:hint="eastAsia" w:eastAsia="仿宋" w:cs="仿宋"/>
                <w:sz w:val="24"/>
              </w:rPr>
              <w:t>M</w:t>
            </w:r>
          </w:p>
        </w:tc>
        <w:tc>
          <w:tcPr>
            <w:tcW w:w="319" w:type="dxa"/>
          </w:tcPr>
          <w:p w14:paraId="11C4F991">
            <w:r>
              <w:rPr>
                <w:rFonts w:hint="eastAsia" w:eastAsia="仿宋" w:cs="仿宋"/>
                <w:sz w:val="24"/>
              </w:rPr>
              <w:t>M</w:t>
            </w:r>
          </w:p>
        </w:tc>
        <w:tc>
          <w:tcPr>
            <w:tcW w:w="319" w:type="dxa"/>
            <w:vAlign w:val="center"/>
          </w:tcPr>
          <w:p w14:paraId="071B9E48">
            <w:pPr>
              <w:pStyle w:val="11"/>
              <w:jc w:val="center"/>
              <w:rPr>
                <w:rFonts w:ascii="Times New Roman" w:hAnsi="Times New Roman" w:eastAsia="仿宋" w:cs="仿宋"/>
                <w:sz w:val="24"/>
              </w:rPr>
            </w:pPr>
          </w:p>
        </w:tc>
        <w:tc>
          <w:tcPr>
            <w:tcW w:w="283" w:type="dxa"/>
            <w:vAlign w:val="center"/>
          </w:tcPr>
          <w:p w14:paraId="679F111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24F91FD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195DCCB">
            <w:pPr>
              <w:pStyle w:val="11"/>
              <w:jc w:val="center"/>
              <w:rPr>
                <w:rFonts w:ascii="Times New Roman" w:hAnsi="Times New Roman" w:eastAsia="仿宋" w:cs="仿宋"/>
                <w:sz w:val="24"/>
              </w:rPr>
            </w:pPr>
          </w:p>
        </w:tc>
        <w:tc>
          <w:tcPr>
            <w:tcW w:w="319" w:type="dxa"/>
            <w:vAlign w:val="center"/>
          </w:tcPr>
          <w:p w14:paraId="7AA4F206">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613B0B4E">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1E4E2BBB">
            <w:pPr>
              <w:pStyle w:val="11"/>
              <w:jc w:val="center"/>
              <w:rPr>
                <w:rFonts w:ascii="Times New Roman" w:hAnsi="Times New Roman" w:eastAsia="仿宋" w:cs="仿宋"/>
                <w:sz w:val="24"/>
              </w:rPr>
            </w:pPr>
          </w:p>
        </w:tc>
        <w:tc>
          <w:tcPr>
            <w:tcW w:w="320" w:type="dxa"/>
            <w:vAlign w:val="center"/>
          </w:tcPr>
          <w:p w14:paraId="372788E3">
            <w:pPr>
              <w:pStyle w:val="11"/>
              <w:jc w:val="center"/>
              <w:rPr>
                <w:rFonts w:ascii="Times New Roman" w:hAnsi="Times New Roman" w:eastAsia="仿宋" w:cs="仿宋"/>
                <w:sz w:val="24"/>
              </w:rPr>
            </w:pPr>
          </w:p>
        </w:tc>
        <w:tc>
          <w:tcPr>
            <w:tcW w:w="320" w:type="dxa"/>
            <w:vAlign w:val="center"/>
          </w:tcPr>
          <w:p w14:paraId="3DB5375C">
            <w:pPr>
              <w:pStyle w:val="11"/>
              <w:jc w:val="center"/>
              <w:rPr>
                <w:rFonts w:ascii="Times New Roman" w:hAnsi="Times New Roman" w:eastAsia="仿宋" w:cs="仿宋"/>
                <w:sz w:val="24"/>
              </w:rPr>
            </w:pPr>
          </w:p>
        </w:tc>
        <w:tc>
          <w:tcPr>
            <w:tcW w:w="320" w:type="dxa"/>
            <w:vAlign w:val="center"/>
          </w:tcPr>
          <w:p w14:paraId="52851DD2">
            <w:pPr>
              <w:pStyle w:val="11"/>
              <w:jc w:val="center"/>
              <w:rPr>
                <w:rFonts w:ascii="Times New Roman" w:hAnsi="Times New Roman" w:eastAsia="仿宋" w:cs="仿宋"/>
                <w:sz w:val="24"/>
              </w:rPr>
            </w:pPr>
          </w:p>
        </w:tc>
        <w:tc>
          <w:tcPr>
            <w:tcW w:w="320" w:type="dxa"/>
            <w:vAlign w:val="center"/>
          </w:tcPr>
          <w:p w14:paraId="0D15BA94">
            <w:pPr>
              <w:pStyle w:val="11"/>
              <w:jc w:val="center"/>
              <w:rPr>
                <w:rFonts w:ascii="Times New Roman" w:hAnsi="Times New Roman" w:eastAsia="仿宋" w:cs="仿宋"/>
                <w:sz w:val="24"/>
              </w:rPr>
            </w:pPr>
          </w:p>
        </w:tc>
        <w:tc>
          <w:tcPr>
            <w:tcW w:w="320" w:type="dxa"/>
            <w:vAlign w:val="center"/>
          </w:tcPr>
          <w:p w14:paraId="7C0BE8D0">
            <w:pPr>
              <w:pStyle w:val="11"/>
              <w:jc w:val="center"/>
              <w:rPr>
                <w:rFonts w:ascii="Times New Roman" w:hAnsi="Times New Roman" w:eastAsia="仿宋" w:cs="仿宋"/>
                <w:sz w:val="24"/>
              </w:rPr>
            </w:pPr>
          </w:p>
        </w:tc>
        <w:tc>
          <w:tcPr>
            <w:tcW w:w="320" w:type="dxa"/>
            <w:vAlign w:val="center"/>
          </w:tcPr>
          <w:p w14:paraId="34F1C829">
            <w:pPr>
              <w:pStyle w:val="11"/>
              <w:jc w:val="center"/>
              <w:rPr>
                <w:rFonts w:ascii="Times New Roman" w:hAnsi="Times New Roman" w:eastAsia="仿宋" w:cs="仿宋"/>
                <w:sz w:val="24"/>
              </w:rPr>
            </w:pPr>
          </w:p>
        </w:tc>
        <w:tc>
          <w:tcPr>
            <w:tcW w:w="320" w:type="dxa"/>
            <w:vAlign w:val="center"/>
          </w:tcPr>
          <w:p w14:paraId="04719C79">
            <w:pPr>
              <w:pStyle w:val="11"/>
              <w:spacing w:before="40"/>
              <w:ind w:left="23"/>
              <w:jc w:val="center"/>
              <w:rPr>
                <w:rFonts w:ascii="Times New Roman" w:hAnsi="Times New Roman" w:eastAsia="仿宋" w:cs="仿宋"/>
                <w:sz w:val="24"/>
              </w:rPr>
            </w:pPr>
          </w:p>
        </w:tc>
      </w:tr>
      <w:tr w14:paraId="40FB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D3D3997">
            <w:pPr>
              <w:spacing w:line="240" w:lineRule="atLeast"/>
              <w:jc w:val="center"/>
              <w:rPr>
                <w:rFonts w:eastAsia="仿宋" w:cs="仿宋"/>
                <w:sz w:val="24"/>
              </w:rPr>
            </w:pPr>
          </w:p>
        </w:tc>
        <w:tc>
          <w:tcPr>
            <w:tcW w:w="612" w:type="dxa"/>
            <w:vMerge w:val="continue"/>
            <w:vAlign w:val="center"/>
          </w:tcPr>
          <w:p w14:paraId="6652738D">
            <w:pPr>
              <w:spacing w:line="240" w:lineRule="atLeast"/>
              <w:jc w:val="center"/>
              <w:rPr>
                <w:rFonts w:eastAsia="仿宋" w:cs="仿宋"/>
                <w:sz w:val="24"/>
              </w:rPr>
            </w:pPr>
          </w:p>
        </w:tc>
        <w:tc>
          <w:tcPr>
            <w:tcW w:w="2170" w:type="dxa"/>
            <w:vAlign w:val="center"/>
          </w:tcPr>
          <w:p w14:paraId="197B495E">
            <w:pPr>
              <w:jc w:val="center"/>
              <w:rPr>
                <w:rFonts w:ascii="仿宋" w:hAnsi="仿宋" w:eastAsia="仿宋"/>
                <w:sz w:val="24"/>
              </w:rPr>
            </w:pPr>
            <w:r>
              <w:rPr>
                <w:rFonts w:hint="eastAsia" w:ascii="仿宋" w:hAnsi="仿宋" w:eastAsia="仿宋"/>
                <w:sz w:val="24"/>
              </w:rPr>
              <w:t>复变函数</w:t>
            </w:r>
          </w:p>
        </w:tc>
        <w:tc>
          <w:tcPr>
            <w:tcW w:w="323" w:type="dxa"/>
            <w:vAlign w:val="center"/>
          </w:tcPr>
          <w:p w14:paraId="79662CFA">
            <w:pPr>
              <w:pStyle w:val="11"/>
              <w:jc w:val="center"/>
              <w:rPr>
                <w:rFonts w:ascii="Times New Roman" w:hAnsi="Times New Roman" w:eastAsia="仿宋" w:cs="仿宋"/>
                <w:sz w:val="24"/>
              </w:rPr>
            </w:pPr>
          </w:p>
        </w:tc>
        <w:tc>
          <w:tcPr>
            <w:tcW w:w="319" w:type="dxa"/>
            <w:vAlign w:val="center"/>
          </w:tcPr>
          <w:p w14:paraId="15F3D702">
            <w:pPr>
              <w:pStyle w:val="11"/>
              <w:jc w:val="center"/>
              <w:rPr>
                <w:rFonts w:ascii="Times New Roman" w:hAnsi="Times New Roman" w:eastAsia="仿宋" w:cs="仿宋"/>
                <w:sz w:val="24"/>
              </w:rPr>
            </w:pPr>
          </w:p>
        </w:tc>
        <w:tc>
          <w:tcPr>
            <w:tcW w:w="319" w:type="dxa"/>
            <w:vAlign w:val="center"/>
          </w:tcPr>
          <w:p w14:paraId="67AF61A9">
            <w:pPr>
              <w:pStyle w:val="11"/>
              <w:jc w:val="center"/>
              <w:rPr>
                <w:rFonts w:ascii="Times New Roman" w:hAnsi="Times New Roman" w:eastAsia="仿宋" w:cs="仿宋"/>
                <w:sz w:val="24"/>
              </w:rPr>
            </w:pPr>
          </w:p>
        </w:tc>
        <w:tc>
          <w:tcPr>
            <w:tcW w:w="319" w:type="dxa"/>
          </w:tcPr>
          <w:p w14:paraId="0679F848">
            <w:r>
              <w:rPr>
                <w:rFonts w:hint="eastAsia" w:eastAsia="仿宋" w:cs="仿宋"/>
                <w:sz w:val="24"/>
              </w:rPr>
              <w:t>M</w:t>
            </w:r>
          </w:p>
        </w:tc>
        <w:tc>
          <w:tcPr>
            <w:tcW w:w="319" w:type="dxa"/>
            <w:vAlign w:val="center"/>
          </w:tcPr>
          <w:p w14:paraId="5C1F1186">
            <w:pPr>
              <w:pStyle w:val="11"/>
              <w:jc w:val="center"/>
              <w:rPr>
                <w:rFonts w:ascii="Times New Roman" w:hAnsi="Times New Roman" w:eastAsia="仿宋" w:cs="仿宋"/>
                <w:sz w:val="24"/>
              </w:rPr>
            </w:pPr>
          </w:p>
        </w:tc>
        <w:tc>
          <w:tcPr>
            <w:tcW w:w="319" w:type="dxa"/>
            <w:vAlign w:val="center"/>
          </w:tcPr>
          <w:p w14:paraId="3C4FB043">
            <w:pPr>
              <w:pStyle w:val="11"/>
              <w:jc w:val="center"/>
              <w:rPr>
                <w:rFonts w:ascii="Times New Roman" w:hAnsi="Times New Roman" w:eastAsia="仿宋" w:cs="仿宋"/>
                <w:sz w:val="24"/>
              </w:rPr>
            </w:pPr>
          </w:p>
        </w:tc>
        <w:tc>
          <w:tcPr>
            <w:tcW w:w="319" w:type="dxa"/>
          </w:tcPr>
          <w:p w14:paraId="3DD47705">
            <w:r>
              <w:rPr>
                <w:rFonts w:hint="eastAsia" w:eastAsia="仿宋" w:cs="仿宋"/>
                <w:sz w:val="24"/>
              </w:rPr>
              <w:t>M</w:t>
            </w:r>
          </w:p>
        </w:tc>
        <w:tc>
          <w:tcPr>
            <w:tcW w:w="319" w:type="dxa"/>
          </w:tcPr>
          <w:p w14:paraId="26BD2B7F">
            <w:r>
              <w:rPr>
                <w:rFonts w:hint="eastAsia" w:eastAsia="仿宋" w:cs="仿宋"/>
                <w:sz w:val="24"/>
              </w:rPr>
              <w:t>M</w:t>
            </w:r>
          </w:p>
        </w:tc>
        <w:tc>
          <w:tcPr>
            <w:tcW w:w="319" w:type="dxa"/>
            <w:vAlign w:val="center"/>
          </w:tcPr>
          <w:p w14:paraId="4F0C82BA">
            <w:pPr>
              <w:pStyle w:val="11"/>
              <w:jc w:val="center"/>
              <w:rPr>
                <w:rFonts w:ascii="Times New Roman" w:hAnsi="Times New Roman" w:eastAsia="仿宋" w:cs="仿宋"/>
                <w:sz w:val="24"/>
              </w:rPr>
            </w:pPr>
          </w:p>
        </w:tc>
        <w:tc>
          <w:tcPr>
            <w:tcW w:w="283" w:type="dxa"/>
            <w:vAlign w:val="center"/>
          </w:tcPr>
          <w:p w14:paraId="47239FF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0F90FCFA">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95DA92C">
            <w:pPr>
              <w:pStyle w:val="11"/>
              <w:jc w:val="center"/>
              <w:rPr>
                <w:rFonts w:ascii="Times New Roman" w:hAnsi="Times New Roman" w:eastAsia="仿宋" w:cs="仿宋"/>
                <w:sz w:val="24"/>
              </w:rPr>
            </w:pPr>
          </w:p>
        </w:tc>
        <w:tc>
          <w:tcPr>
            <w:tcW w:w="319" w:type="dxa"/>
            <w:vAlign w:val="center"/>
          </w:tcPr>
          <w:p w14:paraId="2CE9D8A9">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20F7EFD4">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4CAFCF0C">
            <w:pPr>
              <w:pStyle w:val="11"/>
              <w:jc w:val="center"/>
              <w:rPr>
                <w:rFonts w:ascii="Times New Roman" w:hAnsi="Times New Roman" w:eastAsia="仿宋" w:cs="仿宋"/>
                <w:sz w:val="24"/>
              </w:rPr>
            </w:pPr>
          </w:p>
        </w:tc>
        <w:tc>
          <w:tcPr>
            <w:tcW w:w="320" w:type="dxa"/>
            <w:vAlign w:val="center"/>
          </w:tcPr>
          <w:p w14:paraId="172AAD4A">
            <w:pPr>
              <w:pStyle w:val="11"/>
              <w:jc w:val="center"/>
              <w:rPr>
                <w:rFonts w:ascii="Times New Roman" w:hAnsi="Times New Roman" w:eastAsia="仿宋" w:cs="仿宋"/>
                <w:sz w:val="24"/>
              </w:rPr>
            </w:pPr>
          </w:p>
        </w:tc>
        <w:tc>
          <w:tcPr>
            <w:tcW w:w="320" w:type="dxa"/>
            <w:vAlign w:val="center"/>
          </w:tcPr>
          <w:p w14:paraId="302E1446">
            <w:pPr>
              <w:pStyle w:val="11"/>
              <w:jc w:val="center"/>
              <w:rPr>
                <w:rFonts w:ascii="Times New Roman" w:hAnsi="Times New Roman" w:eastAsia="仿宋" w:cs="仿宋"/>
                <w:sz w:val="24"/>
              </w:rPr>
            </w:pPr>
          </w:p>
        </w:tc>
        <w:tc>
          <w:tcPr>
            <w:tcW w:w="320" w:type="dxa"/>
            <w:vAlign w:val="center"/>
          </w:tcPr>
          <w:p w14:paraId="4BE0AD28">
            <w:pPr>
              <w:pStyle w:val="11"/>
              <w:jc w:val="center"/>
              <w:rPr>
                <w:rFonts w:ascii="Times New Roman" w:hAnsi="Times New Roman" w:eastAsia="仿宋" w:cs="仿宋"/>
                <w:sz w:val="24"/>
              </w:rPr>
            </w:pPr>
          </w:p>
        </w:tc>
        <w:tc>
          <w:tcPr>
            <w:tcW w:w="320" w:type="dxa"/>
            <w:vAlign w:val="center"/>
          </w:tcPr>
          <w:p w14:paraId="7D4CFDA1">
            <w:pPr>
              <w:pStyle w:val="11"/>
              <w:jc w:val="center"/>
              <w:rPr>
                <w:rFonts w:ascii="Times New Roman" w:hAnsi="Times New Roman" w:eastAsia="仿宋" w:cs="仿宋"/>
                <w:sz w:val="24"/>
              </w:rPr>
            </w:pPr>
          </w:p>
        </w:tc>
        <w:tc>
          <w:tcPr>
            <w:tcW w:w="320" w:type="dxa"/>
            <w:vAlign w:val="center"/>
          </w:tcPr>
          <w:p w14:paraId="41AEE577">
            <w:pPr>
              <w:pStyle w:val="11"/>
              <w:jc w:val="center"/>
              <w:rPr>
                <w:rFonts w:ascii="Times New Roman" w:hAnsi="Times New Roman" w:eastAsia="仿宋" w:cs="仿宋"/>
                <w:sz w:val="24"/>
              </w:rPr>
            </w:pPr>
          </w:p>
        </w:tc>
        <w:tc>
          <w:tcPr>
            <w:tcW w:w="320" w:type="dxa"/>
            <w:vAlign w:val="center"/>
          </w:tcPr>
          <w:p w14:paraId="2C78731A">
            <w:pPr>
              <w:pStyle w:val="11"/>
              <w:jc w:val="center"/>
              <w:rPr>
                <w:rFonts w:ascii="Times New Roman" w:hAnsi="Times New Roman" w:eastAsia="仿宋" w:cs="仿宋"/>
                <w:sz w:val="24"/>
              </w:rPr>
            </w:pPr>
            <w:r>
              <w:rPr>
                <w:rFonts w:ascii="Times New Roman" w:hAnsi="Times New Roman" w:eastAsia="仿宋" w:cs="仿宋"/>
                <w:sz w:val="24"/>
              </w:rPr>
              <w:t>M</w:t>
            </w:r>
          </w:p>
        </w:tc>
        <w:tc>
          <w:tcPr>
            <w:tcW w:w="320" w:type="dxa"/>
            <w:vAlign w:val="center"/>
          </w:tcPr>
          <w:p w14:paraId="6F9C18E9">
            <w:pPr>
              <w:pStyle w:val="11"/>
              <w:spacing w:before="40"/>
              <w:ind w:left="23"/>
              <w:jc w:val="center"/>
              <w:rPr>
                <w:rFonts w:ascii="Times New Roman" w:hAnsi="Times New Roman" w:eastAsia="仿宋" w:cs="仿宋"/>
                <w:sz w:val="24"/>
              </w:rPr>
            </w:pPr>
          </w:p>
        </w:tc>
      </w:tr>
      <w:tr w14:paraId="4FAF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FA1C425">
            <w:pPr>
              <w:spacing w:line="240" w:lineRule="atLeast"/>
              <w:jc w:val="center"/>
              <w:rPr>
                <w:rFonts w:eastAsia="仿宋" w:cs="仿宋"/>
                <w:sz w:val="24"/>
              </w:rPr>
            </w:pPr>
          </w:p>
        </w:tc>
        <w:tc>
          <w:tcPr>
            <w:tcW w:w="612" w:type="dxa"/>
            <w:vMerge w:val="continue"/>
            <w:vAlign w:val="center"/>
          </w:tcPr>
          <w:p w14:paraId="70D96446">
            <w:pPr>
              <w:spacing w:line="240" w:lineRule="atLeast"/>
              <w:jc w:val="center"/>
              <w:rPr>
                <w:rFonts w:eastAsia="仿宋" w:cs="仿宋"/>
                <w:sz w:val="24"/>
              </w:rPr>
            </w:pPr>
          </w:p>
        </w:tc>
        <w:tc>
          <w:tcPr>
            <w:tcW w:w="2170" w:type="dxa"/>
            <w:vAlign w:val="center"/>
          </w:tcPr>
          <w:p w14:paraId="6CDCD546">
            <w:pPr>
              <w:jc w:val="center"/>
              <w:rPr>
                <w:rFonts w:ascii="仿宋" w:hAnsi="仿宋" w:eastAsia="仿宋"/>
                <w:sz w:val="24"/>
              </w:rPr>
            </w:pPr>
            <w:r>
              <w:rPr>
                <w:rFonts w:hint="eastAsia" w:eastAsia="仿宋" w:cs="仿宋"/>
                <w:sz w:val="24"/>
              </w:rPr>
              <w:t>自然语言处理</w:t>
            </w:r>
          </w:p>
        </w:tc>
        <w:tc>
          <w:tcPr>
            <w:tcW w:w="323" w:type="dxa"/>
            <w:vAlign w:val="center"/>
          </w:tcPr>
          <w:p w14:paraId="2578D4AC">
            <w:pPr>
              <w:pStyle w:val="11"/>
              <w:jc w:val="center"/>
              <w:rPr>
                <w:rFonts w:ascii="Times New Roman" w:hAnsi="Times New Roman" w:eastAsia="仿宋" w:cs="仿宋"/>
                <w:sz w:val="24"/>
              </w:rPr>
            </w:pPr>
          </w:p>
        </w:tc>
        <w:tc>
          <w:tcPr>
            <w:tcW w:w="319" w:type="dxa"/>
            <w:vAlign w:val="center"/>
          </w:tcPr>
          <w:p w14:paraId="6927E2B1">
            <w:pPr>
              <w:pStyle w:val="11"/>
              <w:jc w:val="center"/>
              <w:rPr>
                <w:rFonts w:ascii="Times New Roman" w:hAnsi="Times New Roman" w:eastAsia="仿宋" w:cs="仿宋"/>
                <w:sz w:val="24"/>
              </w:rPr>
            </w:pPr>
          </w:p>
        </w:tc>
        <w:tc>
          <w:tcPr>
            <w:tcW w:w="319" w:type="dxa"/>
            <w:vAlign w:val="center"/>
          </w:tcPr>
          <w:p w14:paraId="37C31F12">
            <w:pPr>
              <w:pStyle w:val="11"/>
              <w:jc w:val="center"/>
              <w:rPr>
                <w:rFonts w:ascii="Times New Roman" w:hAnsi="Times New Roman" w:eastAsia="仿宋" w:cs="仿宋"/>
                <w:sz w:val="24"/>
              </w:rPr>
            </w:pPr>
          </w:p>
        </w:tc>
        <w:tc>
          <w:tcPr>
            <w:tcW w:w="319" w:type="dxa"/>
          </w:tcPr>
          <w:p w14:paraId="6BDD5F56">
            <w:r>
              <w:rPr>
                <w:rFonts w:hint="eastAsia" w:eastAsia="仿宋" w:cs="仿宋"/>
                <w:sz w:val="24"/>
              </w:rPr>
              <w:t>M</w:t>
            </w:r>
          </w:p>
        </w:tc>
        <w:tc>
          <w:tcPr>
            <w:tcW w:w="319" w:type="dxa"/>
            <w:vAlign w:val="center"/>
          </w:tcPr>
          <w:p w14:paraId="3C827777">
            <w:pPr>
              <w:pStyle w:val="11"/>
              <w:jc w:val="center"/>
              <w:rPr>
                <w:rFonts w:ascii="Times New Roman" w:hAnsi="Times New Roman" w:eastAsia="仿宋" w:cs="仿宋"/>
                <w:sz w:val="24"/>
              </w:rPr>
            </w:pPr>
          </w:p>
        </w:tc>
        <w:tc>
          <w:tcPr>
            <w:tcW w:w="319" w:type="dxa"/>
            <w:vAlign w:val="center"/>
          </w:tcPr>
          <w:p w14:paraId="23ACDBFB">
            <w:pPr>
              <w:pStyle w:val="11"/>
              <w:jc w:val="center"/>
              <w:rPr>
                <w:rFonts w:ascii="Times New Roman" w:hAnsi="Times New Roman" w:eastAsia="仿宋" w:cs="仿宋"/>
                <w:sz w:val="24"/>
              </w:rPr>
            </w:pPr>
          </w:p>
        </w:tc>
        <w:tc>
          <w:tcPr>
            <w:tcW w:w="319" w:type="dxa"/>
          </w:tcPr>
          <w:p w14:paraId="6B93F624">
            <w:r>
              <w:rPr>
                <w:rFonts w:hint="eastAsia" w:eastAsia="仿宋" w:cs="仿宋"/>
                <w:sz w:val="24"/>
              </w:rPr>
              <w:t>M</w:t>
            </w:r>
          </w:p>
        </w:tc>
        <w:tc>
          <w:tcPr>
            <w:tcW w:w="319" w:type="dxa"/>
          </w:tcPr>
          <w:p w14:paraId="453A18F0">
            <w:r>
              <w:rPr>
                <w:rFonts w:hint="eastAsia" w:eastAsia="仿宋" w:cs="仿宋"/>
                <w:sz w:val="24"/>
              </w:rPr>
              <w:t>M</w:t>
            </w:r>
          </w:p>
        </w:tc>
        <w:tc>
          <w:tcPr>
            <w:tcW w:w="319" w:type="dxa"/>
            <w:vAlign w:val="center"/>
          </w:tcPr>
          <w:p w14:paraId="3EDA4A17">
            <w:pPr>
              <w:pStyle w:val="11"/>
              <w:jc w:val="center"/>
              <w:rPr>
                <w:rFonts w:ascii="Times New Roman" w:hAnsi="Times New Roman" w:eastAsia="仿宋" w:cs="仿宋"/>
                <w:sz w:val="24"/>
              </w:rPr>
            </w:pPr>
          </w:p>
        </w:tc>
        <w:tc>
          <w:tcPr>
            <w:tcW w:w="283" w:type="dxa"/>
            <w:vAlign w:val="center"/>
          </w:tcPr>
          <w:p w14:paraId="3A909C0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AD5EED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DA5FC6F">
            <w:pPr>
              <w:pStyle w:val="11"/>
              <w:jc w:val="center"/>
              <w:rPr>
                <w:rFonts w:ascii="Times New Roman" w:hAnsi="Times New Roman" w:eastAsia="仿宋" w:cs="仿宋"/>
                <w:sz w:val="24"/>
              </w:rPr>
            </w:pPr>
          </w:p>
        </w:tc>
        <w:tc>
          <w:tcPr>
            <w:tcW w:w="319" w:type="dxa"/>
            <w:vAlign w:val="center"/>
          </w:tcPr>
          <w:p w14:paraId="1D8E70DA">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2236F0C">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C16417D">
            <w:pPr>
              <w:pStyle w:val="11"/>
              <w:jc w:val="center"/>
              <w:rPr>
                <w:rFonts w:ascii="Times New Roman" w:hAnsi="Times New Roman" w:eastAsia="仿宋" w:cs="仿宋"/>
                <w:sz w:val="24"/>
              </w:rPr>
            </w:pPr>
          </w:p>
        </w:tc>
        <w:tc>
          <w:tcPr>
            <w:tcW w:w="320" w:type="dxa"/>
            <w:vAlign w:val="center"/>
          </w:tcPr>
          <w:p w14:paraId="526B7A65">
            <w:pPr>
              <w:pStyle w:val="11"/>
              <w:jc w:val="center"/>
              <w:rPr>
                <w:rFonts w:ascii="Times New Roman" w:hAnsi="Times New Roman" w:eastAsia="仿宋" w:cs="仿宋"/>
                <w:sz w:val="24"/>
              </w:rPr>
            </w:pPr>
          </w:p>
        </w:tc>
        <w:tc>
          <w:tcPr>
            <w:tcW w:w="320" w:type="dxa"/>
            <w:vAlign w:val="center"/>
          </w:tcPr>
          <w:p w14:paraId="648609DF">
            <w:pPr>
              <w:pStyle w:val="11"/>
              <w:jc w:val="center"/>
              <w:rPr>
                <w:rFonts w:ascii="Times New Roman" w:hAnsi="Times New Roman" w:eastAsia="仿宋" w:cs="仿宋"/>
                <w:sz w:val="24"/>
              </w:rPr>
            </w:pPr>
          </w:p>
        </w:tc>
        <w:tc>
          <w:tcPr>
            <w:tcW w:w="320" w:type="dxa"/>
            <w:vAlign w:val="center"/>
          </w:tcPr>
          <w:p w14:paraId="693A30C7">
            <w:pPr>
              <w:pStyle w:val="11"/>
              <w:jc w:val="center"/>
              <w:rPr>
                <w:rFonts w:ascii="Times New Roman" w:hAnsi="Times New Roman" w:eastAsia="仿宋" w:cs="仿宋"/>
                <w:sz w:val="24"/>
              </w:rPr>
            </w:pPr>
          </w:p>
        </w:tc>
        <w:tc>
          <w:tcPr>
            <w:tcW w:w="320" w:type="dxa"/>
            <w:vAlign w:val="center"/>
          </w:tcPr>
          <w:p w14:paraId="09C33CDE">
            <w:pPr>
              <w:pStyle w:val="11"/>
              <w:jc w:val="center"/>
              <w:rPr>
                <w:rFonts w:ascii="Times New Roman" w:hAnsi="Times New Roman" w:eastAsia="仿宋" w:cs="仿宋"/>
                <w:sz w:val="24"/>
              </w:rPr>
            </w:pPr>
          </w:p>
        </w:tc>
        <w:tc>
          <w:tcPr>
            <w:tcW w:w="320" w:type="dxa"/>
            <w:vAlign w:val="center"/>
          </w:tcPr>
          <w:p w14:paraId="3507DFF7">
            <w:pPr>
              <w:pStyle w:val="11"/>
              <w:jc w:val="center"/>
              <w:rPr>
                <w:rFonts w:ascii="Times New Roman" w:hAnsi="Times New Roman" w:eastAsia="仿宋" w:cs="仿宋"/>
                <w:sz w:val="24"/>
              </w:rPr>
            </w:pPr>
          </w:p>
        </w:tc>
        <w:tc>
          <w:tcPr>
            <w:tcW w:w="320" w:type="dxa"/>
            <w:vAlign w:val="center"/>
          </w:tcPr>
          <w:p w14:paraId="1DEE2657">
            <w:pPr>
              <w:pStyle w:val="11"/>
              <w:jc w:val="center"/>
              <w:rPr>
                <w:rFonts w:ascii="Times New Roman" w:hAnsi="Times New Roman" w:eastAsia="仿宋" w:cs="仿宋"/>
                <w:sz w:val="24"/>
              </w:rPr>
            </w:pPr>
          </w:p>
        </w:tc>
        <w:tc>
          <w:tcPr>
            <w:tcW w:w="320" w:type="dxa"/>
            <w:vAlign w:val="center"/>
          </w:tcPr>
          <w:p w14:paraId="5C3C0613">
            <w:pPr>
              <w:pStyle w:val="11"/>
              <w:spacing w:before="40"/>
              <w:ind w:left="23"/>
              <w:jc w:val="center"/>
              <w:rPr>
                <w:rFonts w:ascii="Times New Roman" w:hAnsi="Times New Roman" w:eastAsia="仿宋" w:cs="仿宋"/>
                <w:sz w:val="24"/>
              </w:rPr>
            </w:pPr>
          </w:p>
        </w:tc>
      </w:tr>
      <w:tr w14:paraId="1D8F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E6AE1DE">
            <w:pPr>
              <w:spacing w:line="240" w:lineRule="atLeast"/>
              <w:jc w:val="center"/>
              <w:rPr>
                <w:rFonts w:eastAsia="仿宋" w:cs="仿宋"/>
                <w:sz w:val="24"/>
              </w:rPr>
            </w:pPr>
          </w:p>
        </w:tc>
        <w:tc>
          <w:tcPr>
            <w:tcW w:w="612" w:type="dxa"/>
            <w:vMerge w:val="continue"/>
            <w:vAlign w:val="center"/>
          </w:tcPr>
          <w:p w14:paraId="4E220AF8">
            <w:pPr>
              <w:spacing w:line="240" w:lineRule="atLeast"/>
              <w:jc w:val="center"/>
              <w:rPr>
                <w:rFonts w:eastAsia="仿宋" w:cs="仿宋"/>
                <w:sz w:val="24"/>
              </w:rPr>
            </w:pPr>
          </w:p>
        </w:tc>
        <w:tc>
          <w:tcPr>
            <w:tcW w:w="2170" w:type="dxa"/>
            <w:vAlign w:val="center"/>
          </w:tcPr>
          <w:p w14:paraId="36664F96">
            <w:pPr>
              <w:jc w:val="center"/>
              <w:rPr>
                <w:rFonts w:eastAsia="仿宋" w:cs="仿宋"/>
                <w:sz w:val="24"/>
              </w:rPr>
            </w:pPr>
            <w:r>
              <w:rPr>
                <w:rFonts w:hint="eastAsia" w:eastAsia="仿宋" w:cs="仿宋"/>
                <w:sz w:val="24"/>
              </w:rPr>
              <w:t>社交网络挖掘</w:t>
            </w:r>
          </w:p>
        </w:tc>
        <w:tc>
          <w:tcPr>
            <w:tcW w:w="323" w:type="dxa"/>
            <w:vAlign w:val="center"/>
          </w:tcPr>
          <w:p w14:paraId="7B6726C8">
            <w:pPr>
              <w:pStyle w:val="11"/>
              <w:jc w:val="center"/>
              <w:rPr>
                <w:rFonts w:ascii="Times New Roman" w:hAnsi="Times New Roman" w:eastAsia="仿宋" w:cs="仿宋"/>
                <w:sz w:val="24"/>
              </w:rPr>
            </w:pPr>
          </w:p>
        </w:tc>
        <w:tc>
          <w:tcPr>
            <w:tcW w:w="319" w:type="dxa"/>
            <w:vAlign w:val="center"/>
          </w:tcPr>
          <w:p w14:paraId="76D25795">
            <w:pPr>
              <w:pStyle w:val="11"/>
              <w:jc w:val="center"/>
              <w:rPr>
                <w:rFonts w:ascii="Times New Roman" w:hAnsi="Times New Roman" w:eastAsia="仿宋" w:cs="仿宋"/>
                <w:sz w:val="24"/>
              </w:rPr>
            </w:pPr>
          </w:p>
        </w:tc>
        <w:tc>
          <w:tcPr>
            <w:tcW w:w="319" w:type="dxa"/>
            <w:vAlign w:val="center"/>
          </w:tcPr>
          <w:p w14:paraId="7160FBA4">
            <w:pPr>
              <w:pStyle w:val="11"/>
              <w:jc w:val="center"/>
              <w:rPr>
                <w:rFonts w:ascii="Times New Roman" w:hAnsi="Times New Roman" w:eastAsia="仿宋" w:cs="仿宋"/>
                <w:sz w:val="24"/>
              </w:rPr>
            </w:pPr>
          </w:p>
        </w:tc>
        <w:tc>
          <w:tcPr>
            <w:tcW w:w="319" w:type="dxa"/>
          </w:tcPr>
          <w:p w14:paraId="09ADB5CE">
            <w:r>
              <w:rPr>
                <w:rFonts w:hint="eastAsia" w:eastAsia="仿宋" w:cs="仿宋"/>
                <w:sz w:val="24"/>
              </w:rPr>
              <w:t>M</w:t>
            </w:r>
          </w:p>
        </w:tc>
        <w:tc>
          <w:tcPr>
            <w:tcW w:w="319" w:type="dxa"/>
            <w:vAlign w:val="center"/>
          </w:tcPr>
          <w:p w14:paraId="456B6DD6">
            <w:pPr>
              <w:pStyle w:val="11"/>
              <w:jc w:val="center"/>
              <w:rPr>
                <w:rFonts w:ascii="Times New Roman" w:hAnsi="Times New Roman" w:eastAsia="仿宋" w:cs="仿宋"/>
                <w:sz w:val="24"/>
              </w:rPr>
            </w:pPr>
          </w:p>
        </w:tc>
        <w:tc>
          <w:tcPr>
            <w:tcW w:w="319" w:type="dxa"/>
            <w:vAlign w:val="center"/>
          </w:tcPr>
          <w:p w14:paraId="0CBFAB48">
            <w:pPr>
              <w:pStyle w:val="11"/>
              <w:jc w:val="center"/>
              <w:rPr>
                <w:rFonts w:ascii="Times New Roman" w:hAnsi="Times New Roman" w:eastAsia="仿宋" w:cs="仿宋"/>
                <w:sz w:val="24"/>
              </w:rPr>
            </w:pPr>
          </w:p>
        </w:tc>
        <w:tc>
          <w:tcPr>
            <w:tcW w:w="319" w:type="dxa"/>
          </w:tcPr>
          <w:p w14:paraId="297837B7">
            <w:r>
              <w:rPr>
                <w:rFonts w:hint="eastAsia" w:eastAsia="仿宋" w:cs="仿宋"/>
                <w:sz w:val="24"/>
              </w:rPr>
              <w:t>M</w:t>
            </w:r>
          </w:p>
        </w:tc>
        <w:tc>
          <w:tcPr>
            <w:tcW w:w="319" w:type="dxa"/>
          </w:tcPr>
          <w:p w14:paraId="69FA7151">
            <w:r>
              <w:rPr>
                <w:rFonts w:hint="eastAsia" w:eastAsia="仿宋" w:cs="仿宋"/>
                <w:sz w:val="24"/>
              </w:rPr>
              <w:t>M</w:t>
            </w:r>
          </w:p>
        </w:tc>
        <w:tc>
          <w:tcPr>
            <w:tcW w:w="319" w:type="dxa"/>
            <w:vAlign w:val="center"/>
          </w:tcPr>
          <w:p w14:paraId="375022CC">
            <w:pPr>
              <w:pStyle w:val="11"/>
              <w:jc w:val="center"/>
              <w:rPr>
                <w:rFonts w:ascii="Times New Roman" w:hAnsi="Times New Roman" w:eastAsia="仿宋" w:cs="仿宋"/>
                <w:sz w:val="24"/>
              </w:rPr>
            </w:pPr>
          </w:p>
        </w:tc>
        <w:tc>
          <w:tcPr>
            <w:tcW w:w="283" w:type="dxa"/>
            <w:vAlign w:val="center"/>
          </w:tcPr>
          <w:p w14:paraId="4B8B334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3350CC0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3DB8FA3">
            <w:pPr>
              <w:pStyle w:val="11"/>
              <w:jc w:val="center"/>
              <w:rPr>
                <w:rFonts w:ascii="Times New Roman" w:hAnsi="Times New Roman" w:eastAsia="仿宋" w:cs="仿宋"/>
                <w:sz w:val="24"/>
              </w:rPr>
            </w:pPr>
          </w:p>
        </w:tc>
        <w:tc>
          <w:tcPr>
            <w:tcW w:w="319" w:type="dxa"/>
            <w:vAlign w:val="center"/>
          </w:tcPr>
          <w:p w14:paraId="5F1A5F8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A86B9ED">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0AF5CC91">
            <w:pPr>
              <w:pStyle w:val="11"/>
              <w:jc w:val="center"/>
              <w:rPr>
                <w:rFonts w:ascii="Times New Roman" w:hAnsi="Times New Roman" w:eastAsia="仿宋" w:cs="仿宋"/>
                <w:sz w:val="24"/>
              </w:rPr>
            </w:pPr>
          </w:p>
        </w:tc>
        <w:tc>
          <w:tcPr>
            <w:tcW w:w="320" w:type="dxa"/>
            <w:vAlign w:val="center"/>
          </w:tcPr>
          <w:p w14:paraId="2A19C9B2">
            <w:pPr>
              <w:pStyle w:val="11"/>
              <w:jc w:val="center"/>
              <w:rPr>
                <w:rFonts w:ascii="Times New Roman" w:hAnsi="Times New Roman" w:eastAsia="仿宋" w:cs="仿宋"/>
                <w:sz w:val="24"/>
              </w:rPr>
            </w:pPr>
          </w:p>
        </w:tc>
        <w:tc>
          <w:tcPr>
            <w:tcW w:w="320" w:type="dxa"/>
            <w:vAlign w:val="center"/>
          </w:tcPr>
          <w:p w14:paraId="198BF0AD">
            <w:pPr>
              <w:pStyle w:val="11"/>
              <w:jc w:val="center"/>
              <w:rPr>
                <w:rFonts w:ascii="Times New Roman" w:hAnsi="Times New Roman" w:eastAsia="仿宋" w:cs="仿宋"/>
                <w:sz w:val="24"/>
              </w:rPr>
            </w:pPr>
          </w:p>
        </w:tc>
        <w:tc>
          <w:tcPr>
            <w:tcW w:w="320" w:type="dxa"/>
            <w:vAlign w:val="center"/>
          </w:tcPr>
          <w:p w14:paraId="6B9A7FC5">
            <w:pPr>
              <w:pStyle w:val="11"/>
              <w:jc w:val="center"/>
              <w:rPr>
                <w:rFonts w:ascii="Times New Roman" w:hAnsi="Times New Roman" w:eastAsia="仿宋" w:cs="仿宋"/>
                <w:sz w:val="24"/>
              </w:rPr>
            </w:pPr>
          </w:p>
        </w:tc>
        <w:tc>
          <w:tcPr>
            <w:tcW w:w="320" w:type="dxa"/>
            <w:vAlign w:val="center"/>
          </w:tcPr>
          <w:p w14:paraId="215CEFD2">
            <w:pPr>
              <w:pStyle w:val="11"/>
              <w:jc w:val="center"/>
              <w:rPr>
                <w:rFonts w:ascii="Times New Roman" w:hAnsi="Times New Roman" w:eastAsia="仿宋" w:cs="仿宋"/>
                <w:sz w:val="24"/>
              </w:rPr>
            </w:pPr>
          </w:p>
        </w:tc>
        <w:tc>
          <w:tcPr>
            <w:tcW w:w="320" w:type="dxa"/>
            <w:vAlign w:val="center"/>
          </w:tcPr>
          <w:p w14:paraId="373E3974">
            <w:pPr>
              <w:pStyle w:val="11"/>
              <w:jc w:val="center"/>
              <w:rPr>
                <w:rFonts w:ascii="Times New Roman" w:hAnsi="Times New Roman" w:eastAsia="仿宋" w:cs="仿宋"/>
                <w:sz w:val="24"/>
              </w:rPr>
            </w:pPr>
          </w:p>
        </w:tc>
        <w:tc>
          <w:tcPr>
            <w:tcW w:w="320" w:type="dxa"/>
            <w:vAlign w:val="center"/>
          </w:tcPr>
          <w:p w14:paraId="2393893C">
            <w:pPr>
              <w:pStyle w:val="11"/>
              <w:jc w:val="center"/>
              <w:rPr>
                <w:rFonts w:ascii="Times New Roman" w:hAnsi="Times New Roman" w:eastAsia="仿宋" w:cs="仿宋"/>
                <w:sz w:val="24"/>
              </w:rPr>
            </w:pPr>
          </w:p>
        </w:tc>
        <w:tc>
          <w:tcPr>
            <w:tcW w:w="320" w:type="dxa"/>
            <w:vAlign w:val="center"/>
          </w:tcPr>
          <w:p w14:paraId="1A8E0E91">
            <w:pPr>
              <w:pStyle w:val="11"/>
              <w:spacing w:before="40"/>
              <w:ind w:left="23"/>
              <w:jc w:val="center"/>
              <w:rPr>
                <w:rFonts w:ascii="Times New Roman" w:hAnsi="Times New Roman" w:eastAsia="仿宋" w:cs="仿宋"/>
                <w:sz w:val="24"/>
              </w:rPr>
            </w:pPr>
          </w:p>
        </w:tc>
      </w:tr>
      <w:tr w14:paraId="3458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FF70AAC">
            <w:pPr>
              <w:spacing w:line="240" w:lineRule="atLeast"/>
              <w:jc w:val="center"/>
              <w:rPr>
                <w:rFonts w:eastAsia="仿宋" w:cs="仿宋"/>
                <w:sz w:val="24"/>
              </w:rPr>
            </w:pPr>
          </w:p>
        </w:tc>
        <w:tc>
          <w:tcPr>
            <w:tcW w:w="612" w:type="dxa"/>
            <w:vMerge w:val="continue"/>
            <w:vAlign w:val="center"/>
          </w:tcPr>
          <w:p w14:paraId="2EC8D93A">
            <w:pPr>
              <w:spacing w:line="240" w:lineRule="atLeast"/>
              <w:jc w:val="center"/>
              <w:rPr>
                <w:rFonts w:eastAsia="仿宋" w:cs="仿宋"/>
                <w:sz w:val="24"/>
              </w:rPr>
            </w:pPr>
          </w:p>
        </w:tc>
        <w:tc>
          <w:tcPr>
            <w:tcW w:w="2170" w:type="dxa"/>
            <w:vAlign w:val="center"/>
          </w:tcPr>
          <w:p w14:paraId="09C41CCA">
            <w:pPr>
              <w:jc w:val="center"/>
              <w:rPr>
                <w:rFonts w:ascii="仿宋" w:hAnsi="仿宋" w:eastAsia="仿宋"/>
                <w:sz w:val="24"/>
              </w:rPr>
            </w:pPr>
            <w:r>
              <w:rPr>
                <w:rFonts w:hint="eastAsia" w:ascii="仿宋" w:hAnsi="仿宋" w:eastAsia="仿宋"/>
                <w:sz w:val="24"/>
              </w:rPr>
              <w:t>网络数据统计分析</w:t>
            </w:r>
          </w:p>
        </w:tc>
        <w:tc>
          <w:tcPr>
            <w:tcW w:w="323" w:type="dxa"/>
            <w:vAlign w:val="center"/>
          </w:tcPr>
          <w:p w14:paraId="451CB766">
            <w:pPr>
              <w:pStyle w:val="11"/>
              <w:jc w:val="center"/>
              <w:rPr>
                <w:rFonts w:ascii="Times New Roman" w:hAnsi="Times New Roman" w:eastAsia="仿宋" w:cs="仿宋"/>
                <w:sz w:val="24"/>
              </w:rPr>
            </w:pPr>
          </w:p>
        </w:tc>
        <w:tc>
          <w:tcPr>
            <w:tcW w:w="319" w:type="dxa"/>
            <w:vAlign w:val="center"/>
          </w:tcPr>
          <w:p w14:paraId="2F2B77D6">
            <w:pPr>
              <w:pStyle w:val="11"/>
              <w:jc w:val="center"/>
              <w:rPr>
                <w:rFonts w:ascii="Times New Roman" w:hAnsi="Times New Roman" w:eastAsia="仿宋" w:cs="仿宋"/>
                <w:sz w:val="24"/>
              </w:rPr>
            </w:pPr>
          </w:p>
        </w:tc>
        <w:tc>
          <w:tcPr>
            <w:tcW w:w="319" w:type="dxa"/>
            <w:vAlign w:val="center"/>
          </w:tcPr>
          <w:p w14:paraId="0D965004">
            <w:pPr>
              <w:pStyle w:val="11"/>
              <w:jc w:val="center"/>
              <w:rPr>
                <w:rFonts w:ascii="Times New Roman" w:hAnsi="Times New Roman" w:eastAsia="仿宋" w:cs="仿宋"/>
                <w:sz w:val="24"/>
              </w:rPr>
            </w:pPr>
          </w:p>
        </w:tc>
        <w:tc>
          <w:tcPr>
            <w:tcW w:w="319" w:type="dxa"/>
          </w:tcPr>
          <w:p w14:paraId="528006D2">
            <w:r>
              <w:rPr>
                <w:rFonts w:hint="eastAsia" w:eastAsia="仿宋" w:cs="仿宋"/>
                <w:sz w:val="24"/>
              </w:rPr>
              <w:t>M</w:t>
            </w:r>
          </w:p>
        </w:tc>
        <w:tc>
          <w:tcPr>
            <w:tcW w:w="319" w:type="dxa"/>
            <w:vAlign w:val="center"/>
          </w:tcPr>
          <w:p w14:paraId="2465A0EC">
            <w:pPr>
              <w:pStyle w:val="11"/>
              <w:jc w:val="center"/>
              <w:rPr>
                <w:rFonts w:ascii="Times New Roman" w:hAnsi="Times New Roman" w:eastAsia="仿宋" w:cs="仿宋"/>
                <w:sz w:val="24"/>
              </w:rPr>
            </w:pPr>
          </w:p>
        </w:tc>
        <w:tc>
          <w:tcPr>
            <w:tcW w:w="319" w:type="dxa"/>
            <w:vAlign w:val="center"/>
          </w:tcPr>
          <w:p w14:paraId="0032347B">
            <w:pPr>
              <w:pStyle w:val="11"/>
              <w:jc w:val="center"/>
              <w:rPr>
                <w:rFonts w:ascii="Times New Roman" w:hAnsi="Times New Roman" w:eastAsia="仿宋" w:cs="仿宋"/>
                <w:sz w:val="24"/>
              </w:rPr>
            </w:pPr>
          </w:p>
        </w:tc>
        <w:tc>
          <w:tcPr>
            <w:tcW w:w="319" w:type="dxa"/>
          </w:tcPr>
          <w:p w14:paraId="4195A122">
            <w:r>
              <w:rPr>
                <w:rFonts w:hint="eastAsia" w:eastAsia="仿宋" w:cs="仿宋"/>
                <w:sz w:val="24"/>
              </w:rPr>
              <w:t>M</w:t>
            </w:r>
          </w:p>
        </w:tc>
        <w:tc>
          <w:tcPr>
            <w:tcW w:w="319" w:type="dxa"/>
          </w:tcPr>
          <w:p w14:paraId="1255C033">
            <w:r>
              <w:rPr>
                <w:rFonts w:hint="eastAsia" w:eastAsia="仿宋" w:cs="仿宋"/>
                <w:sz w:val="24"/>
              </w:rPr>
              <w:t>M</w:t>
            </w:r>
          </w:p>
        </w:tc>
        <w:tc>
          <w:tcPr>
            <w:tcW w:w="319" w:type="dxa"/>
            <w:vAlign w:val="center"/>
          </w:tcPr>
          <w:p w14:paraId="43EB4EDF">
            <w:pPr>
              <w:pStyle w:val="11"/>
              <w:jc w:val="center"/>
              <w:rPr>
                <w:rFonts w:ascii="Times New Roman" w:hAnsi="Times New Roman" w:eastAsia="仿宋" w:cs="仿宋"/>
                <w:sz w:val="24"/>
              </w:rPr>
            </w:pPr>
          </w:p>
        </w:tc>
        <w:tc>
          <w:tcPr>
            <w:tcW w:w="283" w:type="dxa"/>
            <w:vAlign w:val="center"/>
          </w:tcPr>
          <w:p w14:paraId="28B8361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56940AC8">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13293F2">
            <w:pPr>
              <w:pStyle w:val="11"/>
              <w:jc w:val="center"/>
              <w:rPr>
                <w:rFonts w:ascii="Times New Roman" w:hAnsi="Times New Roman" w:eastAsia="仿宋" w:cs="仿宋"/>
                <w:sz w:val="24"/>
              </w:rPr>
            </w:pPr>
          </w:p>
        </w:tc>
        <w:tc>
          <w:tcPr>
            <w:tcW w:w="319" w:type="dxa"/>
            <w:vAlign w:val="center"/>
          </w:tcPr>
          <w:p w14:paraId="243AEB3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031D4F7">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59F3AD4C">
            <w:pPr>
              <w:pStyle w:val="11"/>
              <w:jc w:val="center"/>
              <w:rPr>
                <w:rFonts w:ascii="Times New Roman" w:hAnsi="Times New Roman" w:eastAsia="仿宋" w:cs="仿宋"/>
                <w:sz w:val="24"/>
              </w:rPr>
            </w:pPr>
          </w:p>
        </w:tc>
        <w:tc>
          <w:tcPr>
            <w:tcW w:w="320" w:type="dxa"/>
            <w:vAlign w:val="center"/>
          </w:tcPr>
          <w:p w14:paraId="5EC86679">
            <w:pPr>
              <w:pStyle w:val="11"/>
              <w:jc w:val="center"/>
              <w:rPr>
                <w:rFonts w:ascii="Times New Roman" w:hAnsi="Times New Roman" w:eastAsia="仿宋" w:cs="仿宋"/>
                <w:sz w:val="24"/>
              </w:rPr>
            </w:pPr>
          </w:p>
        </w:tc>
        <w:tc>
          <w:tcPr>
            <w:tcW w:w="320" w:type="dxa"/>
            <w:vAlign w:val="center"/>
          </w:tcPr>
          <w:p w14:paraId="06F496DE">
            <w:pPr>
              <w:pStyle w:val="11"/>
              <w:jc w:val="center"/>
              <w:rPr>
                <w:rFonts w:ascii="Times New Roman" w:hAnsi="Times New Roman" w:eastAsia="仿宋" w:cs="仿宋"/>
                <w:sz w:val="24"/>
              </w:rPr>
            </w:pPr>
          </w:p>
        </w:tc>
        <w:tc>
          <w:tcPr>
            <w:tcW w:w="320" w:type="dxa"/>
            <w:vAlign w:val="center"/>
          </w:tcPr>
          <w:p w14:paraId="27D4A622">
            <w:pPr>
              <w:pStyle w:val="11"/>
              <w:jc w:val="center"/>
              <w:rPr>
                <w:rFonts w:ascii="Times New Roman" w:hAnsi="Times New Roman" w:eastAsia="仿宋" w:cs="仿宋"/>
                <w:sz w:val="24"/>
              </w:rPr>
            </w:pPr>
          </w:p>
        </w:tc>
        <w:tc>
          <w:tcPr>
            <w:tcW w:w="320" w:type="dxa"/>
            <w:vAlign w:val="center"/>
          </w:tcPr>
          <w:p w14:paraId="340E1EF0">
            <w:pPr>
              <w:pStyle w:val="11"/>
              <w:jc w:val="center"/>
              <w:rPr>
                <w:rFonts w:ascii="Times New Roman" w:hAnsi="Times New Roman" w:eastAsia="仿宋" w:cs="仿宋"/>
                <w:sz w:val="24"/>
              </w:rPr>
            </w:pPr>
          </w:p>
        </w:tc>
        <w:tc>
          <w:tcPr>
            <w:tcW w:w="320" w:type="dxa"/>
            <w:vAlign w:val="center"/>
          </w:tcPr>
          <w:p w14:paraId="44D58750">
            <w:pPr>
              <w:pStyle w:val="11"/>
              <w:jc w:val="center"/>
              <w:rPr>
                <w:rFonts w:ascii="Times New Roman" w:hAnsi="Times New Roman" w:eastAsia="仿宋" w:cs="仿宋"/>
                <w:sz w:val="24"/>
              </w:rPr>
            </w:pPr>
          </w:p>
        </w:tc>
        <w:tc>
          <w:tcPr>
            <w:tcW w:w="320" w:type="dxa"/>
            <w:vAlign w:val="center"/>
          </w:tcPr>
          <w:p w14:paraId="6E61A66F">
            <w:pPr>
              <w:pStyle w:val="11"/>
              <w:jc w:val="center"/>
              <w:rPr>
                <w:rFonts w:ascii="Times New Roman" w:hAnsi="Times New Roman" w:eastAsia="仿宋" w:cs="仿宋"/>
                <w:sz w:val="24"/>
              </w:rPr>
            </w:pPr>
          </w:p>
        </w:tc>
        <w:tc>
          <w:tcPr>
            <w:tcW w:w="320" w:type="dxa"/>
            <w:vAlign w:val="center"/>
          </w:tcPr>
          <w:p w14:paraId="6B441951">
            <w:pPr>
              <w:pStyle w:val="11"/>
              <w:spacing w:before="40"/>
              <w:ind w:left="23"/>
              <w:jc w:val="center"/>
              <w:rPr>
                <w:rFonts w:ascii="Times New Roman" w:hAnsi="Times New Roman" w:eastAsia="仿宋" w:cs="仿宋"/>
                <w:sz w:val="24"/>
              </w:rPr>
            </w:pPr>
          </w:p>
        </w:tc>
      </w:tr>
      <w:tr w14:paraId="7624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ACBD352">
            <w:pPr>
              <w:spacing w:line="240" w:lineRule="atLeast"/>
              <w:jc w:val="center"/>
              <w:rPr>
                <w:rFonts w:eastAsia="仿宋" w:cs="仿宋"/>
                <w:sz w:val="24"/>
              </w:rPr>
            </w:pPr>
          </w:p>
        </w:tc>
        <w:tc>
          <w:tcPr>
            <w:tcW w:w="612" w:type="dxa"/>
            <w:vMerge w:val="continue"/>
            <w:vAlign w:val="center"/>
          </w:tcPr>
          <w:p w14:paraId="210D3B35">
            <w:pPr>
              <w:spacing w:line="240" w:lineRule="atLeast"/>
              <w:jc w:val="center"/>
              <w:rPr>
                <w:rFonts w:eastAsia="仿宋" w:cs="仿宋"/>
                <w:sz w:val="24"/>
              </w:rPr>
            </w:pPr>
          </w:p>
        </w:tc>
        <w:tc>
          <w:tcPr>
            <w:tcW w:w="2170" w:type="dxa"/>
            <w:vAlign w:val="center"/>
          </w:tcPr>
          <w:p w14:paraId="7662EEAF">
            <w:pPr>
              <w:jc w:val="center"/>
              <w:rPr>
                <w:rFonts w:ascii="仿宋" w:hAnsi="仿宋" w:eastAsia="仿宋"/>
                <w:sz w:val="24"/>
              </w:rPr>
            </w:pPr>
            <w:r>
              <w:rPr>
                <w:rFonts w:hint="eastAsia" w:ascii="仿宋" w:hAnsi="仿宋" w:eastAsia="仿宋"/>
                <w:sz w:val="24"/>
              </w:rPr>
              <w:t>试验设计</w:t>
            </w:r>
          </w:p>
        </w:tc>
        <w:tc>
          <w:tcPr>
            <w:tcW w:w="323" w:type="dxa"/>
            <w:vAlign w:val="center"/>
          </w:tcPr>
          <w:p w14:paraId="0BC5EA4A">
            <w:pPr>
              <w:pStyle w:val="11"/>
              <w:jc w:val="center"/>
              <w:rPr>
                <w:rFonts w:ascii="Times New Roman" w:hAnsi="Times New Roman" w:eastAsia="仿宋" w:cs="仿宋"/>
                <w:sz w:val="24"/>
              </w:rPr>
            </w:pPr>
          </w:p>
        </w:tc>
        <w:tc>
          <w:tcPr>
            <w:tcW w:w="319" w:type="dxa"/>
            <w:vAlign w:val="center"/>
          </w:tcPr>
          <w:p w14:paraId="7BA24306">
            <w:pPr>
              <w:pStyle w:val="11"/>
              <w:jc w:val="center"/>
              <w:rPr>
                <w:rFonts w:ascii="Times New Roman" w:hAnsi="Times New Roman" w:eastAsia="仿宋" w:cs="仿宋"/>
                <w:sz w:val="24"/>
              </w:rPr>
            </w:pPr>
          </w:p>
        </w:tc>
        <w:tc>
          <w:tcPr>
            <w:tcW w:w="319" w:type="dxa"/>
            <w:vAlign w:val="center"/>
          </w:tcPr>
          <w:p w14:paraId="23412CF7">
            <w:pPr>
              <w:pStyle w:val="11"/>
              <w:jc w:val="center"/>
              <w:rPr>
                <w:rFonts w:ascii="Times New Roman" w:hAnsi="Times New Roman" w:eastAsia="仿宋" w:cs="仿宋"/>
                <w:sz w:val="24"/>
              </w:rPr>
            </w:pPr>
          </w:p>
        </w:tc>
        <w:tc>
          <w:tcPr>
            <w:tcW w:w="319" w:type="dxa"/>
          </w:tcPr>
          <w:p w14:paraId="43B89769">
            <w:r>
              <w:rPr>
                <w:rFonts w:hint="eastAsia" w:eastAsia="仿宋" w:cs="仿宋"/>
                <w:sz w:val="24"/>
              </w:rPr>
              <w:t>M</w:t>
            </w:r>
          </w:p>
        </w:tc>
        <w:tc>
          <w:tcPr>
            <w:tcW w:w="319" w:type="dxa"/>
            <w:vAlign w:val="center"/>
          </w:tcPr>
          <w:p w14:paraId="6FABDA93">
            <w:pPr>
              <w:pStyle w:val="11"/>
              <w:jc w:val="center"/>
              <w:rPr>
                <w:rFonts w:ascii="Times New Roman" w:hAnsi="Times New Roman" w:eastAsia="仿宋" w:cs="仿宋"/>
                <w:sz w:val="24"/>
              </w:rPr>
            </w:pPr>
          </w:p>
        </w:tc>
        <w:tc>
          <w:tcPr>
            <w:tcW w:w="319" w:type="dxa"/>
            <w:vAlign w:val="center"/>
          </w:tcPr>
          <w:p w14:paraId="4A131938">
            <w:pPr>
              <w:pStyle w:val="11"/>
              <w:jc w:val="center"/>
              <w:rPr>
                <w:rFonts w:ascii="Times New Roman" w:hAnsi="Times New Roman" w:eastAsia="仿宋" w:cs="仿宋"/>
                <w:sz w:val="24"/>
              </w:rPr>
            </w:pPr>
          </w:p>
        </w:tc>
        <w:tc>
          <w:tcPr>
            <w:tcW w:w="319" w:type="dxa"/>
          </w:tcPr>
          <w:p w14:paraId="4710E52E">
            <w:r>
              <w:rPr>
                <w:rFonts w:hint="eastAsia" w:eastAsia="仿宋" w:cs="仿宋"/>
                <w:sz w:val="24"/>
              </w:rPr>
              <w:t>M</w:t>
            </w:r>
          </w:p>
        </w:tc>
        <w:tc>
          <w:tcPr>
            <w:tcW w:w="319" w:type="dxa"/>
          </w:tcPr>
          <w:p w14:paraId="5530244C">
            <w:r>
              <w:rPr>
                <w:rFonts w:hint="eastAsia" w:eastAsia="仿宋" w:cs="仿宋"/>
                <w:sz w:val="24"/>
              </w:rPr>
              <w:t>M</w:t>
            </w:r>
          </w:p>
        </w:tc>
        <w:tc>
          <w:tcPr>
            <w:tcW w:w="319" w:type="dxa"/>
            <w:vAlign w:val="center"/>
          </w:tcPr>
          <w:p w14:paraId="5641AD78">
            <w:pPr>
              <w:pStyle w:val="11"/>
              <w:jc w:val="center"/>
              <w:rPr>
                <w:rFonts w:ascii="Times New Roman" w:hAnsi="Times New Roman" w:eastAsia="仿宋" w:cs="仿宋"/>
                <w:sz w:val="24"/>
              </w:rPr>
            </w:pPr>
          </w:p>
        </w:tc>
        <w:tc>
          <w:tcPr>
            <w:tcW w:w="283" w:type="dxa"/>
            <w:vAlign w:val="center"/>
          </w:tcPr>
          <w:p w14:paraId="7E603A9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84F1D3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CDCBA8F">
            <w:pPr>
              <w:pStyle w:val="11"/>
              <w:jc w:val="center"/>
              <w:rPr>
                <w:rFonts w:ascii="Times New Roman" w:hAnsi="Times New Roman" w:eastAsia="仿宋" w:cs="仿宋"/>
                <w:sz w:val="24"/>
              </w:rPr>
            </w:pPr>
          </w:p>
        </w:tc>
        <w:tc>
          <w:tcPr>
            <w:tcW w:w="319" w:type="dxa"/>
            <w:vAlign w:val="center"/>
          </w:tcPr>
          <w:p w14:paraId="13E45FC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76DBED1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671B9206">
            <w:pPr>
              <w:pStyle w:val="11"/>
              <w:jc w:val="center"/>
              <w:rPr>
                <w:rFonts w:ascii="Times New Roman" w:hAnsi="Times New Roman" w:eastAsia="仿宋" w:cs="仿宋"/>
                <w:sz w:val="24"/>
              </w:rPr>
            </w:pPr>
          </w:p>
        </w:tc>
        <w:tc>
          <w:tcPr>
            <w:tcW w:w="320" w:type="dxa"/>
            <w:vAlign w:val="center"/>
          </w:tcPr>
          <w:p w14:paraId="31BD1068">
            <w:pPr>
              <w:pStyle w:val="11"/>
              <w:jc w:val="center"/>
              <w:rPr>
                <w:rFonts w:ascii="Times New Roman" w:hAnsi="Times New Roman" w:eastAsia="仿宋" w:cs="仿宋"/>
                <w:sz w:val="24"/>
              </w:rPr>
            </w:pPr>
          </w:p>
        </w:tc>
        <w:tc>
          <w:tcPr>
            <w:tcW w:w="320" w:type="dxa"/>
            <w:vAlign w:val="center"/>
          </w:tcPr>
          <w:p w14:paraId="2C7EFB38">
            <w:pPr>
              <w:pStyle w:val="11"/>
              <w:jc w:val="center"/>
              <w:rPr>
                <w:rFonts w:ascii="Times New Roman" w:hAnsi="Times New Roman" w:eastAsia="仿宋" w:cs="仿宋"/>
                <w:sz w:val="24"/>
              </w:rPr>
            </w:pPr>
          </w:p>
        </w:tc>
        <w:tc>
          <w:tcPr>
            <w:tcW w:w="320" w:type="dxa"/>
            <w:vAlign w:val="center"/>
          </w:tcPr>
          <w:p w14:paraId="44E386E1">
            <w:pPr>
              <w:pStyle w:val="11"/>
              <w:jc w:val="center"/>
              <w:rPr>
                <w:rFonts w:ascii="Times New Roman" w:hAnsi="Times New Roman" w:eastAsia="仿宋" w:cs="仿宋"/>
                <w:sz w:val="24"/>
              </w:rPr>
            </w:pPr>
          </w:p>
        </w:tc>
        <w:tc>
          <w:tcPr>
            <w:tcW w:w="320" w:type="dxa"/>
            <w:vAlign w:val="center"/>
          </w:tcPr>
          <w:p w14:paraId="2E0A4560">
            <w:pPr>
              <w:pStyle w:val="11"/>
              <w:jc w:val="center"/>
              <w:rPr>
                <w:rFonts w:ascii="Times New Roman" w:hAnsi="Times New Roman" w:eastAsia="仿宋" w:cs="仿宋"/>
                <w:sz w:val="24"/>
              </w:rPr>
            </w:pPr>
          </w:p>
        </w:tc>
        <w:tc>
          <w:tcPr>
            <w:tcW w:w="320" w:type="dxa"/>
            <w:vAlign w:val="center"/>
          </w:tcPr>
          <w:p w14:paraId="00A4CB4E">
            <w:pPr>
              <w:pStyle w:val="11"/>
              <w:jc w:val="center"/>
              <w:rPr>
                <w:rFonts w:ascii="Times New Roman" w:hAnsi="Times New Roman" w:eastAsia="仿宋" w:cs="仿宋"/>
                <w:sz w:val="24"/>
              </w:rPr>
            </w:pPr>
          </w:p>
        </w:tc>
        <w:tc>
          <w:tcPr>
            <w:tcW w:w="320" w:type="dxa"/>
            <w:vAlign w:val="center"/>
          </w:tcPr>
          <w:p w14:paraId="1B967EED">
            <w:pPr>
              <w:pStyle w:val="11"/>
              <w:jc w:val="center"/>
              <w:rPr>
                <w:rFonts w:ascii="Times New Roman" w:hAnsi="Times New Roman" w:eastAsia="仿宋" w:cs="仿宋"/>
                <w:sz w:val="24"/>
              </w:rPr>
            </w:pPr>
          </w:p>
        </w:tc>
        <w:tc>
          <w:tcPr>
            <w:tcW w:w="320" w:type="dxa"/>
            <w:vAlign w:val="center"/>
          </w:tcPr>
          <w:p w14:paraId="40683F22">
            <w:pPr>
              <w:pStyle w:val="11"/>
              <w:spacing w:before="40"/>
              <w:ind w:left="23"/>
              <w:jc w:val="center"/>
              <w:rPr>
                <w:rFonts w:ascii="Times New Roman" w:hAnsi="Times New Roman" w:eastAsia="仿宋" w:cs="仿宋"/>
                <w:sz w:val="24"/>
              </w:rPr>
            </w:pPr>
          </w:p>
        </w:tc>
      </w:tr>
      <w:tr w14:paraId="4567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34A443D">
            <w:pPr>
              <w:spacing w:line="240" w:lineRule="atLeast"/>
              <w:jc w:val="center"/>
              <w:rPr>
                <w:rFonts w:eastAsia="仿宋" w:cs="仿宋"/>
                <w:sz w:val="24"/>
              </w:rPr>
            </w:pPr>
          </w:p>
        </w:tc>
        <w:tc>
          <w:tcPr>
            <w:tcW w:w="612" w:type="dxa"/>
            <w:vMerge w:val="continue"/>
            <w:vAlign w:val="center"/>
          </w:tcPr>
          <w:p w14:paraId="66BF1A81">
            <w:pPr>
              <w:spacing w:line="240" w:lineRule="atLeast"/>
              <w:jc w:val="center"/>
              <w:rPr>
                <w:rFonts w:eastAsia="仿宋" w:cs="仿宋"/>
                <w:sz w:val="24"/>
              </w:rPr>
            </w:pPr>
          </w:p>
        </w:tc>
        <w:tc>
          <w:tcPr>
            <w:tcW w:w="2170" w:type="dxa"/>
            <w:vAlign w:val="center"/>
          </w:tcPr>
          <w:p w14:paraId="2334196C">
            <w:pPr>
              <w:jc w:val="center"/>
              <w:rPr>
                <w:rFonts w:ascii="仿宋" w:hAnsi="仿宋" w:eastAsia="仿宋"/>
                <w:sz w:val="24"/>
              </w:rPr>
            </w:pPr>
            <w:r>
              <w:rPr>
                <w:rFonts w:hint="eastAsia" w:ascii="仿宋" w:hAnsi="仿宋" w:eastAsia="仿宋"/>
                <w:sz w:val="24"/>
              </w:rPr>
              <w:t>泛函分析</w:t>
            </w:r>
          </w:p>
        </w:tc>
        <w:tc>
          <w:tcPr>
            <w:tcW w:w="323" w:type="dxa"/>
            <w:vAlign w:val="center"/>
          </w:tcPr>
          <w:p w14:paraId="1D8485BD">
            <w:pPr>
              <w:pStyle w:val="11"/>
              <w:jc w:val="center"/>
              <w:rPr>
                <w:rFonts w:ascii="Times New Roman" w:hAnsi="Times New Roman" w:eastAsia="仿宋" w:cs="仿宋"/>
                <w:sz w:val="24"/>
              </w:rPr>
            </w:pPr>
          </w:p>
        </w:tc>
        <w:tc>
          <w:tcPr>
            <w:tcW w:w="319" w:type="dxa"/>
            <w:vAlign w:val="center"/>
          </w:tcPr>
          <w:p w14:paraId="73CFF91A">
            <w:pPr>
              <w:pStyle w:val="11"/>
              <w:jc w:val="center"/>
              <w:rPr>
                <w:rFonts w:ascii="Times New Roman" w:hAnsi="Times New Roman" w:eastAsia="仿宋" w:cs="仿宋"/>
                <w:sz w:val="24"/>
              </w:rPr>
            </w:pPr>
          </w:p>
        </w:tc>
        <w:tc>
          <w:tcPr>
            <w:tcW w:w="319" w:type="dxa"/>
            <w:vAlign w:val="center"/>
          </w:tcPr>
          <w:p w14:paraId="64529B06">
            <w:pPr>
              <w:pStyle w:val="11"/>
              <w:jc w:val="center"/>
              <w:rPr>
                <w:rFonts w:ascii="Times New Roman" w:hAnsi="Times New Roman" w:eastAsia="仿宋" w:cs="仿宋"/>
                <w:sz w:val="24"/>
              </w:rPr>
            </w:pPr>
          </w:p>
        </w:tc>
        <w:tc>
          <w:tcPr>
            <w:tcW w:w="319" w:type="dxa"/>
          </w:tcPr>
          <w:p w14:paraId="7D287160">
            <w:r>
              <w:rPr>
                <w:rFonts w:hint="eastAsia"/>
              </w:rPr>
              <w:t>L</w:t>
            </w:r>
          </w:p>
        </w:tc>
        <w:tc>
          <w:tcPr>
            <w:tcW w:w="319" w:type="dxa"/>
            <w:vAlign w:val="center"/>
          </w:tcPr>
          <w:p w14:paraId="30E18905">
            <w:pPr>
              <w:pStyle w:val="11"/>
              <w:jc w:val="center"/>
              <w:rPr>
                <w:rFonts w:ascii="Times New Roman" w:hAnsi="Times New Roman" w:eastAsia="仿宋" w:cs="仿宋"/>
                <w:sz w:val="24"/>
              </w:rPr>
            </w:pPr>
          </w:p>
        </w:tc>
        <w:tc>
          <w:tcPr>
            <w:tcW w:w="319" w:type="dxa"/>
            <w:vAlign w:val="center"/>
          </w:tcPr>
          <w:p w14:paraId="6FBD6D4E">
            <w:pPr>
              <w:pStyle w:val="11"/>
              <w:jc w:val="center"/>
              <w:rPr>
                <w:rFonts w:ascii="Times New Roman" w:hAnsi="Times New Roman" w:eastAsia="仿宋" w:cs="仿宋"/>
                <w:sz w:val="24"/>
              </w:rPr>
            </w:pPr>
          </w:p>
        </w:tc>
        <w:tc>
          <w:tcPr>
            <w:tcW w:w="319" w:type="dxa"/>
          </w:tcPr>
          <w:p w14:paraId="358A8151">
            <w:r>
              <w:rPr>
                <w:rFonts w:hint="eastAsia"/>
              </w:rPr>
              <w:t>L</w:t>
            </w:r>
          </w:p>
        </w:tc>
        <w:tc>
          <w:tcPr>
            <w:tcW w:w="319" w:type="dxa"/>
          </w:tcPr>
          <w:p w14:paraId="1AF332FE">
            <w:r>
              <w:rPr>
                <w:rFonts w:hint="eastAsia"/>
              </w:rPr>
              <w:t>L</w:t>
            </w:r>
          </w:p>
        </w:tc>
        <w:tc>
          <w:tcPr>
            <w:tcW w:w="319" w:type="dxa"/>
            <w:vAlign w:val="center"/>
          </w:tcPr>
          <w:p w14:paraId="3DBF36B0">
            <w:pPr>
              <w:pStyle w:val="11"/>
              <w:jc w:val="center"/>
              <w:rPr>
                <w:rFonts w:ascii="Times New Roman" w:hAnsi="Times New Roman" w:eastAsia="仿宋" w:cs="仿宋"/>
                <w:sz w:val="24"/>
              </w:rPr>
            </w:pPr>
          </w:p>
        </w:tc>
        <w:tc>
          <w:tcPr>
            <w:tcW w:w="283" w:type="dxa"/>
            <w:vAlign w:val="center"/>
          </w:tcPr>
          <w:p w14:paraId="779DE069">
            <w:pPr>
              <w:pStyle w:val="11"/>
              <w:jc w:val="center"/>
              <w:rPr>
                <w:rFonts w:ascii="Times New Roman" w:hAnsi="Times New Roman" w:eastAsia="仿宋" w:cs="仿宋"/>
                <w:sz w:val="24"/>
              </w:rPr>
            </w:pPr>
            <w:r>
              <w:rPr>
                <w:rFonts w:ascii="Times New Roman" w:hAnsi="Times New Roman" w:eastAsia="仿宋" w:cs="仿宋"/>
                <w:sz w:val="24"/>
              </w:rPr>
              <w:t>L</w:t>
            </w:r>
          </w:p>
        </w:tc>
        <w:tc>
          <w:tcPr>
            <w:tcW w:w="355" w:type="dxa"/>
            <w:vAlign w:val="center"/>
          </w:tcPr>
          <w:p w14:paraId="739E74C2">
            <w:pPr>
              <w:pStyle w:val="11"/>
              <w:jc w:val="center"/>
              <w:rPr>
                <w:rFonts w:ascii="Times New Roman" w:hAnsi="Times New Roman" w:eastAsia="仿宋" w:cs="仿宋"/>
                <w:sz w:val="24"/>
              </w:rPr>
            </w:pPr>
            <w:r>
              <w:rPr>
                <w:rFonts w:ascii="Times New Roman" w:hAnsi="Times New Roman" w:eastAsia="仿宋" w:cs="仿宋"/>
                <w:sz w:val="24"/>
              </w:rPr>
              <w:t>L</w:t>
            </w:r>
          </w:p>
        </w:tc>
        <w:tc>
          <w:tcPr>
            <w:tcW w:w="319" w:type="dxa"/>
            <w:vAlign w:val="center"/>
          </w:tcPr>
          <w:p w14:paraId="08011D10">
            <w:pPr>
              <w:pStyle w:val="11"/>
              <w:jc w:val="center"/>
              <w:rPr>
                <w:rFonts w:ascii="Times New Roman" w:hAnsi="Times New Roman" w:eastAsia="仿宋" w:cs="仿宋"/>
                <w:sz w:val="24"/>
              </w:rPr>
            </w:pPr>
          </w:p>
        </w:tc>
        <w:tc>
          <w:tcPr>
            <w:tcW w:w="319" w:type="dxa"/>
            <w:vAlign w:val="center"/>
          </w:tcPr>
          <w:p w14:paraId="7A4C5631">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3DB4A97A">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12FA8479">
            <w:pPr>
              <w:pStyle w:val="11"/>
              <w:jc w:val="center"/>
              <w:rPr>
                <w:rFonts w:ascii="Times New Roman" w:hAnsi="Times New Roman" w:eastAsia="仿宋" w:cs="仿宋"/>
                <w:sz w:val="24"/>
              </w:rPr>
            </w:pPr>
          </w:p>
        </w:tc>
        <w:tc>
          <w:tcPr>
            <w:tcW w:w="320" w:type="dxa"/>
            <w:vAlign w:val="center"/>
          </w:tcPr>
          <w:p w14:paraId="58288F4A">
            <w:pPr>
              <w:pStyle w:val="11"/>
              <w:jc w:val="center"/>
              <w:rPr>
                <w:rFonts w:ascii="Times New Roman" w:hAnsi="Times New Roman" w:eastAsia="仿宋" w:cs="仿宋"/>
                <w:sz w:val="24"/>
              </w:rPr>
            </w:pPr>
          </w:p>
        </w:tc>
        <w:tc>
          <w:tcPr>
            <w:tcW w:w="320" w:type="dxa"/>
            <w:vAlign w:val="center"/>
          </w:tcPr>
          <w:p w14:paraId="5BC4C215">
            <w:pPr>
              <w:pStyle w:val="11"/>
              <w:jc w:val="center"/>
              <w:rPr>
                <w:rFonts w:ascii="Times New Roman" w:hAnsi="Times New Roman" w:eastAsia="仿宋" w:cs="仿宋"/>
                <w:sz w:val="24"/>
              </w:rPr>
            </w:pPr>
          </w:p>
        </w:tc>
        <w:tc>
          <w:tcPr>
            <w:tcW w:w="320" w:type="dxa"/>
            <w:vAlign w:val="center"/>
          </w:tcPr>
          <w:p w14:paraId="53BD577C">
            <w:pPr>
              <w:pStyle w:val="11"/>
              <w:jc w:val="center"/>
              <w:rPr>
                <w:rFonts w:ascii="Times New Roman" w:hAnsi="Times New Roman" w:eastAsia="仿宋" w:cs="仿宋"/>
                <w:sz w:val="24"/>
              </w:rPr>
            </w:pPr>
          </w:p>
        </w:tc>
        <w:tc>
          <w:tcPr>
            <w:tcW w:w="320" w:type="dxa"/>
            <w:vAlign w:val="center"/>
          </w:tcPr>
          <w:p w14:paraId="23D650A4">
            <w:pPr>
              <w:pStyle w:val="11"/>
              <w:jc w:val="center"/>
              <w:rPr>
                <w:rFonts w:ascii="Times New Roman" w:hAnsi="Times New Roman" w:eastAsia="仿宋" w:cs="仿宋"/>
                <w:sz w:val="24"/>
              </w:rPr>
            </w:pPr>
          </w:p>
        </w:tc>
        <w:tc>
          <w:tcPr>
            <w:tcW w:w="320" w:type="dxa"/>
            <w:vAlign w:val="center"/>
          </w:tcPr>
          <w:p w14:paraId="25192F5B">
            <w:pPr>
              <w:pStyle w:val="11"/>
              <w:jc w:val="center"/>
              <w:rPr>
                <w:rFonts w:ascii="Times New Roman" w:hAnsi="Times New Roman" w:eastAsia="仿宋" w:cs="仿宋"/>
                <w:sz w:val="24"/>
              </w:rPr>
            </w:pPr>
          </w:p>
        </w:tc>
        <w:tc>
          <w:tcPr>
            <w:tcW w:w="320" w:type="dxa"/>
            <w:vAlign w:val="center"/>
          </w:tcPr>
          <w:p w14:paraId="4BE59762">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4CBBACD2">
            <w:pPr>
              <w:pStyle w:val="11"/>
              <w:spacing w:before="40"/>
              <w:ind w:left="23"/>
              <w:jc w:val="center"/>
              <w:rPr>
                <w:rFonts w:ascii="Times New Roman" w:hAnsi="Times New Roman" w:eastAsia="仿宋" w:cs="仿宋"/>
                <w:sz w:val="24"/>
              </w:rPr>
            </w:pPr>
          </w:p>
        </w:tc>
      </w:tr>
      <w:tr w14:paraId="415E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AE3FF1C">
            <w:pPr>
              <w:spacing w:line="240" w:lineRule="atLeast"/>
              <w:jc w:val="center"/>
              <w:rPr>
                <w:rFonts w:eastAsia="仿宋" w:cs="仿宋"/>
                <w:sz w:val="24"/>
              </w:rPr>
            </w:pPr>
          </w:p>
        </w:tc>
        <w:tc>
          <w:tcPr>
            <w:tcW w:w="612" w:type="dxa"/>
            <w:vMerge w:val="continue"/>
            <w:vAlign w:val="center"/>
          </w:tcPr>
          <w:p w14:paraId="2A168AAF">
            <w:pPr>
              <w:spacing w:line="240" w:lineRule="atLeast"/>
              <w:jc w:val="center"/>
              <w:rPr>
                <w:rFonts w:eastAsia="仿宋" w:cs="仿宋"/>
                <w:sz w:val="24"/>
              </w:rPr>
            </w:pPr>
          </w:p>
        </w:tc>
        <w:tc>
          <w:tcPr>
            <w:tcW w:w="2170" w:type="dxa"/>
            <w:vAlign w:val="center"/>
          </w:tcPr>
          <w:p w14:paraId="0DDFF5CE">
            <w:pPr>
              <w:jc w:val="center"/>
              <w:rPr>
                <w:rFonts w:hint="default" w:ascii="仿宋" w:hAnsi="仿宋" w:eastAsia="仿宋"/>
                <w:sz w:val="24"/>
                <w:lang w:val="en-US" w:eastAsia="zh-CN"/>
              </w:rPr>
            </w:pPr>
            <w:r>
              <w:rPr>
                <w:rFonts w:hint="eastAsia" w:ascii="仿宋" w:hAnsi="仿宋" w:eastAsia="仿宋"/>
                <w:sz w:val="24"/>
                <w:lang w:val="en-US" w:eastAsia="zh-CN"/>
              </w:rPr>
              <w:t>数据挖掘</w:t>
            </w:r>
          </w:p>
        </w:tc>
        <w:tc>
          <w:tcPr>
            <w:tcW w:w="323" w:type="dxa"/>
            <w:vAlign w:val="center"/>
          </w:tcPr>
          <w:p w14:paraId="3ECF5A04">
            <w:pPr>
              <w:pStyle w:val="11"/>
              <w:jc w:val="center"/>
              <w:rPr>
                <w:rFonts w:ascii="Times New Roman" w:hAnsi="Times New Roman" w:eastAsia="仿宋" w:cs="仿宋"/>
                <w:sz w:val="24"/>
              </w:rPr>
            </w:pPr>
          </w:p>
        </w:tc>
        <w:tc>
          <w:tcPr>
            <w:tcW w:w="319" w:type="dxa"/>
            <w:vAlign w:val="center"/>
          </w:tcPr>
          <w:p w14:paraId="33F4A813">
            <w:pPr>
              <w:pStyle w:val="11"/>
              <w:jc w:val="center"/>
              <w:rPr>
                <w:rFonts w:ascii="Times New Roman" w:hAnsi="Times New Roman" w:eastAsia="仿宋" w:cs="仿宋"/>
                <w:sz w:val="24"/>
              </w:rPr>
            </w:pPr>
          </w:p>
        </w:tc>
        <w:tc>
          <w:tcPr>
            <w:tcW w:w="319" w:type="dxa"/>
            <w:vAlign w:val="center"/>
          </w:tcPr>
          <w:p w14:paraId="586E1426">
            <w:pPr>
              <w:pStyle w:val="11"/>
              <w:jc w:val="center"/>
              <w:rPr>
                <w:rFonts w:ascii="Times New Roman" w:hAnsi="Times New Roman" w:eastAsia="仿宋" w:cs="仿宋"/>
                <w:sz w:val="24"/>
              </w:rPr>
            </w:pPr>
          </w:p>
        </w:tc>
        <w:tc>
          <w:tcPr>
            <w:tcW w:w="319" w:type="dxa"/>
          </w:tcPr>
          <w:p w14:paraId="21C63FAA">
            <w:r>
              <w:rPr>
                <w:rFonts w:hint="eastAsia" w:eastAsia="仿宋" w:cs="仿宋"/>
                <w:sz w:val="24"/>
              </w:rPr>
              <w:t>M</w:t>
            </w:r>
          </w:p>
        </w:tc>
        <w:tc>
          <w:tcPr>
            <w:tcW w:w="319" w:type="dxa"/>
            <w:vAlign w:val="center"/>
          </w:tcPr>
          <w:p w14:paraId="32A7F91B">
            <w:pPr>
              <w:pStyle w:val="11"/>
              <w:jc w:val="center"/>
              <w:rPr>
                <w:rFonts w:ascii="Times New Roman" w:hAnsi="Times New Roman" w:eastAsia="仿宋" w:cs="仿宋"/>
                <w:sz w:val="24"/>
              </w:rPr>
            </w:pPr>
          </w:p>
        </w:tc>
        <w:tc>
          <w:tcPr>
            <w:tcW w:w="319" w:type="dxa"/>
            <w:vAlign w:val="center"/>
          </w:tcPr>
          <w:p w14:paraId="37DD4E01">
            <w:pPr>
              <w:pStyle w:val="11"/>
              <w:jc w:val="center"/>
              <w:rPr>
                <w:rFonts w:ascii="Times New Roman" w:hAnsi="Times New Roman" w:eastAsia="仿宋" w:cs="仿宋"/>
                <w:sz w:val="24"/>
              </w:rPr>
            </w:pPr>
          </w:p>
        </w:tc>
        <w:tc>
          <w:tcPr>
            <w:tcW w:w="319" w:type="dxa"/>
          </w:tcPr>
          <w:p w14:paraId="22613BD2">
            <w:r>
              <w:rPr>
                <w:rFonts w:hint="eastAsia" w:eastAsia="仿宋" w:cs="仿宋"/>
                <w:sz w:val="24"/>
              </w:rPr>
              <w:t>M</w:t>
            </w:r>
          </w:p>
        </w:tc>
        <w:tc>
          <w:tcPr>
            <w:tcW w:w="319" w:type="dxa"/>
          </w:tcPr>
          <w:p w14:paraId="76E03F99">
            <w:r>
              <w:rPr>
                <w:rFonts w:hint="eastAsia" w:eastAsia="仿宋" w:cs="仿宋"/>
                <w:sz w:val="24"/>
              </w:rPr>
              <w:t>M</w:t>
            </w:r>
          </w:p>
        </w:tc>
        <w:tc>
          <w:tcPr>
            <w:tcW w:w="319" w:type="dxa"/>
            <w:vAlign w:val="center"/>
          </w:tcPr>
          <w:p w14:paraId="5672DA08">
            <w:pPr>
              <w:pStyle w:val="11"/>
              <w:jc w:val="center"/>
              <w:rPr>
                <w:rFonts w:ascii="Times New Roman" w:hAnsi="Times New Roman" w:eastAsia="仿宋" w:cs="仿宋"/>
                <w:sz w:val="24"/>
              </w:rPr>
            </w:pPr>
          </w:p>
        </w:tc>
        <w:tc>
          <w:tcPr>
            <w:tcW w:w="283" w:type="dxa"/>
            <w:vAlign w:val="center"/>
          </w:tcPr>
          <w:p w14:paraId="5E2A361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9431DD9">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ED8788D">
            <w:pPr>
              <w:pStyle w:val="11"/>
              <w:jc w:val="center"/>
              <w:rPr>
                <w:rFonts w:ascii="Times New Roman" w:hAnsi="Times New Roman" w:eastAsia="仿宋" w:cs="仿宋"/>
                <w:sz w:val="24"/>
              </w:rPr>
            </w:pPr>
          </w:p>
        </w:tc>
        <w:tc>
          <w:tcPr>
            <w:tcW w:w="319" w:type="dxa"/>
            <w:vAlign w:val="center"/>
          </w:tcPr>
          <w:p w14:paraId="12D7BD7B">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4D688E3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7AF45FAA">
            <w:pPr>
              <w:pStyle w:val="11"/>
              <w:jc w:val="center"/>
              <w:rPr>
                <w:rFonts w:ascii="Times New Roman" w:hAnsi="Times New Roman" w:eastAsia="仿宋" w:cs="仿宋"/>
                <w:sz w:val="24"/>
              </w:rPr>
            </w:pPr>
          </w:p>
        </w:tc>
        <w:tc>
          <w:tcPr>
            <w:tcW w:w="320" w:type="dxa"/>
            <w:vAlign w:val="center"/>
          </w:tcPr>
          <w:p w14:paraId="7AF785E2">
            <w:pPr>
              <w:pStyle w:val="11"/>
              <w:jc w:val="center"/>
              <w:rPr>
                <w:rFonts w:ascii="Times New Roman" w:hAnsi="Times New Roman" w:eastAsia="仿宋" w:cs="仿宋"/>
                <w:sz w:val="24"/>
              </w:rPr>
            </w:pPr>
          </w:p>
        </w:tc>
        <w:tc>
          <w:tcPr>
            <w:tcW w:w="320" w:type="dxa"/>
            <w:vAlign w:val="center"/>
          </w:tcPr>
          <w:p w14:paraId="1E9EAA83">
            <w:pPr>
              <w:pStyle w:val="11"/>
              <w:jc w:val="center"/>
              <w:rPr>
                <w:rFonts w:ascii="Times New Roman" w:hAnsi="Times New Roman" w:eastAsia="仿宋" w:cs="仿宋"/>
                <w:sz w:val="24"/>
              </w:rPr>
            </w:pPr>
          </w:p>
        </w:tc>
        <w:tc>
          <w:tcPr>
            <w:tcW w:w="320" w:type="dxa"/>
            <w:vAlign w:val="center"/>
          </w:tcPr>
          <w:p w14:paraId="2699DAAC">
            <w:pPr>
              <w:pStyle w:val="11"/>
              <w:jc w:val="center"/>
              <w:rPr>
                <w:rFonts w:ascii="Times New Roman" w:hAnsi="Times New Roman" w:eastAsia="仿宋" w:cs="仿宋"/>
                <w:sz w:val="24"/>
              </w:rPr>
            </w:pPr>
          </w:p>
        </w:tc>
        <w:tc>
          <w:tcPr>
            <w:tcW w:w="320" w:type="dxa"/>
            <w:vAlign w:val="center"/>
          </w:tcPr>
          <w:p w14:paraId="251AA649">
            <w:pPr>
              <w:pStyle w:val="11"/>
              <w:jc w:val="center"/>
              <w:rPr>
                <w:rFonts w:ascii="Times New Roman" w:hAnsi="Times New Roman" w:eastAsia="仿宋" w:cs="仿宋"/>
                <w:sz w:val="24"/>
              </w:rPr>
            </w:pPr>
          </w:p>
        </w:tc>
        <w:tc>
          <w:tcPr>
            <w:tcW w:w="320" w:type="dxa"/>
            <w:vAlign w:val="center"/>
          </w:tcPr>
          <w:p w14:paraId="7DA5CA2F">
            <w:pPr>
              <w:pStyle w:val="11"/>
              <w:jc w:val="center"/>
              <w:rPr>
                <w:rFonts w:ascii="Times New Roman" w:hAnsi="Times New Roman" w:eastAsia="仿宋" w:cs="仿宋"/>
                <w:sz w:val="24"/>
              </w:rPr>
            </w:pPr>
          </w:p>
        </w:tc>
        <w:tc>
          <w:tcPr>
            <w:tcW w:w="320" w:type="dxa"/>
            <w:vAlign w:val="center"/>
          </w:tcPr>
          <w:p w14:paraId="1225A20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D9066B8">
            <w:pPr>
              <w:pStyle w:val="11"/>
              <w:spacing w:before="40"/>
              <w:ind w:left="23"/>
              <w:jc w:val="center"/>
              <w:rPr>
                <w:rFonts w:ascii="Times New Roman" w:hAnsi="Times New Roman" w:eastAsia="仿宋" w:cs="仿宋"/>
                <w:sz w:val="24"/>
              </w:rPr>
            </w:pPr>
          </w:p>
        </w:tc>
      </w:tr>
      <w:tr w14:paraId="0DC5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40E58A1">
            <w:pPr>
              <w:spacing w:line="240" w:lineRule="atLeast"/>
              <w:jc w:val="center"/>
              <w:rPr>
                <w:rFonts w:eastAsia="仿宋" w:cs="仿宋"/>
                <w:sz w:val="24"/>
              </w:rPr>
            </w:pPr>
          </w:p>
        </w:tc>
        <w:tc>
          <w:tcPr>
            <w:tcW w:w="612" w:type="dxa"/>
            <w:vMerge w:val="continue"/>
            <w:vAlign w:val="center"/>
          </w:tcPr>
          <w:p w14:paraId="01E64076">
            <w:pPr>
              <w:spacing w:line="240" w:lineRule="atLeast"/>
              <w:jc w:val="center"/>
              <w:rPr>
                <w:rFonts w:eastAsia="仿宋" w:cs="仿宋"/>
                <w:sz w:val="24"/>
              </w:rPr>
            </w:pPr>
          </w:p>
        </w:tc>
        <w:tc>
          <w:tcPr>
            <w:tcW w:w="2170" w:type="dxa"/>
            <w:vAlign w:val="center"/>
          </w:tcPr>
          <w:p w14:paraId="5FD1E091">
            <w:pPr>
              <w:jc w:val="center"/>
              <w:rPr>
                <w:rFonts w:ascii="仿宋" w:hAnsi="仿宋" w:eastAsia="仿宋"/>
                <w:sz w:val="24"/>
              </w:rPr>
            </w:pPr>
            <w:r>
              <w:rPr>
                <w:rFonts w:hint="eastAsia" w:ascii="仿宋" w:hAnsi="仿宋" w:eastAsia="仿宋"/>
                <w:sz w:val="24"/>
              </w:rPr>
              <w:t>测度论</w:t>
            </w:r>
          </w:p>
        </w:tc>
        <w:tc>
          <w:tcPr>
            <w:tcW w:w="323" w:type="dxa"/>
            <w:vAlign w:val="center"/>
          </w:tcPr>
          <w:p w14:paraId="41906C88">
            <w:pPr>
              <w:pStyle w:val="11"/>
              <w:jc w:val="center"/>
              <w:rPr>
                <w:rFonts w:ascii="Times New Roman" w:hAnsi="Times New Roman" w:eastAsia="仿宋" w:cs="仿宋"/>
                <w:sz w:val="24"/>
              </w:rPr>
            </w:pPr>
          </w:p>
        </w:tc>
        <w:tc>
          <w:tcPr>
            <w:tcW w:w="319" w:type="dxa"/>
            <w:vAlign w:val="center"/>
          </w:tcPr>
          <w:p w14:paraId="066CF048">
            <w:pPr>
              <w:pStyle w:val="11"/>
              <w:jc w:val="center"/>
              <w:rPr>
                <w:rFonts w:ascii="Times New Roman" w:hAnsi="Times New Roman" w:eastAsia="仿宋" w:cs="仿宋"/>
                <w:sz w:val="24"/>
              </w:rPr>
            </w:pPr>
          </w:p>
        </w:tc>
        <w:tc>
          <w:tcPr>
            <w:tcW w:w="319" w:type="dxa"/>
            <w:vAlign w:val="center"/>
          </w:tcPr>
          <w:p w14:paraId="79F2C07C">
            <w:pPr>
              <w:pStyle w:val="11"/>
              <w:jc w:val="center"/>
              <w:rPr>
                <w:rFonts w:ascii="Times New Roman" w:hAnsi="Times New Roman" w:eastAsia="仿宋" w:cs="仿宋"/>
                <w:sz w:val="24"/>
              </w:rPr>
            </w:pPr>
          </w:p>
        </w:tc>
        <w:tc>
          <w:tcPr>
            <w:tcW w:w="319" w:type="dxa"/>
          </w:tcPr>
          <w:p w14:paraId="371CBDC1">
            <w:r>
              <w:rPr>
                <w:rFonts w:hint="eastAsia"/>
              </w:rPr>
              <w:t>L</w:t>
            </w:r>
          </w:p>
        </w:tc>
        <w:tc>
          <w:tcPr>
            <w:tcW w:w="319" w:type="dxa"/>
            <w:vAlign w:val="center"/>
          </w:tcPr>
          <w:p w14:paraId="04E8AB74">
            <w:pPr>
              <w:pStyle w:val="11"/>
              <w:jc w:val="center"/>
              <w:rPr>
                <w:rFonts w:ascii="Times New Roman" w:hAnsi="Times New Roman" w:eastAsia="仿宋" w:cs="仿宋"/>
                <w:sz w:val="24"/>
              </w:rPr>
            </w:pPr>
          </w:p>
        </w:tc>
        <w:tc>
          <w:tcPr>
            <w:tcW w:w="319" w:type="dxa"/>
            <w:vAlign w:val="center"/>
          </w:tcPr>
          <w:p w14:paraId="64A62EC4">
            <w:pPr>
              <w:pStyle w:val="11"/>
              <w:jc w:val="center"/>
              <w:rPr>
                <w:rFonts w:ascii="Times New Roman" w:hAnsi="Times New Roman" w:eastAsia="仿宋" w:cs="仿宋"/>
                <w:sz w:val="24"/>
              </w:rPr>
            </w:pPr>
          </w:p>
        </w:tc>
        <w:tc>
          <w:tcPr>
            <w:tcW w:w="319" w:type="dxa"/>
          </w:tcPr>
          <w:p w14:paraId="2B49DD0C">
            <w:r>
              <w:rPr>
                <w:rFonts w:hint="eastAsia"/>
              </w:rPr>
              <w:t>L</w:t>
            </w:r>
          </w:p>
        </w:tc>
        <w:tc>
          <w:tcPr>
            <w:tcW w:w="319" w:type="dxa"/>
          </w:tcPr>
          <w:p w14:paraId="7518D4E0">
            <w:r>
              <w:rPr>
                <w:rFonts w:hint="eastAsia"/>
              </w:rPr>
              <w:t>L</w:t>
            </w:r>
          </w:p>
        </w:tc>
        <w:tc>
          <w:tcPr>
            <w:tcW w:w="319" w:type="dxa"/>
            <w:vAlign w:val="center"/>
          </w:tcPr>
          <w:p w14:paraId="6890CBA3">
            <w:pPr>
              <w:pStyle w:val="11"/>
              <w:jc w:val="center"/>
              <w:rPr>
                <w:rFonts w:ascii="Times New Roman" w:hAnsi="Times New Roman" w:eastAsia="仿宋" w:cs="仿宋"/>
                <w:sz w:val="24"/>
              </w:rPr>
            </w:pPr>
          </w:p>
        </w:tc>
        <w:tc>
          <w:tcPr>
            <w:tcW w:w="283" w:type="dxa"/>
            <w:vAlign w:val="center"/>
          </w:tcPr>
          <w:p w14:paraId="24A6C7BD">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55" w:type="dxa"/>
            <w:vAlign w:val="center"/>
          </w:tcPr>
          <w:p w14:paraId="69452508">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19" w:type="dxa"/>
            <w:vAlign w:val="center"/>
          </w:tcPr>
          <w:p w14:paraId="0A7E9585">
            <w:pPr>
              <w:pStyle w:val="11"/>
              <w:jc w:val="center"/>
              <w:rPr>
                <w:rFonts w:ascii="Times New Roman" w:hAnsi="Times New Roman" w:eastAsia="仿宋" w:cs="仿宋"/>
                <w:sz w:val="24"/>
              </w:rPr>
            </w:pPr>
          </w:p>
        </w:tc>
        <w:tc>
          <w:tcPr>
            <w:tcW w:w="319" w:type="dxa"/>
            <w:vAlign w:val="center"/>
          </w:tcPr>
          <w:p w14:paraId="1290F3B0">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189BCADF">
            <w:pPr>
              <w:pStyle w:val="11"/>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14:paraId="01C2DD14">
            <w:pPr>
              <w:pStyle w:val="11"/>
              <w:jc w:val="center"/>
              <w:rPr>
                <w:rFonts w:ascii="Times New Roman" w:hAnsi="Times New Roman" w:eastAsia="仿宋" w:cs="仿宋"/>
                <w:sz w:val="24"/>
              </w:rPr>
            </w:pPr>
          </w:p>
        </w:tc>
        <w:tc>
          <w:tcPr>
            <w:tcW w:w="320" w:type="dxa"/>
            <w:vAlign w:val="center"/>
          </w:tcPr>
          <w:p w14:paraId="7EEA12CB">
            <w:pPr>
              <w:pStyle w:val="11"/>
              <w:jc w:val="center"/>
              <w:rPr>
                <w:rFonts w:ascii="Times New Roman" w:hAnsi="Times New Roman" w:eastAsia="仿宋" w:cs="仿宋"/>
                <w:sz w:val="24"/>
              </w:rPr>
            </w:pPr>
          </w:p>
        </w:tc>
        <w:tc>
          <w:tcPr>
            <w:tcW w:w="320" w:type="dxa"/>
            <w:vAlign w:val="center"/>
          </w:tcPr>
          <w:p w14:paraId="7FB5C36E">
            <w:pPr>
              <w:pStyle w:val="11"/>
              <w:jc w:val="center"/>
              <w:rPr>
                <w:rFonts w:ascii="Times New Roman" w:hAnsi="Times New Roman" w:eastAsia="仿宋" w:cs="仿宋"/>
                <w:sz w:val="24"/>
              </w:rPr>
            </w:pPr>
          </w:p>
        </w:tc>
        <w:tc>
          <w:tcPr>
            <w:tcW w:w="320" w:type="dxa"/>
            <w:vAlign w:val="center"/>
          </w:tcPr>
          <w:p w14:paraId="72F002B0">
            <w:pPr>
              <w:pStyle w:val="11"/>
              <w:jc w:val="center"/>
              <w:rPr>
                <w:rFonts w:ascii="Times New Roman" w:hAnsi="Times New Roman" w:eastAsia="仿宋" w:cs="仿宋"/>
                <w:sz w:val="24"/>
              </w:rPr>
            </w:pPr>
          </w:p>
        </w:tc>
        <w:tc>
          <w:tcPr>
            <w:tcW w:w="320" w:type="dxa"/>
            <w:vAlign w:val="center"/>
          </w:tcPr>
          <w:p w14:paraId="1908DB6B">
            <w:pPr>
              <w:pStyle w:val="11"/>
              <w:jc w:val="center"/>
              <w:rPr>
                <w:rFonts w:ascii="Times New Roman" w:hAnsi="Times New Roman" w:eastAsia="仿宋" w:cs="仿宋"/>
                <w:sz w:val="24"/>
              </w:rPr>
            </w:pPr>
          </w:p>
        </w:tc>
        <w:tc>
          <w:tcPr>
            <w:tcW w:w="320" w:type="dxa"/>
            <w:vAlign w:val="center"/>
          </w:tcPr>
          <w:p w14:paraId="010E5C75">
            <w:pPr>
              <w:pStyle w:val="11"/>
              <w:jc w:val="center"/>
              <w:rPr>
                <w:rFonts w:ascii="Times New Roman" w:hAnsi="Times New Roman" w:eastAsia="仿宋" w:cs="仿宋"/>
                <w:sz w:val="24"/>
              </w:rPr>
            </w:pPr>
          </w:p>
        </w:tc>
        <w:tc>
          <w:tcPr>
            <w:tcW w:w="320" w:type="dxa"/>
            <w:vAlign w:val="center"/>
          </w:tcPr>
          <w:p w14:paraId="38D538BC">
            <w:pPr>
              <w:pStyle w:val="11"/>
              <w:jc w:val="center"/>
              <w:rPr>
                <w:rFonts w:ascii="Times New Roman" w:hAnsi="Times New Roman" w:eastAsia="仿宋" w:cs="仿宋"/>
                <w:sz w:val="24"/>
              </w:rPr>
            </w:pPr>
          </w:p>
        </w:tc>
        <w:tc>
          <w:tcPr>
            <w:tcW w:w="320" w:type="dxa"/>
            <w:vAlign w:val="center"/>
          </w:tcPr>
          <w:p w14:paraId="1AADABB3">
            <w:pPr>
              <w:pStyle w:val="11"/>
              <w:spacing w:before="40"/>
              <w:ind w:left="23"/>
              <w:jc w:val="center"/>
              <w:rPr>
                <w:rFonts w:ascii="Times New Roman" w:hAnsi="Times New Roman" w:eastAsia="仿宋" w:cs="仿宋"/>
                <w:sz w:val="24"/>
              </w:rPr>
            </w:pPr>
          </w:p>
        </w:tc>
      </w:tr>
      <w:tr w14:paraId="3324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A48E569">
            <w:pPr>
              <w:spacing w:line="240" w:lineRule="atLeast"/>
              <w:jc w:val="center"/>
              <w:rPr>
                <w:rFonts w:eastAsia="仿宋" w:cs="仿宋"/>
                <w:sz w:val="24"/>
              </w:rPr>
            </w:pPr>
          </w:p>
        </w:tc>
        <w:tc>
          <w:tcPr>
            <w:tcW w:w="612" w:type="dxa"/>
            <w:vMerge w:val="continue"/>
            <w:vAlign w:val="center"/>
          </w:tcPr>
          <w:p w14:paraId="2E2FC9E3">
            <w:pPr>
              <w:spacing w:line="240" w:lineRule="atLeast"/>
              <w:jc w:val="center"/>
              <w:rPr>
                <w:rFonts w:eastAsia="仿宋" w:cs="仿宋"/>
                <w:sz w:val="24"/>
              </w:rPr>
            </w:pPr>
          </w:p>
        </w:tc>
        <w:tc>
          <w:tcPr>
            <w:tcW w:w="2170" w:type="dxa"/>
            <w:vAlign w:val="center"/>
          </w:tcPr>
          <w:p w14:paraId="66749716">
            <w:pPr>
              <w:jc w:val="center"/>
              <w:rPr>
                <w:rFonts w:ascii="仿宋" w:hAnsi="仿宋" w:eastAsia="仿宋"/>
                <w:sz w:val="24"/>
              </w:rPr>
            </w:pPr>
            <w:r>
              <w:rPr>
                <w:rFonts w:hint="eastAsia" w:ascii="仿宋" w:hAnsi="仿宋" w:eastAsia="仿宋"/>
                <w:sz w:val="24"/>
              </w:rPr>
              <w:t>贝叶斯统计</w:t>
            </w:r>
          </w:p>
        </w:tc>
        <w:tc>
          <w:tcPr>
            <w:tcW w:w="323" w:type="dxa"/>
            <w:vAlign w:val="center"/>
          </w:tcPr>
          <w:p w14:paraId="663DA908">
            <w:pPr>
              <w:pStyle w:val="11"/>
              <w:spacing w:before="43"/>
              <w:ind w:left="141"/>
              <w:jc w:val="center"/>
              <w:rPr>
                <w:rFonts w:ascii="Times New Roman" w:hAnsi="Times New Roman" w:eastAsia="仿宋" w:cs="仿宋"/>
                <w:sz w:val="24"/>
              </w:rPr>
            </w:pPr>
          </w:p>
        </w:tc>
        <w:tc>
          <w:tcPr>
            <w:tcW w:w="319" w:type="dxa"/>
            <w:vAlign w:val="center"/>
          </w:tcPr>
          <w:p w14:paraId="2F64C42D">
            <w:pPr>
              <w:pStyle w:val="11"/>
              <w:jc w:val="center"/>
              <w:rPr>
                <w:rFonts w:ascii="Times New Roman" w:hAnsi="Times New Roman" w:eastAsia="仿宋" w:cs="仿宋"/>
                <w:sz w:val="24"/>
              </w:rPr>
            </w:pPr>
          </w:p>
        </w:tc>
        <w:tc>
          <w:tcPr>
            <w:tcW w:w="319" w:type="dxa"/>
            <w:vAlign w:val="center"/>
          </w:tcPr>
          <w:p w14:paraId="0BF4D910">
            <w:pPr>
              <w:pStyle w:val="11"/>
              <w:jc w:val="center"/>
              <w:rPr>
                <w:rFonts w:ascii="Times New Roman" w:hAnsi="Times New Roman" w:eastAsia="仿宋" w:cs="仿宋"/>
                <w:sz w:val="24"/>
              </w:rPr>
            </w:pPr>
          </w:p>
        </w:tc>
        <w:tc>
          <w:tcPr>
            <w:tcW w:w="319" w:type="dxa"/>
            <w:vAlign w:val="center"/>
          </w:tcPr>
          <w:p w14:paraId="49733732">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AA1EE9E">
            <w:pPr>
              <w:pStyle w:val="11"/>
              <w:jc w:val="center"/>
              <w:rPr>
                <w:rFonts w:ascii="Times New Roman" w:hAnsi="Times New Roman" w:eastAsia="仿宋" w:cs="仿宋"/>
                <w:sz w:val="24"/>
              </w:rPr>
            </w:pPr>
          </w:p>
        </w:tc>
        <w:tc>
          <w:tcPr>
            <w:tcW w:w="319" w:type="dxa"/>
            <w:vAlign w:val="center"/>
          </w:tcPr>
          <w:p w14:paraId="08DF1036">
            <w:pPr>
              <w:pStyle w:val="11"/>
              <w:jc w:val="center"/>
              <w:rPr>
                <w:rFonts w:ascii="Times New Roman" w:hAnsi="Times New Roman" w:eastAsia="仿宋" w:cs="仿宋"/>
                <w:sz w:val="24"/>
              </w:rPr>
            </w:pPr>
          </w:p>
        </w:tc>
        <w:tc>
          <w:tcPr>
            <w:tcW w:w="319" w:type="dxa"/>
          </w:tcPr>
          <w:p w14:paraId="2DDE8CA4">
            <w:r>
              <w:rPr>
                <w:rFonts w:hint="eastAsia" w:eastAsia="仿宋" w:cs="仿宋"/>
                <w:sz w:val="24"/>
              </w:rPr>
              <w:t>M</w:t>
            </w:r>
          </w:p>
        </w:tc>
        <w:tc>
          <w:tcPr>
            <w:tcW w:w="319" w:type="dxa"/>
          </w:tcPr>
          <w:p w14:paraId="11F591F6">
            <w:r>
              <w:rPr>
                <w:rFonts w:eastAsia="仿宋" w:cs="仿宋"/>
                <w:sz w:val="24"/>
              </w:rPr>
              <w:t>M</w:t>
            </w:r>
          </w:p>
        </w:tc>
        <w:tc>
          <w:tcPr>
            <w:tcW w:w="319" w:type="dxa"/>
            <w:vAlign w:val="center"/>
          </w:tcPr>
          <w:p w14:paraId="13C4344F">
            <w:pPr>
              <w:pStyle w:val="11"/>
              <w:jc w:val="center"/>
              <w:rPr>
                <w:rFonts w:ascii="Times New Roman" w:hAnsi="Times New Roman" w:eastAsia="仿宋" w:cs="仿宋"/>
                <w:sz w:val="24"/>
              </w:rPr>
            </w:pPr>
          </w:p>
        </w:tc>
        <w:tc>
          <w:tcPr>
            <w:tcW w:w="283" w:type="dxa"/>
            <w:vAlign w:val="center"/>
          </w:tcPr>
          <w:p w14:paraId="412ED41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74F5FC5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6149EFAA">
            <w:pPr>
              <w:pStyle w:val="11"/>
              <w:spacing w:before="43"/>
              <w:ind w:left="29"/>
              <w:jc w:val="center"/>
              <w:rPr>
                <w:rFonts w:ascii="Times New Roman" w:hAnsi="Times New Roman" w:eastAsia="仿宋" w:cs="仿宋"/>
                <w:sz w:val="24"/>
              </w:rPr>
            </w:pPr>
          </w:p>
        </w:tc>
        <w:tc>
          <w:tcPr>
            <w:tcW w:w="319" w:type="dxa"/>
            <w:vAlign w:val="center"/>
          </w:tcPr>
          <w:p w14:paraId="7941746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389051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6479F07">
            <w:pPr>
              <w:pStyle w:val="11"/>
              <w:jc w:val="center"/>
              <w:rPr>
                <w:rFonts w:ascii="Times New Roman" w:hAnsi="Times New Roman" w:eastAsia="仿宋" w:cs="仿宋"/>
                <w:sz w:val="24"/>
              </w:rPr>
            </w:pPr>
          </w:p>
        </w:tc>
        <w:tc>
          <w:tcPr>
            <w:tcW w:w="320" w:type="dxa"/>
            <w:vAlign w:val="center"/>
          </w:tcPr>
          <w:p w14:paraId="53695EED">
            <w:pPr>
              <w:pStyle w:val="11"/>
              <w:jc w:val="center"/>
              <w:rPr>
                <w:rFonts w:ascii="Times New Roman" w:hAnsi="Times New Roman" w:eastAsia="仿宋" w:cs="仿宋"/>
                <w:sz w:val="24"/>
              </w:rPr>
            </w:pPr>
          </w:p>
        </w:tc>
        <w:tc>
          <w:tcPr>
            <w:tcW w:w="320" w:type="dxa"/>
            <w:vAlign w:val="center"/>
          </w:tcPr>
          <w:p w14:paraId="27624AF0">
            <w:pPr>
              <w:pStyle w:val="11"/>
              <w:jc w:val="center"/>
              <w:rPr>
                <w:rFonts w:ascii="Times New Roman" w:hAnsi="Times New Roman" w:eastAsia="仿宋" w:cs="仿宋"/>
                <w:sz w:val="24"/>
              </w:rPr>
            </w:pPr>
          </w:p>
        </w:tc>
        <w:tc>
          <w:tcPr>
            <w:tcW w:w="320" w:type="dxa"/>
            <w:vAlign w:val="center"/>
          </w:tcPr>
          <w:p w14:paraId="25C3473A">
            <w:pPr>
              <w:pStyle w:val="11"/>
              <w:jc w:val="center"/>
              <w:rPr>
                <w:rFonts w:ascii="Times New Roman" w:hAnsi="Times New Roman" w:eastAsia="仿宋" w:cs="仿宋"/>
                <w:sz w:val="24"/>
              </w:rPr>
            </w:pPr>
          </w:p>
        </w:tc>
        <w:tc>
          <w:tcPr>
            <w:tcW w:w="320" w:type="dxa"/>
            <w:vAlign w:val="center"/>
          </w:tcPr>
          <w:p w14:paraId="70C690B1">
            <w:pPr>
              <w:pStyle w:val="11"/>
              <w:jc w:val="center"/>
              <w:rPr>
                <w:rFonts w:ascii="Times New Roman" w:hAnsi="Times New Roman" w:eastAsia="仿宋" w:cs="仿宋"/>
                <w:sz w:val="24"/>
              </w:rPr>
            </w:pPr>
          </w:p>
        </w:tc>
        <w:tc>
          <w:tcPr>
            <w:tcW w:w="320" w:type="dxa"/>
            <w:vAlign w:val="center"/>
          </w:tcPr>
          <w:p w14:paraId="6092CC12">
            <w:pPr>
              <w:pStyle w:val="11"/>
              <w:jc w:val="center"/>
              <w:rPr>
                <w:rFonts w:ascii="Times New Roman" w:hAnsi="Times New Roman" w:eastAsia="仿宋" w:cs="仿宋"/>
                <w:sz w:val="24"/>
              </w:rPr>
            </w:pPr>
          </w:p>
        </w:tc>
        <w:tc>
          <w:tcPr>
            <w:tcW w:w="320" w:type="dxa"/>
            <w:vAlign w:val="center"/>
          </w:tcPr>
          <w:p w14:paraId="41702202">
            <w:pPr>
              <w:pStyle w:val="11"/>
              <w:jc w:val="center"/>
              <w:rPr>
                <w:rFonts w:ascii="Times New Roman" w:hAnsi="Times New Roman" w:eastAsia="仿宋" w:cs="仿宋"/>
                <w:sz w:val="24"/>
              </w:rPr>
            </w:pPr>
          </w:p>
        </w:tc>
        <w:tc>
          <w:tcPr>
            <w:tcW w:w="320" w:type="dxa"/>
            <w:vAlign w:val="center"/>
          </w:tcPr>
          <w:p w14:paraId="085237CE">
            <w:pPr>
              <w:pStyle w:val="11"/>
              <w:jc w:val="center"/>
              <w:rPr>
                <w:rFonts w:ascii="Times New Roman" w:hAnsi="Times New Roman" w:eastAsia="仿宋" w:cs="仿宋"/>
                <w:sz w:val="24"/>
              </w:rPr>
            </w:pPr>
          </w:p>
        </w:tc>
      </w:tr>
      <w:tr w14:paraId="00124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EE2DE98">
            <w:pPr>
              <w:spacing w:line="240" w:lineRule="atLeast"/>
              <w:jc w:val="center"/>
              <w:rPr>
                <w:rFonts w:eastAsia="仿宋" w:cs="仿宋"/>
                <w:sz w:val="24"/>
              </w:rPr>
            </w:pPr>
          </w:p>
        </w:tc>
        <w:tc>
          <w:tcPr>
            <w:tcW w:w="612" w:type="dxa"/>
            <w:vMerge w:val="continue"/>
            <w:vAlign w:val="center"/>
          </w:tcPr>
          <w:p w14:paraId="03FEF299">
            <w:pPr>
              <w:spacing w:line="240" w:lineRule="atLeast"/>
              <w:jc w:val="center"/>
              <w:rPr>
                <w:rFonts w:eastAsia="仿宋" w:cs="仿宋"/>
                <w:sz w:val="24"/>
              </w:rPr>
            </w:pPr>
          </w:p>
        </w:tc>
        <w:tc>
          <w:tcPr>
            <w:tcW w:w="2170" w:type="dxa"/>
            <w:vAlign w:val="center"/>
          </w:tcPr>
          <w:p w14:paraId="153E7D11">
            <w:pPr>
              <w:jc w:val="center"/>
              <w:rPr>
                <w:rFonts w:ascii="仿宋" w:hAnsi="仿宋" w:eastAsia="仿宋"/>
                <w:sz w:val="24"/>
              </w:rPr>
            </w:pPr>
            <w:r>
              <w:rPr>
                <w:rFonts w:hint="eastAsia" w:ascii="仿宋" w:hAnsi="仿宋" w:eastAsia="仿宋"/>
                <w:sz w:val="24"/>
              </w:rPr>
              <w:t>统计预测与决策</w:t>
            </w:r>
          </w:p>
        </w:tc>
        <w:tc>
          <w:tcPr>
            <w:tcW w:w="323" w:type="dxa"/>
            <w:vAlign w:val="center"/>
          </w:tcPr>
          <w:p w14:paraId="4F6EFB50">
            <w:pPr>
              <w:pStyle w:val="11"/>
              <w:jc w:val="center"/>
              <w:rPr>
                <w:rFonts w:ascii="Times New Roman" w:hAnsi="Times New Roman" w:eastAsia="仿宋" w:cs="仿宋"/>
                <w:sz w:val="24"/>
              </w:rPr>
            </w:pPr>
          </w:p>
        </w:tc>
        <w:tc>
          <w:tcPr>
            <w:tcW w:w="319" w:type="dxa"/>
            <w:vAlign w:val="center"/>
          </w:tcPr>
          <w:p w14:paraId="3A8EEC02">
            <w:pPr>
              <w:pStyle w:val="11"/>
              <w:jc w:val="center"/>
              <w:rPr>
                <w:rFonts w:ascii="Times New Roman" w:hAnsi="Times New Roman" w:eastAsia="仿宋" w:cs="仿宋"/>
                <w:sz w:val="24"/>
              </w:rPr>
            </w:pPr>
          </w:p>
        </w:tc>
        <w:tc>
          <w:tcPr>
            <w:tcW w:w="319" w:type="dxa"/>
            <w:vAlign w:val="center"/>
          </w:tcPr>
          <w:p w14:paraId="38AE1700">
            <w:pPr>
              <w:pStyle w:val="11"/>
              <w:jc w:val="center"/>
              <w:rPr>
                <w:rFonts w:ascii="Times New Roman" w:hAnsi="Times New Roman" w:eastAsia="仿宋" w:cs="仿宋"/>
                <w:sz w:val="24"/>
              </w:rPr>
            </w:pPr>
          </w:p>
        </w:tc>
        <w:tc>
          <w:tcPr>
            <w:tcW w:w="319" w:type="dxa"/>
          </w:tcPr>
          <w:p w14:paraId="1DD6EC3A">
            <w:r>
              <w:rPr>
                <w:rFonts w:hint="eastAsia" w:eastAsia="仿宋" w:cs="仿宋"/>
                <w:sz w:val="24"/>
              </w:rPr>
              <w:t>M</w:t>
            </w:r>
          </w:p>
        </w:tc>
        <w:tc>
          <w:tcPr>
            <w:tcW w:w="319" w:type="dxa"/>
            <w:vAlign w:val="center"/>
          </w:tcPr>
          <w:p w14:paraId="5B0ABD33">
            <w:pPr>
              <w:pStyle w:val="11"/>
              <w:jc w:val="center"/>
              <w:rPr>
                <w:rFonts w:ascii="Times New Roman" w:hAnsi="Times New Roman" w:eastAsia="仿宋" w:cs="仿宋"/>
                <w:sz w:val="24"/>
              </w:rPr>
            </w:pPr>
          </w:p>
        </w:tc>
        <w:tc>
          <w:tcPr>
            <w:tcW w:w="319" w:type="dxa"/>
            <w:vAlign w:val="center"/>
          </w:tcPr>
          <w:p w14:paraId="51617D36">
            <w:pPr>
              <w:pStyle w:val="11"/>
              <w:jc w:val="center"/>
              <w:rPr>
                <w:rFonts w:ascii="Times New Roman" w:hAnsi="Times New Roman" w:eastAsia="仿宋" w:cs="仿宋"/>
                <w:sz w:val="24"/>
              </w:rPr>
            </w:pPr>
          </w:p>
        </w:tc>
        <w:tc>
          <w:tcPr>
            <w:tcW w:w="319" w:type="dxa"/>
          </w:tcPr>
          <w:p w14:paraId="54B81907">
            <w:r>
              <w:rPr>
                <w:rFonts w:hint="eastAsia" w:eastAsia="仿宋" w:cs="仿宋"/>
                <w:sz w:val="24"/>
              </w:rPr>
              <w:t>M</w:t>
            </w:r>
          </w:p>
        </w:tc>
        <w:tc>
          <w:tcPr>
            <w:tcW w:w="319" w:type="dxa"/>
          </w:tcPr>
          <w:p w14:paraId="71F9805A">
            <w:r>
              <w:rPr>
                <w:rFonts w:eastAsia="仿宋" w:cs="仿宋"/>
                <w:sz w:val="24"/>
              </w:rPr>
              <w:t>H</w:t>
            </w:r>
          </w:p>
        </w:tc>
        <w:tc>
          <w:tcPr>
            <w:tcW w:w="319" w:type="dxa"/>
            <w:vAlign w:val="center"/>
          </w:tcPr>
          <w:p w14:paraId="0151322D">
            <w:pPr>
              <w:pStyle w:val="11"/>
              <w:jc w:val="center"/>
              <w:rPr>
                <w:rFonts w:ascii="Times New Roman" w:hAnsi="Times New Roman" w:eastAsia="仿宋" w:cs="仿宋"/>
                <w:sz w:val="24"/>
              </w:rPr>
            </w:pPr>
          </w:p>
        </w:tc>
        <w:tc>
          <w:tcPr>
            <w:tcW w:w="283" w:type="dxa"/>
            <w:vAlign w:val="center"/>
          </w:tcPr>
          <w:p w14:paraId="5E9749FA">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F5059FE">
            <w:pPr>
              <w:pStyle w:val="11"/>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14:paraId="6B0B6011">
            <w:pPr>
              <w:pStyle w:val="11"/>
              <w:jc w:val="center"/>
              <w:rPr>
                <w:rFonts w:ascii="Times New Roman" w:hAnsi="Times New Roman" w:eastAsia="仿宋" w:cs="仿宋"/>
                <w:sz w:val="24"/>
              </w:rPr>
            </w:pPr>
          </w:p>
        </w:tc>
        <w:tc>
          <w:tcPr>
            <w:tcW w:w="319" w:type="dxa"/>
            <w:vAlign w:val="center"/>
          </w:tcPr>
          <w:p w14:paraId="697CDDD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0A13F4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6E8B57E">
            <w:pPr>
              <w:pStyle w:val="11"/>
              <w:jc w:val="center"/>
              <w:rPr>
                <w:rFonts w:ascii="Times New Roman" w:hAnsi="Times New Roman" w:eastAsia="仿宋" w:cs="仿宋"/>
                <w:sz w:val="24"/>
              </w:rPr>
            </w:pPr>
          </w:p>
        </w:tc>
        <w:tc>
          <w:tcPr>
            <w:tcW w:w="320" w:type="dxa"/>
            <w:vAlign w:val="center"/>
          </w:tcPr>
          <w:p w14:paraId="4AB9770D">
            <w:pPr>
              <w:pStyle w:val="11"/>
              <w:jc w:val="center"/>
              <w:rPr>
                <w:rFonts w:ascii="Times New Roman" w:hAnsi="Times New Roman" w:eastAsia="仿宋" w:cs="仿宋"/>
                <w:sz w:val="24"/>
              </w:rPr>
            </w:pPr>
          </w:p>
        </w:tc>
        <w:tc>
          <w:tcPr>
            <w:tcW w:w="320" w:type="dxa"/>
            <w:vAlign w:val="center"/>
          </w:tcPr>
          <w:p w14:paraId="606A2192">
            <w:pPr>
              <w:pStyle w:val="11"/>
              <w:jc w:val="center"/>
              <w:rPr>
                <w:rFonts w:ascii="Times New Roman" w:hAnsi="Times New Roman" w:eastAsia="仿宋" w:cs="仿宋"/>
                <w:sz w:val="24"/>
              </w:rPr>
            </w:pPr>
          </w:p>
        </w:tc>
        <w:tc>
          <w:tcPr>
            <w:tcW w:w="320" w:type="dxa"/>
            <w:vAlign w:val="center"/>
          </w:tcPr>
          <w:p w14:paraId="216943A0">
            <w:pPr>
              <w:pStyle w:val="11"/>
              <w:jc w:val="center"/>
              <w:rPr>
                <w:rFonts w:ascii="Times New Roman" w:hAnsi="Times New Roman" w:eastAsia="仿宋" w:cs="仿宋"/>
                <w:sz w:val="24"/>
              </w:rPr>
            </w:pPr>
          </w:p>
        </w:tc>
        <w:tc>
          <w:tcPr>
            <w:tcW w:w="320" w:type="dxa"/>
            <w:vAlign w:val="center"/>
          </w:tcPr>
          <w:p w14:paraId="39594ED2">
            <w:pPr>
              <w:pStyle w:val="11"/>
              <w:jc w:val="center"/>
              <w:rPr>
                <w:rFonts w:ascii="Times New Roman" w:hAnsi="Times New Roman" w:eastAsia="仿宋" w:cs="仿宋"/>
                <w:sz w:val="24"/>
              </w:rPr>
            </w:pPr>
          </w:p>
        </w:tc>
        <w:tc>
          <w:tcPr>
            <w:tcW w:w="320" w:type="dxa"/>
            <w:vAlign w:val="center"/>
          </w:tcPr>
          <w:p w14:paraId="6A793C6C">
            <w:pPr>
              <w:pStyle w:val="11"/>
              <w:jc w:val="center"/>
              <w:rPr>
                <w:rFonts w:ascii="Times New Roman" w:hAnsi="Times New Roman" w:eastAsia="仿宋" w:cs="仿宋"/>
                <w:sz w:val="24"/>
              </w:rPr>
            </w:pPr>
          </w:p>
        </w:tc>
        <w:tc>
          <w:tcPr>
            <w:tcW w:w="320" w:type="dxa"/>
            <w:vAlign w:val="center"/>
          </w:tcPr>
          <w:p w14:paraId="5EE2147D">
            <w:pPr>
              <w:pStyle w:val="11"/>
              <w:jc w:val="center"/>
              <w:rPr>
                <w:rFonts w:ascii="Times New Roman" w:hAnsi="Times New Roman" w:eastAsia="仿宋" w:cs="仿宋"/>
                <w:sz w:val="24"/>
              </w:rPr>
            </w:pPr>
          </w:p>
        </w:tc>
        <w:tc>
          <w:tcPr>
            <w:tcW w:w="320" w:type="dxa"/>
            <w:vAlign w:val="center"/>
          </w:tcPr>
          <w:p w14:paraId="0F94BE37">
            <w:pPr>
              <w:pStyle w:val="11"/>
              <w:spacing w:before="40"/>
              <w:ind w:left="23"/>
              <w:jc w:val="center"/>
              <w:rPr>
                <w:rFonts w:ascii="Times New Roman" w:hAnsi="Times New Roman" w:eastAsia="仿宋" w:cs="仿宋"/>
                <w:sz w:val="24"/>
              </w:rPr>
            </w:pPr>
          </w:p>
        </w:tc>
      </w:tr>
      <w:tr w14:paraId="52D6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5387D80">
            <w:pPr>
              <w:spacing w:line="240" w:lineRule="atLeast"/>
              <w:jc w:val="center"/>
              <w:rPr>
                <w:rFonts w:eastAsia="仿宋" w:cs="仿宋"/>
                <w:sz w:val="24"/>
              </w:rPr>
            </w:pPr>
          </w:p>
        </w:tc>
        <w:tc>
          <w:tcPr>
            <w:tcW w:w="612" w:type="dxa"/>
            <w:vMerge w:val="restart"/>
            <w:textDirection w:val="tbRlV"/>
            <w:vAlign w:val="center"/>
          </w:tcPr>
          <w:p w14:paraId="4E22F79C">
            <w:pPr>
              <w:spacing w:line="240" w:lineRule="atLeast"/>
              <w:ind w:left="113" w:right="113"/>
              <w:jc w:val="center"/>
              <w:rPr>
                <w:rFonts w:eastAsia="仿宋" w:cs="仿宋"/>
                <w:sz w:val="24"/>
              </w:rPr>
            </w:pPr>
            <w:r>
              <w:rPr>
                <w:rFonts w:hint="eastAsia" w:eastAsia="仿宋" w:cs="仿宋"/>
                <w:sz w:val="24"/>
              </w:rPr>
              <w:t>专业拓展</w:t>
            </w:r>
          </w:p>
        </w:tc>
        <w:tc>
          <w:tcPr>
            <w:tcW w:w="2170" w:type="dxa"/>
            <w:vAlign w:val="center"/>
          </w:tcPr>
          <w:p w14:paraId="1A66F17B">
            <w:pPr>
              <w:widowControl/>
              <w:jc w:val="center"/>
              <w:textAlignment w:val="center"/>
              <w:rPr>
                <w:rFonts w:eastAsia="仿宋" w:cs="仿宋"/>
                <w:sz w:val="24"/>
              </w:rPr>
            </w:pPr>
            <w:r>
              <w:rPr>
                <w:rFonts w:hint="eastAsia" w:eastAsia="仿宋" w:cs="仿宋"/>
                <w:sz w:val="24"/>
              </w:rPr>
              <w:t>中级微观经济学</w:t>
            </w:r>
          </w:p>
        </w:tc>
        <w:tc>
          <w:tcPr>
            <w:tcW w:w="323" w:type="dxa"/>
            <w:vAlign w:val="center"/>
          </w:tcPr>
          <w:p w14:paraId="690C772C">
            <w:pPr>
              <w:pStyle w:val="11"/>
              <w:jc w:val="center"/>
              <w:rPr>
                <w:rFonts w:ascii="Times New Roman" w:hAnsi="Times New Roman" w:eastAsia="仿宋" w:cs="仿宋"/>
                <w:sz w:val="24"/>
              </w:rPr>
            </w:pPr>
          </w:p>
        </w:tc>
        <w:tc>
          <w:tcPr>
            <w:tcW w:w="319" w:type="dxa"/>
            <w:vAlign w:val="center"/>
          </w:tcPr>
          <w:p w14:paraId="22609221">
            <w:pPr>
              <w:pStyle w:val="11"/>
              <w:jc w:val="center"/>
              <w:rPr>
                <w:rFonts w:ascii="Times New Roman" w:hAnsi="Times New Roman" w:eastAsia="仿宋" w:cs="仿宋"/>
                <w:sz w:val="24"/>
              </w:rPr>
            </w:pPr>
          </w:p>
        </w:tc>
        <w:tc>
          <w:tcPr>
            <w:tcW w:w="319" w:type="dxa"/>
            <w:vAlign w:val="center"/>
          </w:tcPr>
          <w:p w14:paraId="670B3C59">
            <w:pPr>
              <w:pStyle w:val="11"/>
              <w:jc w:val="center"/>
              <w:rPr>
                <w:rFonts w:ascii="Times New Roman" w:hAnsi="Times New Roman" w:eastAsia="仿宋" w:cs="仿宋"/>
                <w:sz w:val="24"/>
              </w:rPr>
            </w:pPr>
          </w:p>
        </w:tc>
        <w:tc>
          <w:tcPr>
            <w:tcW w:w="319" w:type="dxa"/>
            <w:vAlign w:val="center"/>
          </w:tcPr>
          <w:p w14:paraId="4871F9D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84E2F03">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15DE3708">
            <w:pPr>
              <w:pStyle w:val="11"/>
              <w:jc w:val="center"/>
              <w:rPr>
                <w:rFonts w:ascii="Times New Roman" w:hAnsi="Times New Roman" w:eastAsia="仿宋" w:cs="仿宋"/>
                <w:sz w:val="24"/>
              </w:rPr>
            </w:pPr>
          </w:p>
        </w:tc>
        <w:tc>
          <w:tcPr>
            <w:tcW w:w="319" w:type="dxa"/>
            <w:vAlign w:val="center"/>
          </w:tcPr>
          <w:p w14:paraId="06EE688F">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4CC407F5">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001A5E5A">
            <w:pPr>
              <w:pStyle w:val="11"/>
              <w:jc w:val="center"/>
              <w:rPr>
                <w:rFonts w:ascii="Times New Roman" w:hAnsi="Times New Roman" w:eastAsia="仿宋" w:cs="仿宋"/>
                <w:sz w:val="24"/>
              </w:rPr>
            </w:pPr>
          </w:p>
        </w:tc>
        <w:tc>
          <w:tcPr>
            <w:tcW w:w="283" w:type="dxa"/>
            <w:vAlign w:val="center"/>
          </w:tcPr>
          <w:p w14:paraId="5D98ADDA">
            <w:pPr>
              <w:pStyle w:val="11"/>
              <w:jc w:val="center"/>
              <w:rPr>
                <w:rFonts w:ascii="Times New Roman" w:hAnsi="Times New Roman" w:eastAsia="仿宋" w:cs="仿宋"/>
                <w:sz w:val="24"/>
              </w:rPr>
            </w:pPr>
          </w:p>
        </w:tc>
        <w:tc>
          <w:tcPr>
            <w:tcW w:w="355" w:type="dxa"/>
            <w:vAlign w:val="center"/>
          </w:tcPr>
          <w:p w14:paraId="23CEBE01">
            <w:pPr>
              <w:pStyle w:val="11"/>
              <w:jc w:val="center"/>
              <w:rPr>
                <w:rFonts w:ascii="Times New Roman" w:hAnsi="Times New Roman" w:eastAsia="仿宋" w:cs="仿宋"/>
                <w:sz w:val="24"/>
              </w:rPr>
            </w:pPr>
          </w:p>
        </w:tc>
        <w:tc>
          <w:tcPr>
            <w:tcW w:w="319" w:type="dxa"/>
            <w:vAlign w:val="center"/>
          </w:tcPr>
          <w:p w14:paraId="71407EB7">
            <w:pPr>
              <w:pStyle w:val="11"/>
              <w:jc w:val="center"/>
              <w:rPr>
                <w:rFonts w:ascii="Times New Roman" w:hAnsi="Times New Roman" w:eastAsia="仿宋" w:cs="仿宋"/>
                <w:sz w:val="24"/>
              </w:rPr>
            </w:pPr>
          </w:p>
        </w:tc>
        <w:tc>
          <w:tcPr>
            <w:tcW w:w="319" w:type="dxa"/>
            <w:vAlign w:val="center"/>
          </w:tcPr>
          <w:p w14:paraId="13316588">
            <w:pPr>
              <w:pStyle w:val="11"/>
              <w:jc w:val="center"/>
              <w:rPr>
                <w:rFonts w:ascii="Times New Roman" w:hAnsi="Times New Roman" w:eastAsia="仿宋" w:cs="仿宋"/>
                <w:sz w:val="24"/>
              </w:rPr>
            </w:pPr>
          </w:p>
        </w:tc>
        <w:tc>
          <w:tcPr>
            <w:tcW w:w="320" w:type="dxa"/>
            <w:vAlign w:val="center"/>
          </w:tcPr>
          <w:p w14:paraId="7160ADDA">
            <w:pPr>
              <w:pStyle w:val="11"/>
              <w:jc w:val="center"/>
              <w:rPr>
                <w:rFonts w:ascii="Times New Roman" w:hAnsi="Times New Roman" w:eastAsia="仿宋" w:cs="仿宋"/>
                <w:sz w:val="24"/>
              </w:rPr>
            </w:pPr>
          </w:p>
        </w:tc>
        <w:tc>
          <w:tcPr>
            <w:tcW w:w="320" w:type="dxa"/>
            <w:vAlign w:val="center"/>
          </w:tcPr>
          <w:p w14:paraId="163C784A">
            <w:pPr>
              <w:pStyle w:val="11"/>
              <w:jc w:val="center"/>
              <w:rPr>
                <w:rFonts w:ascii="Times New Roman" w:hAnsi="Times New Roman" w:eastAsia="仿宋" w:cs="仿宋"/>
                <w:sz w:val="24"/>
              </w:rPr>
            </w:pPr>
          </w:p>
        </w:tc>
        <w:tc>
          <w:tcPr>
            <w:tcW w:w="320" w:type="dxa"/>
            <w:vAlign w:val="center"/>
          </w:tcPr>
          <w:p w14:paraId="6B405D7A">
            <w:pPr>
              <w:pStyle w:val="11"/>
              <w:jc w:val="center"/>
              <w:rPr>
                <w:rFonts w:ascii="Times New Roman" w:hAnsi="Times New Roman" w:eastAsia="仿宋" w:cs="仿宋"/>
                <w:sz w:val="24"/>
              </w:rPr>
            </w:pPr>
          </w:p>
        </w:tc>
        <w:tc>
          <w:tcPr>
            <w:tcW w:w="320" w:type="dxa"/>
            <w:vAlign w:val="center"/>
          </w:tcPr>
          <w:p w14:paraId="73277D61">
            <w:pPr>
              <w:pStyle w:val="11"/>
              <w:jc w:val="center"/>
              <w:rPr>
                <w:rFonts w:ascii="Times New Roman" w:hAnsi="Times New Roman" w:eastAsia="仿宋" w:cs="仿宋"/>
                <w:sz w:val="24"/>
              </w:rPr>
            </w:pPr>
          </w:p>
        </w:tc>
        <w:tc>
          <w:tcPr>
            <w:tcW w:w="320" w:type="dxa"/>
            <w:vAlign w:val="center"/>
          </w:tcPr>
          <w:p w14:paraId="533F98B9">
            <w:pPr>
              <w:pStyle w:val="11"/>
              <w:jc w:val="center"/>
              <w:rPr>
                <w:rFonts w:ascii="Times New Roman" w:hAnsi="Times New Roman" w:eastAsia="仿宋" w:cs="仿宋"/>
                <w:sz w:val="24"/>
              </w:rPr>
            </w:pPr>
          </w:p>
        </w:tc>
        <w:tc>
          <w:tcPr>
            <w:tcW w:w="320" w:type="dxa"/>
            <w:vAlign w:val="center"/>
          </w:tcPr>
          <w:p w14:paraId="3E2C1881">
            <w:pPr>
              <w:pStyle w:val="11"/>
              <w:jc w:val="center"/>
              <w:rPr>
                <w:rFonts w:ascii="Times New Roman" w:hAnsi="Times New Roman" w:eastAsia="仿宋" w:cs="仿宋"/>
                <w:sz w:val="24"/>
              </w:rPr>
            </w:pPr>
          </w:p>
        </w:tc>
        <w:tc>
          <w:tcPr>
            <w:tcW w:w="320" w:type="dxa"/>
            <w:vAlign w:val="center"/>
          </w:tcPr>
          <w:p w14:paraId="08D7C06C">
            <w:pPr>
              <w:pStyle w:val="11"/>
              <w:jc w:val="center"/>
              <w:rPr>
                <w:rFonts w:ascii="Times New Roman" w:hAnsi="Times New Roman" w:eastAsia="仿宋" w:cs="仿宋"/>
                <w:sz w:val="24"/>
              </w:rPr>
            </w:pPr>
          </w:p>
        </w:tc>
        <w:tc>
          <w:tcPr>
            <w:tcW w:w="320" w:type="dxa"/>
            <w:vAlign w:val="center"/>
          </w:tcPr>
          <w:p w14:paraId="541DAEB7">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6B7568B3">
            <w:pPr>
              <w:pStyle w:val="11"/>
              <w:spacing w:before="40"/>
              <w:ind w:left="23"/>
              <w:jc w:val="center"/>
              <w:rPr>
                <w:rFonts w:ascii="Times New Roman" w:hAnsi="Times New Roman" w:eastAsia="仿宋" w:cs="仿宋"/>
                <w:sz w:val="24"/>
              </w:rPr>
            </w:pPr>
          </w:p>
        </w:tc>
      </w:tr>
      <w:tr w14:paraId="4E46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DB2102F">
            <w:pPr>
              <w:spacing w:line="240" w:lineRule="atLeast"/>
              <w:jc w:val="center"/>
              <w:rPr>
                <w:rFonts w:eastAsia="仿宋" w:cs="仿宋"/>
                <w:sz w:val="24"/>
              </w:rPr>
            </w:pPr>
          </w:p>
        </w:tc>
        <w:tc>
          <w:tcPr>
            <w:tcW w:w="612" w:type="dxa"/>
            <w:vMerge w:val="continue"/>
            <w:vAlign w:val="center"/>
          </w:tcPr>
          <w:p w14:paraId="3EB0A008">
            <w:pPr>
              <w:spacing w:line="240" w:lineRule="atLeast"/>
              <w:jc w:val="center"/>
              <w:rPr>
                <w:rFonts w:eastAsia="仿宋" w:cs="仿宋"/>
                <w:sz w:val="24"/>
              </w:rPr>
            </w:pPr>
          </w:p>
        </w:tc>
        <w:tc>
          <w:tcPr>
            <w:tcW w:w="2170" w:type="dxa"/>
          </w:tcPr>
          <w:p w14:paraId="5E28611D">
            <w:pPr>
              <w:jc w:val="center"/>
              <w:rPr>
                <w:rFonts w:eastAsia="仿宋" w:cs="仿宋"/>
                <w:sz w:val="24"/>
              </w:rPr>
            </w:pPr>
            <w:r>
              <w:rPr>
                <w:rFonts w:hint="eastAsia" w:eastAsia="仿宋" w:cs="仿宋"/>
                <w:sz w:val="24"/>
              </w:rPr>
              <w:t>中级宏观经济学</w:t>
            </w:r>
          </w:p>
        </w:tc>
        <w:tc>
          <w:tcPr>
            <w:tcW w:w="323" w:type="dxa"/>
            <w:vAlign w:val="center"/>
          </w:tcPr>
          <w:p w14:paraId="125F9B36">
            <w:pPr>
              <w:pStyle w:val="11"/>
              <w:jc w:val="center"/>
              <w:rPr>
                <w:rFonts w:ascii="Times New Roman" w:hAnsi="Times New Roman" w:eastAsia="仿宋" w:cs="仿宋"/>
                <w:sz w:val="24"/>
              </w:rPr>
            </w:pPr>
          </w:p>
        </w:tc>
        <w:tc>
          <w:tcPr>
            <w:tcW w:w="319" w:type="dxa"/>
            <w:vAlign w:val="center"/>
          </w:tcPr>
          <w:p w14:paraId="61ADDCCA">
            <w:pPr>
              <w:pStyle w:val="11"/>
              <w:jc w:val="center"/>
              <w:rPr>
                <w:rFonts w:ascii="Times New Roman" w:hAnsi="Times New Roman" w:eastAsia="仿宋" w:cs="仿宋"/>
                <w:sz w:val="24"/>
              </w:rPr>
            </w:pPr>
          </w:p>
        </w:tc>
        <w:tc>
          <w:tcPr>
            <w:tcW w:w="319" w:type="dxa"/>
            <w:vAlign w:val="center"/>
          </w:tcPr>
          <w:p w14:paraId="6C58E1C6">
            <w:pPr>
              <w:pStyle w:val="11"/>
              <w:jc w:val="center"/>
              <w:rPr>
                <w:rFonts w:ascii="Times New Roman" w:hAnsi="Times New Roman" w:eastAsia="仿宋" w:cs="仿宋"/>
                <w:sz w:val="24"/>
              </w:rPr>
            </w:pPr>
          </w:p>
        </w:tc>
        <w:tc>
          <w:tcPr>
            <w:tcW w:w="319" w:type="dxa"/>
            <w:vAlign w:val="center"/>
          </w:tcPr>
          <w:p w14:paraId="7068E97C">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156BF765">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4B42C525">
            <w:pPr>
              <w:pStyle w:val="11"/>
              <w:jc w:val="center"/>
              <w:rPr>
                <w:rFonts w:ascii="Times New Roman" w:hAnsi="Times New Roman" w:eastAsia="仿宋" w:cs="仿宋"/>
                <w:sz w:val="24"/>
              </w:rPr>
            </w:pPr>
          </w:p>
        </w:tc>
        <w:tc>
          <w:tcPr>
            <w:tcW w:w="319" w:type="dxa"/>
            <w:vAlign w:val="center"/>
          </w:tcPr>
          <w:p w14:paraId="74799914">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7788391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F95E49D">
            <w:pPr>
              <w:pStyle w:val="11"/>
              <w:jc w:val="center"/>
              <w:rPr>
                <w:rFonts w:ascii="Times New Roman" w:hAnsi="Times New Roman" w:eastAsia="仿宋" w:cs="仿宋"/>
                <w:sz w:val="24"/>
              </w:rPr>
            </w:pPr>
          </w:p>
        </w:tc>
        <w:tc>
          <w:tcPr>
            <w:tcW w:w="283" w:type="dxa"/>
            <w:vAlign w:val="center"/>
          </w:tcPr>
          <w:p w14:paraId="21A00EB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15C563F7">
            <w:pPr>
              <w:pStyle w:val="11"/>
              <w:jc w:val="center"/>
              <w:rPr>
                <w:rFonts w:ascii="Times New Roman" w:hAnsi="Times New Roman" w:eastAsia="仿宋" w:cs="仿宋"/>
                <w:sz w:val="24"/>
              </w:rPr>
            </w:pPr>
          </w:p>
        </w:tc>
        <w:tc>
          <w:tcPr>
            <w:tcW w:w="319" w:type="dxa"/>
            <w:vAlign w:val="center"/>
          </w:tcPr>
          <w:p w14:paraId="742BF15B">
            <w:pPr>
              <w:pStyle w:val="11"/>
              <w:jc w:val="center"/>
              <w:rPr>
                <w:rFonts w:ascii="Times New Roman" w:hAnsi="Times New Roman" w:eastAsia="仿宋" w:cs="仿宋"/>
                <w:sz w:val="24"/>
              </w:rPr>
            </w:pPr>
          </w:p>
        </w:tc>
        <w:tc>
          <w:tcPr>
            <w:tcW w:w="319" w:type="dxa"/>
            <w:vAlign w:val="center"/>
          </w:tcPr>
          <w:p w14:paraId="6CD255A8">
            <w:pPr>
              <w:pStyle w:val="11"/>
              <w:jc w:val="center"/>
              <w:rPr>
                <w:rFonts w:ascii="Times New Roman" w:hAnsi="Times New Roman" w:eastAsia="仿宋" w:cs="仿宋"/>
                <w:sz w:val="24"/>
              </w:rPr>
            </w:pPr>
          </w:p>
        </w:tc>
        <w:tc>
          <w:tcPr>
            <w:tcW w:w="320" w:type="dxa"/>
            <w:vAlign w:val="center"/>
          </w:tcPr>
          <w:p w14:paraId="2AA44EF3">
            <w:pPr>
              <w:pStyle w:val="11"/>
              <w:jc w:val="center"/>
              <w:rPr>
                <w:rFonts w:ascii="Times New Roman" w:hAnsi="Times New Roman" w:eastAsia="仿宋" w:cs="仿宋"/>
                <w:sz w:val="24"/>
              </w:rPr>
            </w:pPr>
          </w:p>
        </w:tc>
        <w:tc>
          <w:tcPr>
            <w:tcW w:w="320" w:type="dxa"/>
            <w:vAlign w:val="center"/>
          </w:tcPr>
          <w:p w14:paraId="03ED1A68">
            <w:pPr>
              <w:pStyle w:val="11"/>
              <w:jc w:val="center"/>
              <w:rPr>
                <w:rFonts w:ascii="Times New Roman" w:hAnsi="Times New Roman" w:eastAsia="仿宋" w:cs="仿宋"/>
                <w:sz w:val="24"/>
              </w:rPr>
            </w:pPr>
          </w:p>
        </w:tc>
        <w:tc>
          <w:tcPr>
            <w:tcW w:w="320" w:type="dxa"/>
            <w:vAlign w:val="center"/>
          </w:tcPr>
          <w:p w14:paraId="60B5C7EA">
            <w:pPr>
              <w:pStyle w:val="11"/>
              <w:jc w:val="center"/>
              <w:rPr>
                <w:rFonts w:ascii="Times New Roman" w:hAnsi="Times New Roman" w:eastAsia="仿宋" w:cs="仿宋"/>
                <w:sz w:val="24"/>
              </w:rPr>
            </w:pPr>
          </w:p>
        </w:tc>
        <w:tc>
          <w:tcPr>
            <w:tcW w:w="320" w:type="dxa"/>
            <w:vAlign w:val="center"/>
          </w:tcPr>
          <w:p w14:paraId="58E90010">
            <w:pPr>
              <w:pStyle w:val="11"/>
              <w:jc w:val="center"/>
              <w:rPr>
                <w:rFonts w:ascii="Times New Roman" w:hAnsi="Times New Roman" w:eastAsia="仿宋" w:cs="仿宋"/>
                <w:sz w:val="24"/>
              </w:rPr>
            </w:pPr>
          </w:p>
        </w:tc>
        <w:tc>
          <w:tcPr>
            <w:tcW w:w="320" w:type="dxa"/>
            <w:vAlign w:val="center"/>
          </w:tcPr>
          <w:p w14:paraId="5A10B908">
            <w:pPr>
              <w:pStyle w:val="11"/>
              <w:jc w:val="center"/>
              <w:rPr>
                <w:rFonts w:ascii="Times New Roman" w:hAnsi="Times New Roman" w:eastAsia="仿宋" w:cs="仿宋"/>
                <w:sz w:val="24"/>
              </w:rPr>
            </w:pPr>
          </w:p>
        </w:tc>
        <w:tc>
          <w:tcPr>
            <w:tcW w:w="320" w:type="dxa"/>
            <w:vAlign w:val="center"/>
          </w:tcPr>
          <w:p w14:paraId="707FEDFB">
            <w:pPr>
              <w:pStyle w:val="11"/>
              <w:jc w:val="center"/>
              <w:rPr>
                <w:rFonts w:ascii="Times New Roman" w:hAnsi="Times New Roman" w:eastAsia="仿宋" w:cs="仿宋"/>
                <w:sz w:val="24"/>
              </w:rPr>
            </w:pPr>
          </w:p>
        </w:tc>
        <w:tc>
          <w:tcPr>
            <w:tcW w:w="320" w:type="dxa"/>
            <w:vAlign w:val="center"/>
          </w:tcPr>
          <w:p w14:paraId="66CA91BD">
            <w:pPr>
              <w:pStyle w:val="11"/>
              <w:jc w:val="center"/>
              <w:rPr>
                <w:rFonts w:ascii="Times New Roman" w:hAnsi="Times New Roman" w:eastAsia="仿宋" w:cs="仿宋"/>
                <w:sz w:val="24"/>
              </w:rPr>
            </w:pPr>
          </w:p>
        </w:tc>
        <w:tc>
          <w:tcPr>
            <w:tcW w:w="320" w:type="dxa"/>
            <w:vAlign w:val="center"/>
          </w:tcPr>
          <w:p w14:paraId="181062EC">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20247AAE">
            <w:pPr>
              <w:pStyle w:val="11"/>
              <w:spacing w:before="40"/>
              <w:ind w:left="23"/>
              <w:jc w:val="center"/>
              <w:rPr>
                <w:rFonts w:ascii="Times New Roman" w:hAnsi="Times New Roman" w:eastAsia="仿宋" w:cs="仿宋"/>
                <w:sz w:val="24"/>
              </w:rPr>
            </w:pPr>
          </w:p>
        </w:tc>
      </w:tr>
      <w:tr w14:paraId="5235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CF4B5C3">
            <w:pPr>
              <w:spacing w:line="240" w:lineRule="atLeast"/>
              <w:jc w:val="center"/>
              <w:rPr>
                <w:rFonts w:eastAsia="仿宋" w:cs="仿宋"/>
                <w:sz w:val="24"/>
              </w:rPr>
            </w:pPr>
          </w:p>
        </w:tc>
        <w:tc>
          <w:tcPr>
            <w:tcW w:w="612" w:type="dxa"/>
            <w:vMerge w:val="continue"/>
            <w:vAlign w:val="center"/>
          </w:tcPr>
          <w:p w14:paraId="633514DE">
            <w:pPr>
              <w:spacing w:line="240" w:lineRule="atLeast"/>
              <w:jc w:val="center"/>
              <w:rPr>
                <w:rFonts w:eastAsia="仿宋" w:cs="仿宋"/>
                <w:sz w:val="24"/>
              </w:rPr>
            </w:pPr>
          </w:p>
        </w:tc>
        <w:tc>
          <w:tcPr>
            <w:tcW w:w="2170" w:type="dxa"/>
          </w:tcPr>
          <w:p w14:paraId="6189472D">
            <w:pPr>
              <w:jc w:val="center"/>
              <w:rPr>
                <w:rFonts w:eastAsia="仿宋" w:cs="仿宋"/>
                <w:sz w:val="24"/>
              </w:rPr>
            </w:pPr>
            <w:r>
              <w:rPr>
                <w:rFonts w:hint="eastAsia" w:eastAsia="仿宋" w:cs="仿宋"/>
                <w:sz w:val="24"/>
              </w:rPr>
              <w:t>政治经济学</w:t>
            </w:r>
          </w:p>
        </w:tc>
        <w:tc>
          <w:tcPr>
            <w:tcW w:w="323" w:type="dxa"/>
            <w:vAlign w:val="center"/>
          </w:tcPr>
          <w:p w14:paraId="3B11342C">
            <w:pPr>
              <w:pStyle w:val="11"/>
              <w:jc w:val="center"/>
              <w:rPr>
                <w:rFonts w:ascii="Times New Roman" w:hAnsi="Times New Roman" w:eastAsia="仿宋" w:cs="仿宋"/>
                <w:sz w:val="24"/>
              </w:rPr>
            </w:pPr>
          </w:p>
        </w:tc>
        <w:tc>
          <w:tcPr>
            <w:tcW w:w="319" w:type="dxa"/>
            <w:vAlign w:val="center"/>
          </w:tcPr>
          <w:p w14:paraId="16CFE354">
            <w:pPr>
              <w:pStyle w:val="11"/>
              <w:jc w:val="center"/>
              <w:rPr>
                <w:rFonts w:ascii="Times New Roman" w:hAnsi="Times New Roman" w:eastAsia="仿宋" w:cs="仿宋"/>
                <w:sz w:val="24"/>
              </w:rPr>
            </w:pPr>
          </w:p>
        </w:tc>
        <w:tc>
          <w:tcPr>
            <w:tcW w:w="319" w:type="dxa"/>
            <w:vAlign w:val="center"/>
          </w:tcPr>
          <w:p w14:paraId="4C8F4B6A">
            <w:pPr>
              <w:pStyle w:val="11"/>
              <w:jc w:val="center"/>
              <w:rPr>
                <w:rFonts w:ascii="Times New Roman" w:hAnsi="Times New Roman" w:eastAsia="仿宋" w:cs="仿宋"/>
                <w:sz w:val="24"/>
              </w:rPr>
            </w:pPr>
          </w:p>
        </w:tc>
        <w:tc>
          <w:tcPr>
            <w:tcW w:w="319" w:type="dxa"/>
            <w:vAlign w:val="center"/>
          </w:tcPr>
          <w:p w14:paraId="254727B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A74EA26">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14:paraId="7F62D7AC">
            <w:pPr>
              <w:pStyle w:val="11"/>
              <w:jc w:val="center"/>
              <w:rPr>
                <w:rFonts w:ascii="Times New Roman" w:hAnsi="Times New Roman" w:eastAsia="仿宋" w:cs="仿宋"/>
                <w:sz w:val="24"/>
              </w:rPr>
            </w:pPr>
          </w:p>
        </w:tc>
        <w:tc>
          <w:tcPr>
            <w:tcW w:w="319" w:type="dxa"/>
            <w:vAlign w:val="center"/>
          </w:tcPr>
          <w:p w14:paraId="5C5B1258">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BC6019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84749D8">
            <w:pPr>
              <w:pStyle w:val="11"/>
              <w:jc w:val="center"/>
              <w:rPr>
                <w:rFonts w:ascii="Times New Roman" w:hAnsi="Times New Roman" w:eastAsia="仿宋" w:cs="仿宋"/>
                <w:sz w:val="24"/>
              </w:rPr>
            </w:pPr>
          </w:p>
        </w:tc>
        <w:tc>
          <w:tcPr>
            <w:tcW w:w="283" w:type="dxa"/>
            <w:vAlign w:val="center"/>
          </w:tcPr>
          <w:p w14:paraId="1757624D">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91111BC">
            <w:pPr>
              <w:pStyle w:val="11"/>
              <w:jc w:val="center"/>
              <w:rPr>
                <w:rFonts w:ascii="Times New Roman" w:hAnsi="Times New Roman" w:eastAsia="仿宋" w:cs="仿宋"/>
                <w:sz w:val="24"/>
              </w:rPr>
            </w:pPr>
          </w:p>
        </w:tc>
        <w:tc>
          <w:tcPr>
            <w:tcW w:w="319" w:type="dxa"/>
            <w:vAlign w:val="center"/>
          </w:tcPr>
          <w:p w14:paraId="0EA26177">
            <w:pPr>
              <w:pStyle w:val="11"/>
              <w:jc w:val="center"/>
              <w:rPr>
                <w:rFonts w:ascii="Times New Roman" w:hAnsi="Times New Roman" w:eastAsia="仿宋" w:cs="仿宋"/>
                <w:sz w:val="24"/>
              </w:rPr>
            </w:pPr>
          </w:p>
        </w:tc>
        <w:tc>
          <w:tcPr>
            <w:tcW w:w="319" w:type="dxa"/>
            <w:vAlign w:val="center"/>
          </w:tcPr>
          <w:p w14:paraId="2F95DDFC">
            <w:pPr>
              <w:pStyle w:val="11"/>
              <w:jc w:val="center"/>
              <w:rPr>
                <w:rFonts w:ascii="Times New Roman" w:hAnsi="Times New Roman" w:eastAsia="仿宋" w:cs="仿宋"/>
                <w:sz w:val="24"/>
              </w:rPr>
            </w:pPr>
          </w:p>
        </w:tc>
        <w:tc>
          <w:tcPr>
            <w:tcW w:w="320" w:type="dxa"/>
            <w:vAlign w:val="center"/>
          </w:tcPr>
          <w:p w14:paraId="1F7B5ADE">
            <w:pPr>
              <w:pStyle w:val="11"/>
              <w:jc w:val="center"/>
              <w:rPr>
                <w:rFonts w:ascii="Times New Roman" w:hAnsi="Times New Roman" w:eastAsia="仿宋" w:cs="仿宋"/>
                <w:sz w:val="24"/>
              </w:rPr>
            </w:pPr>
          </w:p>
        </w:tc>
        <w:tc>
          <w:tcPr>
            <w:tcW w:w="320" w:type="dxa"/>
            <w:vAlign w:val="center"/>
          </w:tcPr>
          <w:p w14:paraId="3436B43A">
            <w:pPr>
              <w:pStyle w:val="11"/>
              <w:jc w:val="center"/>
              <w:rPr>
                <w:rFonts w:ascii="Times New Roman" w:hAnsi="Times New Roman" w:eastAsia="仿宋" w:cs="仿宋"/>
                <w:sz w:val="24"/>
              </w:rPr>
            </w:pPr>
          </w:p>
        </w:tc>
        <w:tc>
          <w:tcPr>
            <w:tcW w:w="320" w:type="dxa"/>
            <w:vAlign w:val="center"/>
          </w:tcPr>
          <w:p w14:paraId="3E56088A">
            <w:pPr>
              <w:pStyle w:val="11"/>
              <w:jc w:val="center"/>
              <w:rPr>
                <w:rFonts w:ascii="Times New Roman" w:hAnsi="Times New Roman" w:eastAsia="仿宋" w:cs="仿宋"/>
                <w:sz w:val="24"/>
              </w:rPr>
            </w:pPr>
          </w:p>
        </w:tc>
        <w:tc>
          <w:tcPr>
            <w:tcW w:w="320" w:type="dxa"/>
            <w:vAlign w:val="center"/>
          </w:tcPr>
          <w:p w14:paraId="39266C55">
            <w:pPr>
              <w:pStyle w:val="11"/>
              <w:jc w:val="center"/>
              <w:rPr>
                <w:rFonts w:ascii="Times New Roman" w:hAnsi="Times New Roman" w:eastAsia="仿宋" w:cs="仿宋"/>
                <w:sz w:val="24"/>
              </w:rPr>
            </w:pPr>
          </w:p>
        </w:tc>
        <w:tc>
          <w:tcPr>
            <w:tcW w:w="320" w:type="dxa"/>
            <w:vAlign w:val="center"/>
          </w:tcPr>
          <w:p w14:paraId="4092F512">
            <w:pPr>
              <w:pStyle w:val="11"/>
              <w:jc w:val="center"/>
              <w:rPr>
                <w:rFonts w:ascii="Times New Roman" w:hAnsi="Times New Roman" w:eastAsia="仿宋" w:cs="仿宋"/>
                <w:sz w:val="24"/>
              </w:rPr>
            </w:pPr>
          </w:p>
        </w:tc>
        <w:tc>
          <w:tcPr>
            <w:tcW w:w="320" w:type="dxa"/>
            <w:vAlign w:val="center"/>
          </w:tcPr>
          <w:p w14:paraId="5BA8E12A">
            <w:pPr>
              <w:pStyle w:val="11"/>
              <w:jc w:val="center"/>
              <w:rPr>
                <w:rFonts w:ascii="Times New Roman" w:hAnsi="Times New Roman" w:eastAsia="仿宋" w:cs="仿宋"/>
                <w:sz w:val="24"/>
              </w:rPr>
            </w:pPr>
          </w:p>
        </w:tc>
        <w:tc>
          <w:tcPr>
            <w:tcW w:w="320" w:type="dxa"/>
            <w:vAlign w:val="center"/>
          </w:tcPr>
          <w:p w14:paraId="2859E777">
            <w:pPr>
              <w:pStyle w:val="11"/>
              <w:jc w:val="center"/>
              <w:rPr>
                <w:rFonts w:ascii="Times New Roman" w:hAnsi="Times New Roman" w:eastAsia="仿宋" w:cs="仿宋"/>
                <w:sz w:val="24"/>
              </w:rPr>
            </w:pPr>
          </w:p>
        </w:tc>
        <w:tc>
          <w:tcPr>
            <w:tcW w:w="320" w:type="dxa"/>
            <w:vAlign w:val="center"/>
          </w:tcPr>
          <w:p w14:paraId="552C1549">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446E1373">
            <w:pPr>
              <w:pStyle w:val="11"/>
              <w:spacing w:before="40"/>
              <w:ind w:left="23"/>
              <w:jc w:val="center"/>
              <w:rPr>
                <w:rFonts w:ascii="Times New Roman" w:hAnsi="Times New Roman" w:eastAsia="仿宋" w:cs="仿宋"/>
                <w:sz w:val="24"/>
              </w:rPr>
            </w:pPr>
          </w:p>
        </w:tc>
      </w:tr>
      <w:tr w14:paraId="58E4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82F38D3">
            <w:pPr>
              <w:spacing w:line="240" w:lineRule="atLeast"/>
              <w:jc w:val="center"/>
              <w:rPr>
                <w:rFonts w:eastAsia="仿宋" w:cs="仿宋"/>
                <w:sz w:val="24"/>
              </w:rPr>
            </w:pPr>
          </w:p>
        </w:tc>
        <w:tc>
          <w:tcPr>
            <w:tcW w:w="612" w:type="dxa"/>
            <w:vMerge w:val="continue"/>
            <w:textDirection w:val="tbRlV"/>
            <w:vAlign w:val="center"/>
          </w:tcPr>
          <w:p w14:paraId="401ADA47">
            <w:pPr>
              <w:spacing w:line="240" w:lineRule="atLeast"/>
              <w:ind w:left="113" w:right="113"/>
              <w:jc w:val="center"/>
              <w:rPr>
                <w:rFonts w:eastAsia="仿宋" w:cs="仿宋"/>
                <w:sz w:val="24"/>
              </w:rPr>
            </w:pPr>
          </w:p>
        </w:tc>
        <w:tc>
          <w:tcPr>
            <w:tcW w:w="2170" w:type="dxa"/>
            <w:vAlign w:val="center"/>
          </w:tcPr>
          <w:p w14:paraId="10DA22B4">
            <w:pPr>
              <w:jc w:val="center"/>
              <w:rPr>
                <w:sz w:val="22"/>
                <w:szCs w:val="22"/>
              </w:rPr>
            </w:pPr>
            <w:r>
              <w:rPr>
                <w:rFonts w:hint="eastAsia"/>
                <w:sz w:val="22"/>
                <w:szCs w:val="22"/>
              </w:rPr>
              <w:t>风险管理</w:t>
            </w:r>
          </w:p>
        </w:tc>
        <w:tc>
          <w:tcPr>
            <w:tcW w:w="323" w:type="dxa"/>
            <w:vAlign w:val="center"/>
          </w:tcPr>
          <w:p w14:paraId="7EC1C599">
            <w:pPr>
              <w:pStyle w:val="11"/>
              <w:jc w:val="center"/>
              <w:rPr>
                <w:rFonts w:ascii="Times New Roman" w:hAnsi="Times New Roman" w:eastAsia="仿宋" w:cs="仿宋"/>
                <w:sz w:val="24"/>
              </w:rPr>
            </w:pPr>
          </w:p>
        </w:tc>
        <w:tc>
          <w:tcPr>
            <w:tcW w:w="319" w:type="dxa"/>
            <w:vAlign w:val="center"/>
          </w:tcPr>
          <w:p w14:paraId="31BB0D24">
            <w:pPr>
              <w:pStyle w:val="11"/>
              <w:jc w:val="center"/>
              <w:rPr>
                <w:rFonts w:ascii="Times New Roman" w:hAnsi="Times New Roman" w:eastAsia="仿宋" w:cs="仿宋"/>
                <w:sz w:val="24"/>
              </w:rPr>
            </w:pPr>
          </w:p>
        </w:tc>
        <w:tc>
          <w:tcPr>
            <w:tcW w:w="319" w:type="dxa"/>
            <w:vAlign w:val="center"/>
          </w:tcPr>
          <w:p w14:paraId="2E92A976">
            <w:pPr>
              <w:pStyle w:val="11"/>
              <w:jc w:val="center"/>
              <w:rPr>
                <w:rFonts w:ascii="Times New Roman" w:hAnsi="Times New Roman" w:eastAsia="仿宋" w:cs="仿宋"/>
                <w:sz w:val="24"/>
              </w:rPr>
            </w:pPr>
          </w:p>
        </w:tc>
        <w:tc>
          <w:tcPr>
            <w:tcW w:w="319" w:type="dxa"/>
            <w:vAlign w:val="center"/>
          </w:tcPr>
          <w:p w14:paraId="5761245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9A4339E">
            <w:pPr>
              <w:pStyle w:val="11"/>
              <w:jc w:val="center"/>
              <w:rPr>
                <w:rFonts w:ascii="Times New Roman" w:hAnsi="Times New Roman" w:eastAsia="仿宋" w:cs="仿宋"/>
                <w:sz w:val="24"/>
              </w:rPr>
            </w:pPr>
          </w:p>
        </w:tc>
        <w:tc>
          <w:tcPr>
            <w:tcW w:w="319" w:type="dxa"/>
            <w:vAlign w:val="center"/>
          </w:tcPr>
          <w:p w14:paraId="1C76006D">
            <w:pPr>
              <w:pStyle w:val="11"/>
              <w:jc w:val="center"/>
              <w:rPr>
                <w:rFonts w:ascii="Times New Roman" w:hAnsi="Times New Roman" w:eastAsia="仿宋" w:cs="仿宋"/>
                <w:sz w:val="24"/>
              </w:rPr>
            </w:pPr>
          </w:p>
        </w:tc>
        <w:tc>
          <w:tcPr>
            <w:tcW w:w="319" w:type="dxa"/>
            <w:vAlign w:val="center"/>
          </w:tcPr>
          <w:p w14:paraId="71322699">
            <w:pPr>
              <w:pStyle w:val="11"/>
              <w:jc w:val="center"/>
              <w:rPr>
                <w:rFonts w:ascii="Times New Roman" w:hAnsi="Times New Roman" w:eastAsia="仿宋" w:cs="仿宋"/>
                <w:sz w:val="24"/>
              </w:rPr>
            </w:pPr>
          </w:p>
        </w:tc>
        <w:tc>
          <w:tcPr>
            <w:tcW w:w="319" w:type="dxa"/>
            <w:vAlign w:val="center"/>
          </w:tcPr>
          <w:p w14:paraId="1F162287">
            <w:pPr>
              <w:pStyle w:val="11"/>
              <w:jc w:val="center"/>
              <w:rPr>
                <w:rFonts w:ascii="Times New Roman" w:hAnsi="Times New Roman" w:eastAsia="仿宋" w:cs="仿宋"/>
                <w:sz w:val="24"/>
              </w:rPr>
            </w:pPr>
          </w:p>
        </w:tc>
        <w:tc>
          <w:tcPr>
            <w:tcW w:w="319" w:type="dxa"/>
            <w:vAlign w:val="center"/>
          </w:tcPr>
          <w:p w14:paraId="53236854">
            <w:pPr>
              <w:pStyle w:val="11"/>
              <w:jc w:val="center"/>
              <w:rPr>
                <w:rFonts w:ascii="Times New Roman" w:hAnsi="Times New Roman" w:eastAsia="仿宋" w:cs="仿宋"/>
                <w:sz w:val="24"/>
              </w:rPr>
            </w:pPr>
          </w:p>
        </w:tc>
        <w:tc>
          <w:tcPr>
            <w:tcW w:w="283" w:type="dxa"/>
            <w:vAlign w:val="center"/>
          </w:tcPr>
          <w:p w14:paraId="626BF59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08029AE3">
            <w:pPr>
              <w:pStyle w:val="11"/>
              <w:jc w:val="center"/>
              <w:rPr>
                <w:rFonts w:ascii="Times New Roman" w:hAnsi="Times New Roman" w:eastAsia="仿宋" w:cs="仿宋"/>
                <w:sz w:val="24"/>
              </w:rPr>
            </w:pPr>
          </w:p>
        </w:tc>
        <w:tc>
          <w:tcPr>
            <w:tcW w:w="319" w:type="dxa"/>
            <w:vAlign w:val="center"/>
          </w:tcPr>
          <w:p w14:paraId="364F9CC6">
            <w:pPr>
              <w:pStyle w:val="11"/>
              <w:jc w:val="center"/>
              <w:rPr>
                <w:rFonts w:ascii="Times New Roman" w:hAnsi="Times New Roman" w:eastAsia="仿宋" w:cs="仿宋"/>
                <w:sz w:val="24"/>
              </w:rPr>
            </w:pPr>
          </w:p>
        </w:tc>
        <w:tc>
          <w:tcPr>
            <w:tcW w:w="319" w:type="dxa"/>
            <w:vAlign w:val="center"/>
          </w:tcPr>
          <w:p w14:paraId="360C7CDC">
            <w:pPr>
              <w:pStyle w:val="11"/>
              <w:jc w:val="center"/>
              <w:rPr>
                <w:rFonts w:ascii="Times New Roman" w:hAnsi="Times New Roman" w:eastAsia="仿宋" w:cs="仿宋"/>
                <w:sz w:val="24"/>
              </w:rPr>
            </w:pPr>
          </w:p>
        </w:tc>
        <w:tc>
          <w:tcPr>
            <w:tcW w:w="320" w:type="dxa"/>
            <w:vAlign w:val="center"/>
          </w:tcPr>
          <w:p w14:paraId="03AE1433">
            <w:pPr>
              <w:pStyle w:val="11"/>
              <w:jc w:val="center"/>
              <w:rPr>
                <w:rFonts w:ascii="Times New Roman" w:hAnsi="Times New Roman" w:eastAsia="仿宋" w:cs="仿宋"/>
                <w:sz w:val="24"/>
              </w:rPr>
            </w:pPr>
          </w:p>
        </w:tc>
        <w:tc>
          <w:tcPr>
            <w:tcW w:w="320" w:type="dxa"/>
            <w:vAlign w:val="center"/>
          </w:tcPr>
          <w:p w14:paraId="60DEE9E0">
            <w:pPr>
              <w:pStyle w:val="11"/>
              <w:jc w:val="center"/>
              <w:rPr>
                <w:rFonts w:ascii="Times New Roman" w:hAnsi="Times New Roman" w:eastAsia="仿宋" w:cs="仿宋"/>
                <w:sz w:val="24"/>
              </w:rPr>
            </w:pPr>
          </w:p>
        </w:tc>
        <w:tc>
          <w:tcPr>
            <w:tcW w:w="320" w:type="dxa"/>
            <w:vAlign w:val="center"/>
          </w:tcPr>
          <w:p w14:paraId="2EC4934F">
            <w:pPr>
              <w:pStyle w:val="11"/>
              <w:jc w:val="center"/>
              <w:rPr>
                <w:rFonts w:ascii="Times New Roman" w:hAnsi="Times New Roman" w:eastAsia="仿宋" w:cs="仿宋"/>
                <w:sz w:val="24"/>
              </w:rPr>
            </w:pPr>
          </w:p>
        </w:tc>
        <w:tc>
          <w:tcPr>
            <w:tcW w:w="320" w:type="dxa"/>
            <w:vAlign w:val="center"/>
          </w:tcPr>
          <w:p w14:paraId="538AAFBC">
            <w:pPr>
              <w:pStyle w:val="11"/>
              <w:jc w:val="center"/>
              <w:rPr>
                <w:rFonts w:ascii="Times New Roman" w:hAnsi="Times New Roman" w:eastAsia="仿宋" w:cs="仿宋"/>
                <w:sz w:val="24"/>
              </w:rPr>
            </w:pPr>
          </w:p>
        </w:tc>
        <w:tc>
          <w:tcPr>
            <w:tcW w:w="320" w:type="dxa"/>
            <w:vAlign w:val="center"/>
          </w:tcPr>
          <w:p w14:paraId="32EDCF31">
            <w:pPr>
              <w:pStyle w:val="11"/>
              <w:jc w:val="center"/>
              <w:rPr>
                <w:rFonts w:ascii="Times New Roman" w:hAnsi="Times New Roman" w:eastAsia="仿宋" w:cs="仿宋"/>
                <w:sz w:val="24"/>
              </w:rPr>
            </w:pPr>
          </w:p>
        </w:tc>
        <w:tc>
          <w:tcPr>
            <w:tcW w:w="320" w:type="dxa"/>
            <w:vAlign w:val="center"/>
          </w:tcPr>
          <w:p w14:paraId="0712F2C3">
            <w:pPr>
              <w:pStyle w:val="11"/>
              <w:jc w:val="center"/>
              <w:rPr>
                <w:rFonts w:ascii="Times New Roman" w:hAnsi="Times New Roman" w:eastAsia="仿宋" w:cs="仿宋"/>
                <w:sz w:val="24"/>
              </w:rPr>
            </w:pPr>
          </w:p>
        </w:tc>
        <w:tc>
          <w:tcPr>
            <w:tcW w:w="320" w:type="dxa"/>
            <w:vAlign w:val="center"/>
          </w:tcPr>
          <w:p w14:paraId="03EEA32B">
            <w:pPr>
              <w:pStyle w:val="11"/>
              <w:jc w:val="center"/>
              <w:rPr>
                <w:rFonts w:ascii="Times New Roman" w:hAnsi="Times New Roman" w:eastAsia="仿宋" w:cs="仿宋"/>
                <w:sz w:val="24"/>
              </w:rPr>
            </w:pPr>
          </w:p>
        </w:tc>
        <w:tc>
          <w:tcPr>
            <w:tcW w:w="320" w:type="dxa"/>
            <w:vAlign w:val="center"/>
          </w:tcPr>
          <w:p w14:paraId="6407EBA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5168569F">
            <w:pPr>
              <w:pStyle w:val="11"/>
              <w:jc w:val="center"/>
              <w:rPr>
                <w:rFonts w:ascii="Times New Roman" w:hAnsi="Times New Roman" w:eastAsia="仿宋" w:cs="仿宋"/>
                <w:sz w:val="24"/>
              </w:rPr>
            </w:pPr>
          </w:p>
        </w:tc>
      </w:tr>
      <w:tr w14:paraId="5B97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98" w:hRule="atLeast"/>
          <w:jc w:val="center"/>
        </w:trPr>
        <w:tc>
          <w:tcPr>
            <w:tcW w:w="576" w:type="dxa"/>
            <w:vMerge w:val="continue"/>
            <w:vAlign w:val="center"/>
          </w:tcPr>
          <w:p w14:paraId="0C63C6C8">
            <w:pPr>
              <w:spacing w:line="240" w:lineRule="atLeast"/>
              <w:jc w:val="center"/>
              <w:rPr>
                <w:rFonts w:eastAsia="仿宋" w:cs="仿宋"/>
                <w:sz w:val="24"/>
              </w:rPr>
            </w:pPr>
          </w:p>
        </w:tc>
        <w:tc>
          <w:tcPr>
            <w:tcW w:w="612" w:type="dxa"/>
            <w:vMerge w:val="continue"/>
            <w:textDirection w:val="tbRlV"/>
            <w:vAlign w:val="center"/>
          </w:tcPr>
          <w:p w14:paraId="360ADB84">
            <w:pPr>
              <w:spacing w:line="240" w:lineRule="atLeast"/>
              <w:ind w:left="113" w:right="113"/>
              <w:jc w:val="center"/>
              <w:rPr>
                <w:rFonts w:eastAsia="仿宋" w:cs="仿宋"/>
                <w:sz w:val="24"/>
              </w:rPr>
            </w:pPr>
          </w:p>
        </w:tc>
        <w:tc>
          <w:tcPr>
            <w:tcW w:w="2170" w:type="dxa"/>
            <w:vAlign w:val="center"/>
          </w:tcPr>
          <w:p w14:paraId="3591B1C5">
            <w:pPr>
              <w:jc w:val="center"/>
              <w:rPr>
                <w:sz w:val="22"/>
                <w:szCs w:val="22"/>
              </w:rPr>
            </w:pPr>
            <w:r>
              <w:rPr>
                <w:rFonts w:hint="eastAsia"/>
                <w:sz w:val="22"/>
                <w:szCs w:val="22"/>
              </w:rPr>
              <w:t>证券投资学</w:t>
            </w:r>
          </w:p>
        </w:tc>
        <w:tc>
          <w:tcPr>
            <w:tcW w:w="323" w:type="dxa"/>
            <w:vAlign w:val="center"/>
          </w:tcPr>
          <w:p w14:paraId="11FD96CF">
            <w:pPr>
              <w:pStyle w:val="11"/>
              <w:jc w:val="center"/>
              <w:rPr>
                <w:rFonts w:ascii="Times New Roman" w:hAnsi="Times New Roman" w:eastAsia="仿宋" w:cs="仿宋"/>
                <w:sz w:val="24"/>
              </w:rPr>
            </w:pPr>
          </w:p>
        </w:tc>
        <w:tc>
          <w:tcPr>
            <w:tcW w:w="319" w:type="dxa"/>
            <w:vAlign w:val="center"/>
          </w:tcPr>
          <w:p w14:paraId="0B828986">
            <w:pPr>
              <w:pStyle w:val="11"/>
              <w:jc w:val="center"/>
              <w:rPr>
                <w:rFonts w:ascii="Times New Roman" w:hAnsi="Times New Roman" w:eastAsia="仿宋" w:cs="仿宋"/>
                <w:sz w:val="24"/>
              </w:rPr>
            </w:pPr>
          </w:p>
        </w:tc>
        <w:tc>
          <w:tcPr>
            <w:tcW w:w="319" w:type="dxa"/>
            <w:vAlign w:val="center"/>
          </w:tcPr>
          <w:p w14:paraId="7F991479">
            <w:pPr>
              <w:pStyle w:val="11"/>
              <w:jc w:val="center"/>
              <w:rPr>
                <w:rFonts w:ascii="Times New Roman" w:hAnsi="Times New Roman" w:eastAsia="仿宋" w:cs="仿宋"/>
                <w:sz w:val="24"/>
              </w:rPr>
            </w:pPr>
          </w:p>
        </w:tc>
        <w:tc>
          <w:tcPr>
            <w:tcW w:w="319" w:type="dxa"/>
            <w:vAlign w:val="center"/>
          </w:tcPr>
          <w:p w14:paraId="5C56A5A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595B0D54">
            <w:pPr>
              <w:pStyle w:val="11"/>
              <w:jc w:val="center"/>
              <w:rPr>
                <w:rFonts w:ascii="Times New Roman" w:hAnsi="Times New Roman" w:eastAsia="仿宋" w:cs="仿宋"/>
                <w:sz w:val="24"/>
              </w:rPr>
            </w:pPr>
          </w:p>
        </w:tc>
        <w:tc>
          <w:tcPr>
            <w:tcW w:w="319" w:type="dxa"/>
            <w:vAlign w:val="center"/>
          </w:tcPr>
          <w:p w14:paraId="71EAE7DA">
            <w:pPr>
              <w:pStyle w:val="11"/>
              <w:jc w:val="center"/>
              <w:rPr>
                <w:rFonts w:ascii="Times New Roman" w:hAnsi="Times New Roman" w:eastAsia="仿宋" w:cs="仿宋"/>
                <w:sz w:val="24"/>
              </w:rPr>
            </w:pPr>
          </w:p>
        </w:tc>
        <w:tc>
          <w:tcPr>
            <w:tcW w:w="319" w:type="dxa"/>
            <w:vAlign w:val="center"/>
          </w:tcPr>
          <w:p w14:paraId="56D5D97E">
            <w:pPr>
              <w:pStyle w:val="11"/>
              <w:jc w:val="center"/>
              <w:rPr>
                <w:rFonts w:ascii="Times New Roman" w:hAnsi="Times New Roman" w:eastAsia="仿宋" w:cs="仿宋"/>
                <w:sz w:val="24"/>
              </w:rPr>
            </w:pPr>
          </w:p>
        </w:tc>
        <w:tc>
          <w:tcPr>
            <w:tcW w:w="319" w:type="dxa"/>
            <w:vAlign w:val="center"/>
          </w:tcPr>
          <w:p w14:paraId="5DC71DD3">
            <w:pPr>
              <w:pStyle w:val="11"/>
              <w:jc w:val="center"/>
              <w:rPr>
                <w:rFonts w:ascii="Times New Roman" w:hAnsi="Times New Roman" w:eastAsia="仿宋" w:cs="仿宋"/>
                <w:sz w:val="24"/>
              </w:rPr>
            </w:pPr>
          </w:p>
        </w:tc>
        <w:tc>
          <w:tcPr>
            <w:tcW w:w="319" w:type="dxa"/>
            <w:vAlign w:val="center"/>
          </w:tcPr>
          <w:p w14:paraId="7AF4BBF1">
            <w:pPr>
              <w:pStyle w:val="11"/>
              <w:jc w:val="center"/>
              <w:rPr>
                <w:rFonts w:ascii="Times New Roman" w:hAnsi="Times New Roman" w:eastAsia="仿宋" w:cs="仿宋"/>
                <w:sz w:val="24"/>
              </w:rPr>
            </w:pPr>
          </w:p>
        </w:tc>
        <w:tc>
          <w:tcPr>
            <w:tcW w:w="283" w:type="dxa"/>
            <w:vAlign w:val="center"/>
          </w:tcPr>
          <w:p w14:paraId="7DA7DFC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318389A0">
            <w:pPr>
              <w:pStyle w:val="11"/>
              <w:jc w:val="center"/>
              <w:rPr>
                <w:rFonts w:ascii="Times New Roman" w:hAnsi="Times New Roman" w:eastAsia="仿宋" w:cs="仿宋"/>
                <w:sz w:val="24"/>
              </w:rPr>
            </w:pPr>
          </w:p>
        </w:tc>
        <w:tc>
          <w:tcPr>
            <w:tcW w:w="319" w:type="dxa"/>
            <w:vAlign w:val="center"/>
          </w:tcPr>
          <w:p w14:paraId="69EDF1E7">
            <w:pPr>
              <w:pStyle w:val="11"/>
              <w:jc w:val="center"/>
              <w:rPr>
                <w:rFonts w:ascii="Times New Roman" w:hAnsi="Times New Roman" w:eastAsia="仿宋" w:cs="仿宋"/>
                <w:sz w:val="24"/>
              </w:rPr>
            </w:pPr>
          </w:p>
        </w:tc>
        <w:tc>
          <w:tcPr>
            <w:tcW w:w="319" w:type="dxa"/>
            <w:vAlign w:val="center"/>
          </w:tcPr>
          <w:p w14:paraId="04917E2B">
            <w:pPr>
              <w:pStyle w:val="11"/>
              <w:jc w:val="center"/>
              <w:rPr>
                <w:rFonts w:ascii="Times New Roman" w:hAnsi="Times New Roman" w:eastAsia="仿宋" w:cs="仿宋"/>
                <w:sz w:val="24"/>
              </w:rPr>
            </w:pPr>
          </w:p>
        </w:tc>
        <w:tc>
          <w:tcPr>
            <w:tcW w:w="320" w:type="dxa"/>
            <w:vAlign w:val="center"/>
          </w:tcPr>
          <w:p w14:paraId="4F98A184">
            <w:pPr>
              <w:pStyle w:val="11"/>
              <w:jc w:val="center"/>
              <w:rPr>
                <w:rFonts w:ascii="Times New Roman" w:hAnsi="Times New Roman" w:eastAsia="仿宋" w:cs="仿宋"/>
                <w:sz w:val="24"/>
              </w:rPr>
            </w:pPr>
          </w:p>
        </w:tc>
        <w:tc>
          <w:tcPr>
            <w:tcW w:w="320" w:type="dxa"/>
            <w:vAlign w:val="center"/>
          </w:tcPr>
          <w:p w14:paraId="5F3A03E6">
            <w:pPr>
              <w:pStyle w:val="11"/>
              <w:jc w:val="center"/>
              <w:rPr>
                <w:rFonts w:ascii="Times New Roman" w:hAnsi="Times New Roman" w:eastAsia="仿宋" w:cs="仿宋"/>
                <w:sz w:val="24"/>
              </w:rPr>
            </w:pPr>
          </w:p>
        </w:tc>
        <w:tc>
          <w:tcPr>
            <w:tcW w:w="320" w:type="dxa"/>
            <w:vAlign w:val="center"/>
          </w:tcPr>
          <w:p w14:paraId="3A765CDA">
            <w:pPr>
              <w:pStyle w:val="11"/>
              <w:jc w:val="center"/>
              <w:rPr>
                <w:rFonts w:ascii="Times New Roman" w:hAnsi="Times New Roman" w:eastAsia="仿宋" w:cs="仿宋"/>
                <w:sz w:val="24"/>
              </w:rPr>
            </w:pPr>
          </w:p>
        </w:tc>
        <w:tc>
          <w:tcPr>
            <w:tcW w:w="320" w:type="dxa"/>
            <w:vAlign w:val="center"/>
          </w:tcPr>
          <w:p w14:paraId="145E5B4B">
            <w:pPr>
              <w:pStyle w:val="11"/>
              <w:jc w:val="center"/>
              <w:rPr>
                <w:rFonts w:ascii="Times New Roman" w:hAnsi="Times New Roman" w:eastAsia="仿宋" w:cs="仿宋"/>
                <w:sz w:val="24"/>
              </w:rPr>
            </w:pPr>
          </w:p>
        </w:tc>
        <w:tc>
          <w:tcPr>
            <w:tcW w:w="320" w:type="dxa"/>
            <w:vAlign w:val="center"/>
          </w:tcPr>
          <w:p w14:paraId="711C614E">
            <w:pPr>
              <w:pStyle w:val="11"/>
              <w:jc w:val="center"/>
              <w:rPr>
                <w:rFonts w:ascii="Times New Roman" w:hAnsi="Times New Roman" w:eastAsia="仿宋" w:cs="仿宋"/>
                <w:sz w:val="24"/>
              </w:rPr>
            </w:pPr>
          </w:p>
        </w:tc>
        <w:tc>
          <w:tcPr>
            <w:tcW w:w="320" w:type="dxa"/>
            <w:vAlign w:val="center"/>
          </w:tcPr>
          <w:p w14:paraId="0BFC4A50">
            <w:pPr>
              <w:pStyle w:val="11"/>
              <w:jc w:val="center"/>
              <w:rPr>
                <w:rFonts w:ascii="Times New Roman" w:hAnsi="Times New Roman" w:eastAsia="仿宋" w:cs="仿宋"/>
                <w:sz w:val="24"/>
              </w:rPr>
            </w:pPr>
          </w:p>
        </w:tc>
        <w:tc>
          <w:tcPr>
            <w:tcW w:w="320" w:type="dxa"/>
            <w:vAlign w:val="center"/>
          </w:tcPr>
          <w:p w14:paraId="29C37473">
            <w:pPr>
              <w:pStyle w:val="11"/>
              <w:jc w:val="center"/>
              <w:rPr>
                <w:rFonts w:ascii="Times New Roman" w:hAnsi="Times New Roman" w:eastAsia="仿宋" w:cs="仿宋"/>
                <w:sz w:val="24"/>
              </w:rPr>
            </w:pPr>
          </w:p>
        </w:tc>
        <w:tc>
          <w:tcPr>
            <w:tcW w:w="320" w:type="dxa"/>
            <w:vAlign w:val="center"/>
          </w:tcPr>
          <w:p w14:paraId="3E1BE311">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135F8B99">
            <w:pPr>
              <w:pStyle w:val="11"/>
              <w:jc w:val="center"/>
              <w:rPr>
                <w:rFonts w:ascii="Times New Roman" w:hAnsi="Times New Roman" w:eastAsia="仿宋" w:cs="仿宋"/>
                <w:sz w:val="24"/>
              </w:rPr>
            </w:pPr>
          </w:p>
        </w:tc>
      </w:tr>
      <w:tr w14:paraId="060A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12D6B5D">
            <w:pPr>
              <w:spacing w:line="240" w:lineRule="atLeast"/>
              <w:jc w:val="center"/>
              <w:rPr>
                <w:rFonts w:eastAsia="仿宋" w:cs="仿宋"/>
                <w:sz w:val="24"/>
              </w:rPr>
            </w:pPr>
          </w:p>
        </w:tc>
        <w:tc>
          <w:tcPr>
            <w:tcW w:w="612" w:type="dxa"/>
            <w:vMerge w:val="continue"/>
            <w:textDirection w:val="tbRlV"/>
            <w:vAlign w:val="center"/>
          </w:tcPr>
          <w:p w14:paraId="48DB65CD">
            <w:pPr>
              <w:spacing w:line="240" w:lineRule="atLeast"/>
              <w:ind w:left="113" w:right="113"/>
              <w:jc w:val="center"/>
              <w:rPr>
                <w:rFonts w:eastAsia="仿宋" w:cs="仿宋"/>
                <w:sz w:val="24"/>
              </w:rPr>
            </w:pPr>
          </w:p>
        </w:tc>
        <w:tc>
          <w:tcPr>
            <w:tcW w:w="2170" w:type="dxa"/>
            <w:vAlign w:val="center"/>
          </w:tcPr>
          <w:p w14:paraId="45A2700A">
            <w:pPr>
              <w:jc w:val="center"/>
              <w:rPr>
                <w:sz w:val="22"/>
                <w:szCs w:val="22"/>
              </w:rPr>
            </w:pPr>
            <w:r>
              <w:rPr>
                <w:rFonts w:hint="eastAsia"/>
                <w:sz w:val="22"/>
                <w:szCs w:val="22"/>
              </w:rPr>
              <w:t>人工智能建模</w:t>
            </w:r>
          </w:p>
        </w:tc>
        <w:tc>
          <w:tcPr>
            <w:tcW w:w="323" w:type="dxa"/>
            <w:vAlign w:val="center"/>
          </w:tcPr>
          <w:p w14:paraId="01ECCEE7">
            <w:pPr>
              <w:pStyle w:val="11"/>
              <w:jc w:val="center"/>
              <w:rPr>
                <w:rFonts w:ascii="Times New Roman" w:hAnsi="Times New Roman" w:eastAsia="仿宋" w:cs="仿宋"/>
                <w:sz w:val="24"/>
              </w:rPr>
            </w:pPr>
          </w:p>
        </w:tc>
        <w:tc>
          <w:tcPr>
            <w:tcW w:w="319" w:type="dxa"/>
            <w:vAlign w:val="center"/>
          </w:tcPr>
          <w:p w14:paraId="2F7A5B8F">
            <w:pPr>
              <w:pStyle w:val="11"/>
              <w:jc w:val="center"/>
              <w:rPr>
                <w:rFonts w:ascii="Times New Roman" w:hAnsi="Times New Roman" w:eastAsia="仿宋" w:cs="仿宋"/>
                <w:sz w:val="24"/>
              </w:rPr>
            </w:pPr>
          </w:p>
        </w:tc>
        <w:tc>
          <w:tcPr>
            <w:tcW w:w="319" w:type="dxa"/>
            <w:vAlign w:val="center"/>
          </w:tcPr>
          <w:p w14:paraId="36F27DA9">
            <w:pPr>
              <w:pStyle w:val="11"/>
              <w:jc w:val="center"/>
              <w:rPr>
                <w:rFonts w:ascii="Times New Roman" w:hAnsi="Times New Roman" w:eastAsia="仿宋" w:cs="仿宋"/>
                <w:sz w:val="24"/>
              </w:rPr>
            </w:pPr>
          </w:p>
        </w:tc>
        <w:tc>
          <w:tcPr>
            <w:tcW w:w="319" w:type="dxa"/>
            <w:vAlign w:val="center"/>
          </w:tcPr>
          <w:p w14:paraId="1B4E556E">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30FD8AA6">
            <w:pPr>
              <w:pStyle w:val="11"/>
              <w:jc w:val="center"/>
              <w:rPr>
                <w:rFonts w:ascii="Times New Roman" w:hAnsi="Times New Roman" w:eastAsia="仿宋" w:cs="仿宋"/>
                <w:sz w:val="24"/>
              </w:rPr>
            </w:pPr>
          </w:p>
        </w:tc>
        <w:tc>
          <w:tcPr>
            <w:tcW w:w="319" w:type="dxa"/>
            <w:vAlign w:val="center"/>
          </w:tcPr>
          <w:p w14:paraId="31EC11C0">
            <w:pPr>
              <w:pStyle w:val="11"/>
              <w:jc w:val="center"/>
              <w:rPr>
                <w:rFonts w:ascii="Times New Roman" w:hAnsi="Times New Roman" w:eastAsia="仿宋" w:cs="仿宋"/>
                <w:sz w:val="24"/>
              </w:rPr>
            </w:pPr>
          </w:p>
        </w:tc>
        <w:tc>
          <w:tcPr>
            <w:tcW w:w="319" w:type="dxa"/>
            <w:vAlign w:val="center"/>
          </w:tcPr>
          <w:p w14:paraId="6A18ABB7">
            <w:pPr>
              <w:pStyle w:val="11"/>
              <w:jc w:val="center"/>
              <w:rPr>
                <w:rFonts w:ascii="Times New Roman" w:hAnsi="Times New Roman" w:eastAsia="仿宋" w:cs="仿宋"/>
                <w:sz w:val="24"/>
              </w:rPr>
            </w:pPr>
          </w:p>
        </w:tc>
        <w:tc>
          <w:tcPr>
            <w:tcW w:w="319" w:type="dxa"/>
            <w:vAlign w:val="center"/>
          </w:tcPr>
          <w:p w14:paraId="7C1F4D5A">
            <w:pPr>
              <w:pStyle w:val="11"/>
              <w:jc w:val="center"/>
              <w:rPr>
                <w:rFonts w:ascii="Times New Roman" w:hAnsi="Times New Roman" w:eastAsia="仿宋" w:cs="仿宋"/>
                <w:sz w:val="24"/>
              </w:rPr>
            </w:pPr>
          </w:p>
        </w:tc>
        <w:tc>
          <w:tcPr>
            <w:tcW w:w="319" w:type="dxa"/>
            <w:vAlign w:val="center"/>
          </w:tcPr>
          <w:p w14:paraId="28AE3EC1">
            <w:pPr>
              <w:pStyle w:val="11"/>
              <w:jc w:val="center"/>
              <w:rPr>
                <w:rFonts w:ascii="Times New Roman" w:hAnsi="Times New Roman" w:eastAsia="仿宋" w:cs="仿宋"/>
                <w:sz w:val="24"/>
              </w:rPr>
            </w:pPr>
          </w:p>
        </w:tc>
        <w:tc>
          <w:tcPr>
            <w:tcW w:w="283" w:type="dxa"/>
            <w:vAlign w:val="center"/>
          </w:tcPr>
          <w:p w14:paraId="292C706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55" w:type="dxa"/>
            <w:vAlign w:val="center"/>
          </w:tcPr>
          <w:p w14:paraId="61877EFF">
            <w:pPr>
              <w:pStyle w:val="11"/>
              <w:jc w:val="center"/>
              <w:rPr>
                <w:rFonts w:ascii="Times New Roman" w:hAnsi="Times New Roman" w:eastAsia="仿宋" w:cs="仿宋"/>
                <w:sz w:val="24"/>
              </w:rPr>
            </w:pPr>
          </w:p>
        </w:tc>
        <w:tc>
          <w:tcPr>
            <w:tcW w:w="319" w:type="dxa"/>
            <w:vAlign w:val="center"/>
          </w:tcPr>
          <w:p w14:paraId="18918456">
            <w:pPr>
              <w:pStyle w:val="11"/>
              <w:jc w:val="center"/>
              <w:rPr>
                <w:rFonts w:ascii="Times New Roman" w:hAnsi="Times New Roman" w:eastAsia="仿宋" w:cs="仿宋"/>
                <w:sz w:val="24"/>
              </w:rPr>
            </w:pPr>
          </w:p>
        </w:tc>
        <w:tc>
          <w:tcPr>
            <w:tcW w:w="319" w:type="dxa"/>
            <w:vAlign w:val="center"/>
          </w:tcPr>
          <w:p w14:paraId="2E72F95B">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2508C79">
            <w:pPr>
              <w:pStyle w:val="11"/>
              <w:jc w:val="center"/>
              <w:rPr>
                <w:rFonts w:ascii="Times New Roman" w:hAnsi="Times New Roman" w:eastAsia="仿宋" w:cs="仿宋"/>
                <w:sz w:val="24"/>
              </w:rPr>
            </w:pPr>
          </w:p>
        </w:tc>
        <w:tc>
          <w:tcPr>
            <w:tcW w:w="320" w:type="dxa"/>
            <w:vAlign w:val="center"/>
          </w:tcPr>
          <w:p w14:paraId="32871CF1">
            <w:pPr>
              <w:pStyle w:val="11"/>
              <w:jc w:val="center"/>
              <w:rPr>
                <w:rFonts w:ascii="Times New Roman" w:hAnsi="Times New Roman" w:eastAsia="仿宋" w:cs="仿宋"/>
                <w:sz w:val="24"/>
              </w:rPr>
            </w:pPr>
          </w:p>
        </w:tc>
        <w:tc>
          <w:tcPr>
            <w:tcW w:w="320" w:type="dxa"/>
            <w:vAlign w:val="center"/>
          </w:tcPr>
          <w:p w14:paraId="7C4A09F4">
            <w:pPr>
              <w:pStyle w:val="11"/>
              <w:jc w:val="center"/>
              <w:rPr>
                <w:rFonts w:ascii="Times New Roman" w:hAnsi="Times New Roman" w:eastAsia="仿宋" w:cs="仿宋"/>
                <w:sz w:val="24"/>
              </w:rPr>
            </w:pPr>
          </w:p>
        </w:tc>
        <w:tc>
          <w:tcPr>
            <w:tcW w:w="320" w:type="dxa"/>
            <w:vAlign w:val="center"/>
          </w:tcPr>
          <w:p w14:paraId="65743D21">
            <w:pPr>
              <w:pStyle w:val="11"/>
              <w:jc w:val="center"/>
              <w:rPr>
                <w:rFonts w:ascii="Times New Roman" w:hAnsi="Times New Roman" w:eastAsia="仿宋" w:cs="仿宋"/>
                <w:sz w:val="24"/>
              </w:rPr>
            </w:pPr>
          </w:p>
        </w:tc>
        <w:tc>
          <w:tcPr>
            <w:tcW w:w="320" w:type="dxa"/>
            <w:vAlign w:val="center"/>
          </w:tcPr>
          <w:p w14:paraId="2B885DFE">
            <w:pPr>
              <w:pStyle w:val="11"/>
              <w:jc w:val="center"/>
              <w:rPr>
                <w:rFonts w:ascii="Times New Roman" w:hAnsi="Times New Roman" w:eastAsia="仿宋" w:cs="仿宋"/>
                <w:sz w:val="24"/>
              </w:rPr>
            </w:pPr>
          </w:p>
        </w:tc>
        <w:tc>
          <w:tcPr>
            <w:tcW w:w="320" w:type="dxa"/>
            <w:vAlign w:val="center"/>
          </w:tcPr>
          <w:p w14:paraId="571CA371">
            <w:pPr>
              <w:pStyle w:val="11"/>
              <w:jc w:val="center"/>
              <w:rPr>
                <w:rFonts w:ascii="Times New Roman" w:hAnsi="Times New Roman" w:eastAsia="仿宋" w:cs="仿宋"/>
                <w:sz w:val="24"/>
              </w:rPr>
            </w:pPr>
          </w:p>
        </w:tc>
        <w:tc>
          <w:tcPr>
            <w:tcW w:w="320" w:type="dxa"/>
            <w:vAlign w:val="center"/>
          </w:tcPr>
          <w:p w14:paraId="61486C61">
            <w:pPr>
              <w:pStyle w:val="11"/>
              <w:jc w:val="center"/>
              <w:rPr>
                <w:rFonts w:ascii="Times New Roman" w:hAnsi="Times New Roman" w:eastAsia="仿宋" w:cs="仿宋"/>
                <w:sz w:val="24"/>
              </w:rPr>
            </w:pPr>
          </w:p>
        </w:tc>
        <w:tc>
          <w:tcPr>
            <w:tcW w:w="320" w:type="dxa"/>
            <w:vAlign w:val="center"/>
          </w:tcPr>
          <w:p w14:paraId="1B3EBB7A">
            <w:pPr>
              <w:pStyle w:val="11"/>
              <w:jc w:val="center"/>
              <w:rPr>
                <w:rFonts w:ascii="Times New Roman" w:hAnsi="Times New Roman" w:eastAsia="仿宋" w:cs="仿宋"/>
                <w:sz w:val="24"/>
              </w:rPr>
            </w:pPr>
          </w:p>
        </w:tc>
        <w:tc>
          <w:tcPr>
            <w:tcW w:w="320" w:type="dxa"/>
            <w:vAlign w:val="center"/>
          </w:tcPr>
          <w:p w14:paraId="3BD69F45">
            <w:pPr>
              <w:pStyle w:val="11"/>
              <w:jc w:val="center"/>
              <w:rPr>
                <w:rFonts w:ascii="Times New Roman" w:hAnsi="Times New Roman" w:eastAsia="仿宋" w:cs="仿宋"/>
                <w:sz w:val="24"/>
              </w:rPr>
            </w:pPr>
          </w:p>
        </w:tc>
      </w:tr>
      <w:tr w14:paraId="7519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654C0D3">
            <w:pPr>
              <w:spacing w:line="240" w:lineRule="atLeast"/>
              <w:jc w:val="center"/>
              <w:rPr>
                <w:rFonts w:eastAsia="仿宋" w:cs="仿宋"/>
                <w:sz w:val="24"/>
              </w:rPr>
            </w:pPr>
          </w:p>
        </w:tc>
        <w:tc>
          <w:tcPr>
            <w:tcW w:w="612" w:type="dxa"/>
            <w:vMerge w:val="continue"/>
            <w:textDirection w:val="tbRlV"/>
            <w:vAlign w:val="center"/>
          </w:tcPr>
          <w:p w14:paraId="74C2FCB4">
            <w:pPr>
              <w:spacing w:line="240" w:lineRule="atLeast"/>
              <w:ind w:left="113" w:right="113"/>
              <w:jc w:val="center"/>
              <w:rPr>
                <w:rFonts w:eastAsia="仿宋" w:cs="仿宋"/>
                <w:sz w:val="24"/>
              </w:rPr>
            </w:pPr>
          </w:p>
        </w:tc>
        <w:tc>
          <w:tcPr>
            <w:tcW w:w="2170" w:type="dxa"/>
            <w:vAlign w:val="center"/>
          </w:tcPr>
          <w:p w14:paraId="4420AF14">
            <w:pPr>
              <w:jc w:val="center"/>
              <w:rPr>
                <w:sz w:val="22"/>
                <w:szCs w:val="22"/>
              </w:rPr>
            </w:pPr>
            <w:r>
              <w:rPr>
                <w:rFonts w:eastAsia="仿宋" w:cs="仿宋"/>
                <w:sz w:val="24"/>
              </w:rPr>
              <w:t>S</w:t>
            </w:r>
            <w:r>
              <w:rPr>
                <w:rFonts w:hint="eastAsia" w:eastAsia="仿宋" w:cs="仿宋"/>
                <w:sz w:val="24"/>
              </w:rPr>
              <w:t>tata与实证金融</w:t>
            </w:r>
          </w:p>
        </w:tc>
        <w:tc>
          <w:tcPr>
            <w:tcW w:w="323" w:type="dxa"/>
            <w:vAlign w:val="center"/>
          </w:tcPr>
          <w:p w14:paraId="2BF417FF">
            <w:pPr>
              <w:pStyle w:val="11"/>
              <w:adjustRightInd w:val="0"/>
              <w:snapToGrid w:val="0"/>
              <w:jc w:val="center"/>
              <w:rPr>
                <w:rFonts w:ascii="Times New Roman" w:hAnsi="Times New Roman" w:eastAsia="仿宋" w:cs="Times New Roman"/>
                <w:sz w:val="24"/>
              </w:rPr>
            </w:pPr>
          </w:p>
        </w:tc>
        <w:tc>
          <w:tcPr>
            <w:tcW w:w="319" w:type="dxa"/>
            <w:vAlign w:val="center"/>
          </w:tcPr>
          <w:p w14:paraId="427A8667">
            <w:pPr>
              <w:pStyle w:val="11"/>
              <w:adjustRightInd w:val="0"/>
              <w:snapToGrid w:val="0"/>
              <w:jc w:val="center"/>
              <w:rPr>
                <w:rFonts w:ascii="Times New Roman" w:hAnsi="Times New Roman" w:eastAsia="仿宋" w:cs="Times New Roman"/>
                <w:sz w:val="24"/>
              </w:rPr>
            </w:pPr>
          </w:p>
        </w:tc>
        <w:tc>
          <w:tcPr>
            <w:tcW w:w="319" w:type="dxa"/>
            <w:vAlign w:val="center"/>
          </w:tcPr>
          <w:p w14:paraId="51E02D15">
            <w:pPr>
              <w:pStyle w:val="11"/>
              <w:adjustRightInd w:val="0"/>
              <w:snapToGrid w:val="0"/>
              <w:jc w:val="center"/>
              <w:rPr>
                <w:rFonts w:ascii="Times New Roman" w:hAnsi="Times New Roman" w:eastAsia="仿宋" w:cs="Times New Roman"/>
                <w:sz w:val="24"/>
              </w:rPr>
            </w:pPr>
          </w:p>
        </w:tc>
        <w:tc>
          <w:tcPr>
            <w:tcW w:w="319" w:type="dxa"/>
            <w:vAlign w:val="center"/>
          </w:tcPr>
          <w:p w14:paraId="3C87169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6C46C683">
            <w:pPr>
              <w:pStyle w:val="11"/>
              <w:adjustRightInd w:val="0"/>
              <w:snapToGrid w:val="0"/>
              <w:jc w:val="center"/>
              <w:rPr>
                <w:rFonts w:ascii="Times New Roman" w:hAnsi="Times New Roman" w:eastAsia="仿宋" w:cs="Times New Roman"/>
                <w:sz w:val="24"/>
              </w:rPr>
            </w:pPr>
          </w:p>
        </w:tc>
        <w:tc>
          <w:tcPr>
            <w:tcW w:w="319" w:type="dxa"/>
            <w:vAlign w:val="center"/>
          </w:tcPr>
          <w:p w14:paraId="5FC52D3A">
            <w:pPr>
              <w:pStyle w:val="11"/>
              <w:adjustRightInd w:val="0"/>
              <w:snapToGrid w:val="0"/>
              <w:jc w:val="center"/>
              <w:rPr>
                <w:rFonts w:ascii="Times New Roman" w:hAnsi="Times New Roman" w:eastAsia="仿宋" w:cs="Times New Roman"/>
                <w:sz w:val="24"/>
              </w:rPr>
            </w:pPr>
          </w:p>
        </w:tc>
        <w:tc>
          <w:tcPr>
            <w:tcW w:w="319" w:type="dxa"/>
            <w:vAlign w:val="center"/>
          </w:tcPr>
          <w:p w14:paraId="1DE8920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39D153CD">
            <w:pPr>
              <w:pStyle w:val="11"/>
              <w:adjustRightInd w:val="0"/>
              <w:snapToGrid w:val="0"/>
              <w:jc w:val="center"/>
              <w:rPr>
                <w:rFonts w:ascii="Times New Roman" w:hAnsi="Times New Roman" w:eastAsia="仿宋" w:cs="Times New Roman"/>
                <w:sz w:val="24"/>
              </w:rPr>
            </w:pPr>
          </w:p>
        </w:tc>
        <w:tc>
          <w:tcPr>
            <w:tcW w:w="319" w:type="dxa"/>
            <w:vAlign w:val="center"/>
          </w:tcPr>
          <w:p w14:paraId="6A646F59">
            <w:pPr>
              <w:pStyle w:val="11"/>
              <w:adjustRightInd w:val="0"/>
              <w:snapToGrid w:val="0"/>
              <w:jc w:val="center"/>
              <w:rPr>
                <w:rFonts w:ascii="Times New Roman" w:hAnsi="Times New Roman" w:eastAsia="仿宋" w:cs="Times New Roman"/>
                <w:sz w:val="24"/>
              </w:rPr>
            </w:pPr>
          </w:p>
        </w:tc>
        <w:tc>
          <w:tcPr>
            <w:tcW w:w="283" w:type="dxa"/>
            <w:vAlign w:val="center"/>
          </w:tcPr>
          <w:p w14:paraId="16F1E8B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55" w:type="dxa"/>
            <w:vAlign w:val="center"/>
          </w:tcPr>
          <w:p w14:paraId="380B9A71">
            <w:pPr>
              <w:pStyle w:val="11"/>
              <w:adjustRightInd w:val="0"/>
              <w:snapToGrid w:val="0"/>
              <w:jc w:val="center"/>
              <w:rPr>
                <w:rFonts w:ascii="Times New Roman" w:hAnsi="Times New Roman" w:eastAsia="仿宋" w:cs="Times New Roman"/>
                <w:sz w:val="24"/>
              </w:rPr>
            </w:pPr>
          </w:p>
        </w:tc>
        <w:tc>
          <w:tcPr>
            <w:tcW w:w="319" w:type="dxa"/>
            <w:vAlign w:val="center"/>
          </w:tcPr>
          <w:p w14:paraId="6308A2FA">
            <w:pPr>
              <w:pStyle w:val="11"/>
              <w:adjustRightInd w:val="0"/>
              <w:snapToGrid w:val="0"/>
              <w:jc w:val="center"/>
              <w:rPr>
                <w:rFonts w:ascii="Times New Roman" w:hAnsi="Times New Roman" w:eastAsia="仿宋" w:cs="Times New Roman"/>
                <w:sz w:val="24"/>
              </w:rPr>
            </w:pPr>
          </w:p>
        </w:tc>
        <w:tc>
          <w:tcPr>
            <w:tcW w:w="319" w:type="dxa"/>
            <w:vAlign w:val="center"/>
          </w:tcPr>
          <w:p w14:paraId="781C4C2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507F89D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4FDBAABE">
            <w:pPr>
              <w:pStyle w:val="11"/>
              <w:adjustRightInd w:val="0"/>
              <w:snapToGrid w:val="0"/>
              <w:jc w:val="center"/>
              <w:rPr>
                <w:rFonts w:ascii="Times New Roman" w:hAnsi="Times New Roman" w:eastAsia="仿宋" w:cs="Times New Roman"/>
                <w:sz w:val="24"/>
              </w:rPr>
            </w:pPr>
          </w:p>
        </w:tc>
        <w:tc>
          <w:tcPr>
            <w:tcW w:w="320" w:type="dxa"/>
            <w:vAlign w:val="center"/>
          </w:tcPr>
          <w:p w14:paraId="543E917B">
            <w:pPr>
              <w:pStyle w:val="11"/>
              <w:adjustRightInd w:val="0"/>
              <w:snapToGrid w:val="0"/>
              <w:jc w:val="center"/>
              <w:rPr>
                <w:rFonts w:ascii="Times New Roman" w:hAnsi="Times New Roman" w:eastAsia="仿宋" w:cs="Times New Roman"/>
                <w:sz w:val="24"/>
              </w:rPr>
            </w:pPr>
          </w:p>
        </w:tc>
        <w:tc>
          <w:tcPr>
            <w:tcW w:w="320" w:type="dxa"/>
            <w:vAlign w:val="center"/>
          </w:tcPr>
          <w:p w14:paraId="34FD9868">
            <w:pPr>
              <w:pStyle w:val="11"/>
              <w:adjustRightInd w:val="0"/>
              <w:snapToGrid w:val="0"/>
              <w:jc w:val="center"/>
              <w:rPr>
                <w:rFonts w:ascii="Times New Roman" w:hAnsi="Times New Roman" w:eastAsia="仿宋" w:cs="Times New Roman"/>
                <w:sz w:val="24"/>
              </w:rPr>
            </w:pPr>
          </w:p>
        </w:tc>
        <w:tc>
          <w:tcPr>
            <w:tcW w:w="320" w:type="dxa"/>
            <w:vAlign w:val="center"/>
          </w:tcPr>
          <w:p w14:paraId="4A0AB4AA">
            <w:pPr>
              <w:pStyle w:val="11"/>
              <w:adjustRightInd w:val="0"/>
              <w:snapToGrid w:val="0"/>
              <w:jc w:val="center"/>
              <w:rPr>
                <w:rFonts w:ascii="Times New Roman" w:hAnsi="Times New Roman" w:eastAsia="仿宋" w:cs="Times New Roman"/>
                <w:sz w:val="24"/>
              </w:rPr>
            </w:pPr>
          </w:p>
        </w:tc>
        <w:tc>
          <w:tcPr>
            <w:tcW w:w="320" w:type="dxa"/>
            <w:vAlign w:val="center"/>
          </w:tcPr>
          <w:p w14:paraId="6D1008B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60776702">
            <w:pPr>
              <w:pStyle w:val="11"/>
              <w:adjustRightInd w:val="0"/>
              <w:snapToGrid w:val="0"/>
              <w:ind w:left="23"/>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2AAF72DB">
            <w:pPr>
              <w:pStyle w:val="11"/>
              <w:jc w:val="center"/>
              <w:rPr>
                <w:rFonts w:ascii="Times New Roman" w:hAnsi="Times New Roman" w:eastAsia="仿宋" w:cs="仿宋"/>
                <w:sz w:val="24"/>
              </w:rPr>
            </w:pPr>
          </w:p>
        </w:tc>
        <w:tc>
          <w:tcPr>
            <w:tcW w:w="320" w:type="dxa"/>
            <w:vAlign w:val="center"/>
          </w:tcPr>
          <w:p w14:paraId="624EF0D3">
            <w:pPr>
              <w:pStyle w:val="11"/>
              <w:jc w:val="center"/>
              <w:rPr>
                <w:rFonts w:ascii="Times New Roman" w:hAnsi="Times New Roman" w:eastAsia="仿宋" w:cs="仿宋"/>
                <w:sz w:val="24"/>
              </w:rPr>
            </w:pPr>
          </w:p>
        </w:tc>
      </w:tr>
      <w:tr w14:paraId="4A7A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20BF029">
            <w:pPr>
              <w:spacing w:line="240" w:lineRule="atLeast"/>
              <w:jc w:val="center"/>
              <w:rPr>
                <w:rFonts w:eastAsia="仿宋" w:cs="仿宋"/>
                <w:sz w:val="24"/>
              </w:rPr>
            </w:pPr>
          </w:p>
        </w:tc>
        <w:tc>
          <w:tcPr>
            <w:tcW w:w="612" w:type="dxa"/>
            <w:vMerge w:val="continue"/>
            <w:textDirection w:val="tbRlV"/>
            <w:vAlign w:val="center"/>
          </w:tcPr>
          <w:p w14:paraId="4A849D9A">
            <w:pPr>
              <w:spacing w:line="240" w:lineRule="atLeast"/>
              <w:ind w:left="113" w:right="113"/>
              <w:jc w:val="center"/>
              <w:rPr>
                <w:rFonts w:eastAsia="仿宋" w:cs="仿宋"/>
                <w:sz w:val="24"/>
              </w:rPr>
            </w:pPr>
          </w:p>
        </w:tc>
        <w:tc>
          <w:tcPr>
            <w:tcW w:w="2170" w:type="dxa"/>
            <w:vAlign w:val="center"/>
          </w:tcPr>
          <w:p w14:paraId="19919B63">
            <w:pPr>
              <w:jc w:val="center"/>
              <w:rPr>
                <w:sz w:val="22"/>
                <w:szCs w:val="22"/>
              </w:rPr>
            </w:pPr>
            <w:r>
              <w:rPr>
                <w:rFonts w:hint="eastAsia"/>
                <w:sz w:val="22"/>
                <w:szCs w:val="22"/>
              </w:rPr>
              <w:t>Java程序设计</w:t>
            </w:r>
          </w:p>
        </w:tc>
        <w:tc>
          <w:tcPr>
            <w:tcW w:w="323" w:type="dxa"/>
            <w:vAlign w:val="center"/>
          </w:tcPr>
          <w:p w14:paraId="676F556A">
            <w:pPr>
              <w:pStyle w:val="11"/>
              <w:adjustRightInd w:val="0"/>
              <w:snapToGrid w:val="0"/>
              <w:jc w:val="center"/>
              <w:rPr>
                <w:rFonts w:ascii="Times New Roman" w:hAnsi="Times New Roman" w:eastAsia="仿宋" w:cs="Times New Roman"/>
                <w:sz w:val="24"/>
              </w:rPr>
            </w:pPr>
          </w:p>
        </w:tc>
        <w:tc>
          <w:tcPr>
            <w:tcW w:w="319" w:type="dxa"/>
            <w:vAlign w:val="center"/>
          </w:tcPr>
          <w:p w14:paraId="2D912A88">
            <w:pPr>
              <w:pStyle w:val="11"/>
              <w:adjustRightInd w:val="0"/>
              <w:snapToGrid w:val="0"/>
              <w:jc w:val="center"/>
              <w:rPr>
                <w:rFonts w:ascii="Times New Roman" w:hAnsi="Times New Roman" w:eastAsia="仿宋" w:cs="Times New Roman"/>
                <w:sz w:val="24"/>
              </w:rPr>
            </w:pPr>
          </w:p>
        </w:tc>
        <w:tc>
          <w:tcPr>
            <w:tcW w:w="319" w:type="dxa"/>
            <w:vAlign w:val="center"/>
          </w:tcPr>
          <w:p w14:paraId="67FE5AB5">
            <w:pPr>
              <w:pStyle w:val="11"/>
              <w:adjustRightInd w:val="0"/>
              <w:snapToGrid w:val="0"/>
              <w:jc w:val="center"/>
              <w:rPr>
                <w:rFonts w:ascii="Times New Roman" w:hAnsi="Times New Roman" w:eastAsia="仿宋" w:cs="Times New Roman"/>
                <w:sz w:val="24"/>
              </w:rPr>
            </w:pPr>
          </w:p>
        </w:tc>
        <w:tc>
          <w:tcPr>
            <w:tcW w:w="319" w:type="dxa"/>
            <w:vAlign w:val="center"/>
          </w:tcPr>
          <w:p w14:paraId="29D4D9DA">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3185644C">
            <w:pPr>
              <w:pStyle w:val="11"/>
              <w:adjustRightInd w:val="0"/>
              <w:snapToGrid w:val="0"/>
              <w:jc w:val="center"/>
              <w:rPr>
                <w:rFonts w:ascii="Times New Roman" w:hAnsi="Times New Roman" w:eastAsia="仿宋" w:cs="Times New Roman"/>
                <w:sz w:val="24"/>
              </w:rPr>
            </w:pPr>
          </w:p>
        </w:tc>
        <w:tc>
          <w:tcPr>
            <w:tcW w:w="319" w:type="dxa"/>
            <w:vAlign w:val="center"/>
          </w:tcPr>
          <w:p w14:paraId="380B06C5">
            <w:pPr>
              <w:pStyle w:val="11"/>
              <w:adjustRightInd w:val="0"/>
              <w:snapToGrid w:val="0"/>
              <w:jc w:val="center"/>
              <w:rPr>
                <w:rFonts w:ascii="Times New Roman" w:hAnsi="Times New Roman" w:eastAsia="仿宋" w:cs="Times New Roman"/>
                <w:sz w:val="24"/>
              </w:rPr>
            </w:pPr>
          </w:p>
        </w:tc>
        <w:tc>
          <w:tcPr>
            <w:tcW w:w="319" w:type="dxa"/>
            <w:vAlign w:val="center"/>
          </w:tcPr>
          <w:p w14:paraId="555DEC75">
            <w:pPr>
              <w:pStyle w:val="11"/>
              <w:adjustRightInd w:val="0"/>
              <w:snapToGrid w:val="0"/>
              <w:jc w:val="center"/>
              <w:rPr>
                <w:rFonts w:ascii="Times New Roman" w:hAnsi="Times New Roman" w:eastAsia="仿宋" w:cs="Times New Roman"/>
                <w:sz w:val="24"/>
              </w:rPr>
            </w:pPr>
          </w:p>
        </w:tc>
        <w:tc>
          <w:tcPr>
            <w:tcW w:w="319" w:type="dxa"/>
            <w:vAlign w:val="center"/>
          </w:tcPr>
          <w:p w14:paraId="618CF996">
            <w:pPr>
              <w:pStyle w:val="11"/>
              <w:adjustRightInd w:val="0"/>
              <w:snapToGrid w:val="0"/>
              <w:jc w:val="center"/>
              <w:rPr>
                <w:rFonts w:ascii="Times New Roman" w:hAnsi="Times New Roman" w:eastAsia="仿宋" w:cs="Times New Roman"/>
                <w:sz w:val="24"/>
              </w:rPr>
            </w:pPr>
          </w:p>
        </w:tc>
        <w:tc>
          <w:tcPr>
            <w:tcW w:w="319" w:type="dxa"/>
            <w:vAlign w:val="center"/>
          </w:tcPr>
          <w:p w14:paraId="151FB1FD">
            <w:pPr>
              <w:pStyle w:val="11"/>
              <w:adjustRightInd w:val="0"/>
              <w:snapToGrid w:val="0"/>
              <w:jc w:val="center"/>
              <w:rPr>
                <w:rFonts w:ascii="Times New Roman" w:hAnsi="Times New Roman" w:eastAsia="仿宋" w:cs="Times New Roman"/>
                <w:sz w:val="24"/>
              </w:rPr>
            </w:pPr>
          </w:p>
        </w:tc>
        <w:tc>
          <w:tcPr>
            <w:tcW w:w="283" w:type="dxa"/>
            <w:vAlign w:val="center"/>
          </w:tcPr>
          <w:p w14:paraId="1E34C9E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55" w:type="dxa"/>
            <w:vAlign w:val="center"/>
          </w:tcPr>
          <w:p w14:paraId="0A95169A">
            <w:pPr>
              <w:pStyle w:val="11"/>
              <w:adjustRightInd w:val="0"/>
              <w:snapToGrid w:val="0"/>
              <w:jc w:val="center"/>
              <w:rPr>
                <w:rFonts w:ascii="Times New Roman" w:hAnsi="Times New Roman" w:eastAsia="仿宋" w:cs="Times New Roman"/>
                <w:sz w:val="24"/>
              </w:rPr>
            </w:pPr>
          </w:p>
        </w:tc>
        <w:tc>
          <w:tcPr>
            <w:tcW w:w="319" w:type="dxa"/>
            <w:vAlign w:val="center"/>
          </w:tcPr>
          <w:p w14:paraId="4F091AF7">
            <w:pPr>
              <w:pStyle w:val="11"/>
              <w:adjustRightInd w:val="0"/>
              <w:snapToGrid w:val="0"/>
              <w:jc w:val="center"/>
              <w:rPr>
                <w:rFonts w:ascii="Times New Roman" w:hAnsi="Times New Roman" w:eastAsia="仿宋" w:cs="Times New Roman"/>
                <w:sz w:val="24"/>
              </w:rPr>
            </w:pPr>
          </w:p>
        </w:tc>
        <w:tc>
          <w:tcPr>
            <w:tcW w:w="319" w:type="dxa"/>
            <w:vAlign w:val="center"/>
          </w:tcPr>
          <w:p w14:paraId="4212760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5A0B3BFC">
            <w:pPr>
              <w:pStyle w:val="11"/>
              <w:adjustRightInd w:val="0"/>
              <w:snapToGrid w:val="0"/>
              <w:jc w:val="center"/>
              <w:rPr>
                <w:rFonts w:ascii="Times New Roman" w:hAnsi="Times New Roman" w:eastAsia="仿宋" w:cs="Times New Roman"/>
                <w:sz w:val="24"/>
              </w:rPr>
            </w:pPr>
          </w:p>
        </w:tc>
        <w:tc>
          <w:tcPr>
            <w:tcW w:w="320" w:type="dxa"/>
            <w:vAlign w:val="center"/>
          </w:tcPr>
          <w:p w14:paraId="02F9CF54">
            <w:pPr>
              <w:pStyle w:val="11"/>
              <w:adjustRightInd w:val="0"/>
              <w:snapToGrid w:val="0"/>
              <w:jc w:val="center"/>
              <w:rPr>
                <w:rFonts w:ascii="Times New Roman" w:hAnsi="Times New Roman" w:eastAsia="仿宋" w:cs="Times New Roman"/>
                <w:sz w:val="24"/>
              </w:rPr>
            </w:pPr>
          </w:p>
        </w:tc>
        <w:tc>
          <w:tcPr>
            <w:tcW w:w="320" w:type="dxa"/>
            <w:vAlign w:val="center"/>
          </w:tcPr>
          <w:p w14:paraId="08133790">
            <w:pPr>
              <w:pStyle w:val="11"/>
              <w:adjustRightInd w:val="0"/>
              <w:snapToGrid w:val="0"/>
              <w:jc w:val="center"/>
              <w:rPr>
                <w:rFonts w:ascii="Times New Roman" w:hAnsi="Times New Roman" w:eastAsia="仿宋" w:cs="Times New Roman"/>
                <w:sz w:val="24"/>
              </w:rPr>
            </w:pPr>
          </w:p>
        </w:tc>
        <w:tc>
          <w:tcPr>
            <w:tcW w:w="320" w:type="dxa"/>
            <w:vAlign w:val="center"/>
          </w:tcPr>
          <w:p w14:paraId="67A5CF19">
            <w:pPr>
              <w:pStyle w:val="11"/>
              <w:adjustRightInd w:val="0"/>
              <w:snapToGrid w:val="0"/>
              <w:jc w:val="center"/>
              <w:rPr>
                <w:rFonts w:ascii="Times New Roman" w:hAnsi="Times New Roman" w:eastAsia="仿宋" w:cs="Times New Roman"/>
                <w:sz w:val="24"/>
              </w:rPr>
            </w:pPr>
          </w:p>
        </w:tc>
        <w:tc>
          <w:tcPr>
            <w:tcW w:w="320" w:type="dxa"/>
            <w:vAlign w:val="center"/>
          </w:tcPr>
          <w:p w14:paraId="23F9B8E9">
            <w:pPr>
              <w:pStyle w:val="11"/>
              <w:adjustRightInd w:val="0"/>
              <w:snapToGrid w:val="0"/>
              <w:jc w:val="center"/>
              <w:rPr>
                <w:rFonts w:ascii="Times New Roman" w:hAnsi="Times New Roman" w:eastAsia="仿宋" w:cs="Times New Roman"/>
                <w:sz w:val="24"/>
              </w:rPr>
            </w:pPr>
          </w:p>
        </w:tc>
        <w:tc>
          <w:tcPr>
            <w:tcW w:w="320" w:type="dxa"/>
            <w:vAlign w:val="center"/>
          </w:tcPr>
          <w:p w14:paraId="4EAF63AB">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20" w:type="dxa"/>
            <w:vAlign w:val="center"/>
          </w:tcPr>
          <w:p w14:paraId="20C6C5BA">
            <w:pPr>
              <w:pStyle w:val="11"/>
              <w:adjustRightInd w:val="0"/>
              <w:snapToGrid w:val="0"/>
              <w:ind w:left="23"/>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12D7F45C">
            <w:pPr>
              <w:pStyle w:val="11"/>
              <w:jc w:val="center"/>
              <w:rPr>
                <w:rFonts w:ascii="Times New Roman" w:hAnsi="Times New Roman" w:eastAsia="仿宋" w:cs="仿宋"/>
                <w:sz w:val="24"/>
              </w:rPr>
            </w:pPr>
          </w:p>
        </w:tc>
        <w:tc>
          <w:tcPr>
            <w:tcW w:w="320" w:type="dxa"/>
            <w:vAlign w:val="center"/>
          </w:tcPr>
          <w:p w14:paraId="738F117B">
            <w:pPr>
              <w:pStyle w:val="11"/>
              <w:jc w:val="center"/>
              <w:rPr>
                <w:rFonts w:ascii="Times New Roman" w:hAnsi="Times New Roman" w:eastAsia="仿宋" w:cs="仿宋"/>
                <w:sz w:val="24"/>
              </w:rPr>
            </w:pPr>
          </w:p>
        </w:tc>
      </w:tr>
      <w:tr w14:paraId="4E12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CCA50BA">
            <w:pPr>
              <w:spacing w:line="240" w:lineRule="atLeast"/>
              <w:jc w:val="center"/>
              <w:rPr>
                <w:rFonts w:eastAsia="仿宋" w:cs="仿宋"/>
                <w:sz w:val="24"/>
              </w:rPr>
            </w:pPr>
          </w:p>
        </w:tc>
        <w:tc>
          <w:tcPr>
            <w:tcW w:w="612" w:type="dxa"/>
            <w:vMerge w:val="continue"/>
            <w:textDirection w:val="tbRlV"/>
            <w:vAlign w:val="center"/>
          </w:tcPr>
          <w:p w14:paraId="04409CF4">
            <w:pPr>
              <w:spacing w:line="240" w:lineRule="atLeast"/>
              <w:ind w:left="113" w:right="113"/>
              <w:jc w:val="center"/>
              <w:rPr>
                <w:rFonts w:eastAsia="仿宋" w:cs="仿宋"/>
                <w:sz w:val="24"/>
              </w:rPr>
            </w:pPr>
          </w:p>
        </w:tc>
        <w:tc>
          <w:tcPr>
            <w:tcW w:w="2170" w:type="dxa"/>
            <w:vAlign w:val="center"/>
          </w:tcPr>
          <w:p w14:paraId="6AFE1547">
            <w:pPr>
              <w:jc w:val="center"/>
              <w:rPr>
                <w:rFonts w:hint="default" w:eastAsia="宋体"/>
                <w:sz w:val="22"/>
                <w:szCs w:val="22"/>
                <w:lang w:val="en-US" w:eastAsia="zh-CN"/>
              </w:rPr>
            </w:pPr>
            <w:r>
              <w:rPr>
                <w:rFonts w:hint="eastAsia"/>
                <w:sz w:val="22"/>
                <w:szCs w:val="22"/>
                <w:lang w:val="en-US" w:eastAsia="zh-CN"/>
              </w:rPr>
              <w:t>机器学习与大数据技术（实验）</w:t>
            </w:r>
          </w:p>
        </w:tc>
        <w:tc>
          <w:tcPr>
            <w:tcW w:w="323" w:type="dxa"/>
            <w:vAlign w:val="center"/>
          </w:tcPr>
          <w:p w14:paraId="3594B2A5">
            <w:pPr>
              <w:pStyle w:val="11"/>
              <w:adjustRightInd w:val="0"/>
              <w:snapToGrid w:val="0"/>
              <w:jc w:val="center"/>
              <w:rPr>
                <w:rFonts w:ascii="Times New Roman" w:hAnsi="Times New Roman" w:eastAsia="仿宋" w:cs="Times New Roman"/>
                <w:sz w:val="24"/>
              </w:rPr>
            </w:pPr>
          </w:p>
        </w:tc>
        <w:tc>
          <w:tcPr>
            <w:tcW w:w="319" w:type="dxa"/>
            <w:vAlign w:val="center"/>
          </w:tcPr>
          <w:p w14:paraId="5A96E742">
            <w:pPr>
              <w:pStyle w:val="11"/>
              <w:adjustRightInd w:val="0"/>
              <w:snapToGrid w:val="0"/>
              <w:jc w:val="center"/>
              <w:rPr>
                <w:rFonts w:ascii="Times New Roman" w:hAnsi="Times New Roman" w:eastAsia="仿宋" w:cs="Times New Roman"/>
                <w:sz w:val="24"/>
              </w:rPr>
            </w:pPr>
          </w:p>
        </w:tc>
        <w:tc>
          <w:tcPr>
            <w:tcW w:w="319" w:type="dxa"/>
            <w:vAlign w:val="center"/>
          </w:tcPr>
          <w:p w14:paraId="680989FB">
            <w:pPr>
              <w:pStyle w:val="11"/>
              <w:adjustRightInd w:val="0"/>
              <w:snapToGrid w:val="0"/>
              <w:jc w:val="center"/>
              <w:rPr>
                <w:rFonts w:ascii="Times New Roman" w:hAnsi="Times New Roman" w:eastAsia="仿宋" w:cs="Times New Roman"/>
                <w:sz w:val="24"/>
              </w:rPr>
            </w:pPr>
          </w:p>
        </w:tc>
        <w:tc>
          <w:tcPr>
            <w:tcW w:w="319" w:type="dxa"/>
            <w:vAlign w:val="center"/>
          </w:tcPr>
          <w:p w14:paraId="08514A34">
            <w:pPr>
              <w:pStyle w:val="11"/>
              <w:adjustRightInd w:val="0"/>
              <w:snapToGrid w:val="0"/>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M</w:t>
            </w:r>
          </w:p>
        </w:tc>
        <w:tc>
          <w:tcPr>
            <w:tcW w:w="319" w:type="dxa"/>
            <w:vAlign w:val="center"/>
          </w:tcPr>
          <w:p w14:paraId="7D72CADA">
            <w:pPr>
              <w:pStyle w:val="11"/>
              <w:adjustRightInd w:val="0"/>
              <w:snapToGrid w:val="0"/>
              <w:jc w:val="center"/>
              <w:rPr>
                <w:rFonts w:ascii="Times New Roman" w:hAnsi="Times New Roman" w:eastAsia="仿宋" w:cs="Times New Roman"/>
                <w:sz w:val="24"/>
              </w:rPr>
            </w:pPr>
          </w:p>
        </w:tc>
        <w:tc>
          <w:tcPr>
            <w:tcW w:w="319" w:type="dxa"/>
            <w:vAlign w:val="center"/>
          </w:tcPr>
          <w:p w14:paraId="402AE418">
            <w:pPr>
              <w:pStyle w:val="11"/>
              <w:adjustRightInd w:val="0"/>
              <w:snapToGrid w:val="0"/>
              <w:jc w:val="center"/>
              <w:rPr>
                <w:rFonts w:ascii="Times New Roman" w:hAnsi="Times New Roman" w:eastAsia="仿宋" w:cs="Times New Roman"/>
                <w:sz w:val="24"/>
              </w:rPr>
            </w:pPr>
          </w:p>
        </w:tc>
        <w:tc>
          <w:tcPr>
            <w:tcW w:w="319" w:type="dxa"/>
            <w:vAlign w:val="center"/>
          </w:tcPr>
          <w:p w14:paraId="4C15F163">
            <w:pPr>
              <w:pStyle w:val="11"/>
              <w:adjustRightInd w:val="0"/>
              <w:snapToGrid w:val="0"/>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M</w:t>
            </w:r>
          </w:p>
        </w:tc>
        <w:tc>
          <w:tcPr>
            <w:tcW w:w="319" w:type="dxa"/>
            <w:vAlign w:val="center"/>
          </w:tcPr>
          <w:p w14:paraId="2CC1F2EB">
            <w:pPr>
              <w:pStyle w:val="11"/>
              <w:adjustRightInd w:val="0"/>
              <w:snapToGrid w:val="0"/>
              <w:jc w:val="center"/>
              <w:rPr>
                <w:rFonts w:ascii="Times New Roman" w:hAnsi="Times New Roman" w:eastAsia="仿宋" w:cs="Times New Roman"/>
                <w:sz w:val="24"/>
              </w:rPr>
            </w:pPr>
          </w:p>
        </w:tc>
        <w:tc>
          <w:tcPr>
            <w:tcW w:w="319" w:type="dxa"/>
            <w:vAlign w:val="center"/>
          </w:tcPr>
          <w:p w14:paraId="668CF145">
            <w:pPr>
              <w:pStyle w:val="11"/>
              <w:adjustRightInd w:val="0"/>
              <w:snapToGrid w:val="0"/>
              <w:jc w:val="center"/>
              <w:rPr>
                <w:rFonts w:ascii="Times New Roman" w:hAnsi="Times New Roman" w:eastAsia="仿宋" w:cs="Times New Roman"/>
                <w:sz w:val="24"/>
              </w:rPr>
            </w:pPr>
          </w:p>
        </w:tc>
        <w:tc>
          <w:tcPr>
            <w:tcW w:w="283" w:type="dxa"/>
            <w:vAlign w:val="center"/>
          </w:tcPr>
          <w:p w14:paraId="018B8CA4">
            <w:pPr>
              <w:pStyle w:val="11"/>
              <w:adjustRightInd w:val="0"/>
              <w:snapToGrid w:val="0"/>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M</w:t>
            </w:r>
          </w:p>
        </w:tc>
        <w:tc>
          <w:tcPr>
            <w:tcW w:w="355" w:type="dxa"/>
            <w:vAlign w:val="center"/>
          </w:tcPr>
          <w:p w14:paraId="4F1CFA17">
            <w:pPr>
              <w:pStyle w:val="11"/>
              <w:adjustRightInd w:val="0"/>
              <w:snapToGrid w:val="0"/>
              <w:jc w:val="center"/>
              <w:rPr>
                <w:rFonts w:ascii="Times New Roman" w:hAnsi="Times New Roman" w:eastAsia="仿宋" w:cs="Times New Roman"/>
                <w:sz w:val="24"/>
              </w:rPr>
            </w:pPr>
          </w:p>
        </w:tc>
        <w:tc>
          <w:tcPr>
            <w:tcW w:w="319" w:type="dxa"/>
            <w:vAlign w:val="center"/>
          </w:tcPr>
          <w:p w14:paraId="0BC38AEF">
            <w:pPr>
              <w:pStyle w:val="11"/>
              <w:adjustRightInd w:val="0"/>
              <w:snapToGrid w:val="0"/>
              <w:jc w:val="center"/>
              <w:rPr>
                <w:rFonts w:ascii="Times New Roman" w:hAnsi="Times New Roman" w:eastAsia="仿宋" w:cs="Times New Roman"/>
                <w:sz w:val="24"/>
              </w:rPr>
            </w:pPr>
          </w:p>
        </w:tc>
        <w:tc>
          <w:tcPr>
            <w:tcW w:w="319" w:type="dxa"/>
            <w:vAlign w:val="center"/>
          </w:tcPr>
          <w:p w14:paraId="6DF56446">
            <w:pPr>
              <w:pStyle w:val="11"/>
              <w:adjustRightInd w:val="0"/>
              <w:snapToGrid w:val="0"/>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H</w:t>
            </w:r>
          </w:p>
        </w:tc>
        <w:tc>
          <w:tcPr>
            <w:tcW w:w="320" w:type="dxa"/>
            <w:vAlign w:val="center"/>
          </w:tcPr>
          <w:p w14:paraId="2C8235D4">
            <w:pPr>
              <w:pStyle w:val="11"/>
              <w:adjustRightInd w:val="0"/>
              <w:snapToGrid w:val="0"/>
              <w:jc w:val="center"/>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H</w:t>
            </w:r>
          </w:p>
        </w:tc>
        <w:tc>
          <w:tcPr>
            <w:tcW w:w="320" w:type="dxa"/>
            <w:vAlign w:val="center"/>
          </w:tcPr>
          <w:p w14:paraId="72067477">
            <w:pPr>
              <w:pStyle w:val="11"/>
              <w:adjustRightInd w:val="0"/>
              <w:snapToGrid w:val="0"/>
              <w:jc w:val="center"/>
              <w:rPr>
                <w:rFonts w:ascii="Times New Roman" w:hAnsi="Times New Roman" w:eastAsia="仿宋" w:cs="Times New Roman"/>
                <w:sz w:val="24"/>
              </w:rPr>
            </w:pPr>
          </w:p>
        </w:tc>
        <w:tc>
          <w:tcPr>
            <w:tcW w:w="320" w:type="dxa"/>
            <w:vAlign w:val="center"/>
          </w:tcPr>
          <w:p w14:paraId="332DE42C">
            <w:pPr>
              <w:pStyle w:val="11"/>
              <w:adjustRightInd w:val="0"/>
              <w:snapToGrid w:val="0"/>
              <w:jc w:val="center"/>
              <w:rPr>
                <w:rFonts w:ascii="Times New Roman" w:hAnsi="Times New Roman" w:eastAsia="仿宋" w:cs="Times New Roman"/>
                <w:sz w:val="24"/>
              </w:rPr>
            </w:pPr>
          </w:p>
        </w:tc>
        <w:tc>
          <w:tcPr>
            <w:tcW w:w="320" w:type="dxa"/>
            <w:vAlign w:val="center"/>
          </w:tcPr>
          <w:p w14:paraId="1F125629">
            <w:pPr>
              <w:pStyle w:val="11"/>
              <w:adjustRightInd w:val="0"/>
              <w:snapToGrid w:val="0"/>
              <w:jc w:val="center"/>
              <w:rPr>
                <w:rFonts w:ascii="Times New Roman" w:hAnsi="Times New Roman" w:eastAsia="仿宋" w:cs="Times New Roman"/>
                <w:sz w:val="24"/>
              </w:rPr>
            </w:pPr>
          </w:p>
        </w:tc>
        <w:tc>
          <w:tcPr>
            <w:tcW w:w="320" w:type="dxa"/>
            <w:vAlign w:val="center"/>
          </w:tcPr>
          <w:p w14:paraId="11DC8423">
            <w:pPr>
              <w:pStyle w:val="11"/>
              <w:adjustRightInd w:val="0"/>
              <w:snapToGrid w:val="0"/>
              <w:jc w:val="center"/>
              <w:rPr>
                <w:rFonts w:ascii="Times New Roman" w:hAnsi="Times New Roman" w:eastAsia="仿宋" w:cs="Times New Roman"/>
                <w:sz w:val="24"/>
              </w:rPr>
            </w:pPr>
          </w:p>
        </w:tc>
        <w:tc>
          <w:tcPr>
            <w:tcW w:w="320" w:type="dxa"/>
            <w:vAlign w:val="center"/>
          </w:tcPr>
          <w:p w14:paraId="4A4D523D">
            <w:pPr>
              <w:pStyle w:val="11"/>
              <w:adjustRightInd w:val="0"/>
              <w:snapToGrid w:val="0"/>
              <w:jc w:val="center"/>
              <w:rPr>
                <w:rFonts w:ascii="Times New Roman" w:hAnsi="Times New Roman" w:eastAsia="仿宋" w:cs="Times New Roman"/>
                <w:sz w:val="24"/>
              </w:rPr>
            </w:pPr>
          </w:p>
        </w:tc>
        <w:tc>
          <w:tcPr>
            <w:tcW w:w="320" w:type="dxa"/>
            <w:vAlign w:val="center"/>
          </w:tcPr>
          <w:p w14:paraId="081959E0">
            <w:pPr>
              <w:pStyle w:val="11"/>
              <w:adjustRightInd w:val="0"/>
              <w:snapToGrid w:val="0"/>
              <w:ind w:left="23"/>
              <w:jc w:val="center"/>
              <w:rPr>
                <w:rFonts w:hint="eastAsia" w:ascii="Times New Roman" w:hAnsi="Times New Roman" w:eastAsia="仿宋" w:cs="Times New Roman"/>
                <w:sz w:val="24"/>
              </w:rPr>
            </w:pPr>
          </w:p>
        </w:tc>
        <w:tc>
          <w:tcPr>
            <w:tcW w:w="320" w:type="dxa"/>
            <w:vAlign w:val="center"/>
          </w:tcPr>
          <w:p w14:paraId="66E274C3">
            <w:pPr>
              <w:pStyle w:val="11"/>
              <w:jc w:val="center"/>
              <w:rPr>
                <w:rFonts w:ascii="Times New Roman" w:hAnsi="Times New Roman" w:eastAsia="仿宋" w:cs="仿宋"/>
                <w:sz w:val="24"/>
              </w:rPr>
            </w:pPr>
          </w:p>
        </w:tc>
        <w:tc>
          <w:tcPr>
            <w:tcW w:w="320" w:type="dxa"/>
            <w:vAlign w:val="center"/>
          </w:tcPr>
          <w:p w14:paraId="1A53D645">
            <w:pPr>
              <w:pStyle w:val="11"/>
              <w:jc w:val="center"/>
              <w:rPr>
                <w:rFonts w:ascii="Times New Roman" w:hAnsi="Times New Roman" w:eastAsia="仿宋" w:cs="仿宋"/>
                <w:sz w:val="24"/>
              </w:rPr>
            </w:pPr>
          </w:p>
        </w:tc>
      </w:tr>
      <w:tr w14:paraId="28A7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D155934">
            <w:pPr>
              <w:spacing w:line="240" w:lineRule="atLeast"/>
              <w:jc w:val="center"/>
              <w:rPr>
                <w:rFonts w:eastAsia="仿宋" w:cs="仿宋"/>
                <w:sz w:val="24"/>
              </w:rPr>
            </w:pPr>
          </w:p>
        </w:tc>
        <w:tc>
          <w:tcPr>
            <w:tcW w:w="612" w:type="dxa"/>
            <w:vMerge w:val="continue"/>
            <w:textDirection w:val="tbRlV"/>
            <w:vAlign w:val="center"/>
          </w:tcPr>
          <w:p w14:paraId="28EB1C82">
            <w:pPr>
              <w:spacing w:line="240" w:lineRule="atLeast"/>
              <w:ind w:left="113" w:right="113"/>
              <w:jc w:val="center"/>
              <w:rPr>
                <w:rFonts w:eastAsia="仿宋" w:cs="仿宋"/>
                <w:sz w:val="24"/>
              </w:rPr>
            </w:pPr>
          </w:p>
        </w:tc>
        <w:tc>
          <w:tcPr>
            <w:tcW w:w="2170" w:type="dxa"/>
            <w:vAlign w:val="center"/>
          </w:tcPr>
          <w:p w14:paraId="69162CAB">
            <w:pPr>
              <w:jc w:val="center"/>
              <w:rPr>
                <w:sz w:val="22"/>
                <w:szCs w:val="22"/>
              </w:rPr>
            </w:pPr>
            <w:r>
              <w:rPr>
                <w:rFonts w:hint="eastAsia"/>
                <w:sz w:val="22"/>
                <w:szCs w:val="22"/>
              </w:rPr>
              <w:t>统计综合评价</w:t>
            </w:r>
          </w:p>
        </w:tc>
        <w:tc>
          <w:tcPr>
            <w:tcW w:w="323" w:type="dxa"/>
            <w:vAlign w:val="center"/>
          </w:tcPr>
          <w:p w14:paraId="2F0440D0">
            <w:pPr>
              <w:pStyle w:val="11"/>
              <w:jc w:val="center"/>
              <w:rPr>
                <w:rFonts w:ascii="Times New Roman" w:hAnsi="Times New Roman" w:eastAsia="仿宋" w:cs="仿宋"/>
                <w:sz w:val="24"/>
              </w:rPr>
            </w:pPr>
          </w:p>
        </w:tc>
        <w:tc>
          <w:tcPr>
            <w:tcW w:w="319" w:type="dxa"/>
            <w:vAlign w:val="center"/>
          </w:tcPr>
          <w:p w14:paraId="4BC40FED">
            <w:pPr>
              <w:pStyle w:val="11"/>
              <w:jc w:val="center"/>
              <w:rPr>
                <w:rFonts w:ascii="Times New Roman" w:hAnsi="Times New Roman" w:eastAsia="仿宋" w:cs="仿宋"/>
                <w:sz w:val="24"/>
              </w:rPr>
            </w:pPr>
          </w:p>
        </w:tc>
        <w:tc>
          <w:tcPr>
            <w:tcW w:w="319" w:type="dxa"/>
            <w:vAlign w:val="center"/>
          </w:tcPr>
          <w:p w14:paraId="2C61A550">
            <w:pPr>
              <w:pStyle w:val="11"/>
              <w:jc w:val="center"/>
              <w:rPr>
                <w:rFonts w:ascii="Times New Roman" w:hAnsi="Times New Roman" w:eastAsia="仿宋" w:cs="仿宋"/>
                <w:sz w:val="24"/>
              </w:rPr>
            </w:pPr>
          </w:p>
        </w:tc>
        <w:tc>
          <w:tcPr>
            <w:tcW w:w="319" w:type="dxa"/>
            <w:vAlign w:val="center"/>
          </w:tcPr>
          <w:p w14:paraId="38158F22">
            <w:pPr>
              <w:pStyle w:val="11"/>
              <w:jc w:val="center"/>
              <w:rPr>
                <w:rFonts w:ascii="Times New Roman" w:hAnsi="Times New Roman" w:eastAsia="仿宋" w:cs="仿宋"/>
                <w:sz w:val="24"/>
              </w:rPr>
            </w:pPr>
          </w:p>
        </w:tc>
        <w:tc>
          <w:tcPr>
            <w:tcW w:w="319" w:type="dxa"/>
            <w:vAlign w:val="center"/>
          </w:tcPr>
          <w:p w14:paraId="42ED87BF">
            <w:pPr>
              <w:pStyle w:val="11"/>
              <w:jc w:val="center"/>
              <w:rPr>
                <w:rFonts w:ascii="Times New Roman" w:hAnsi="Times New Roman" w:eastAsia="仿宋" w:cs="仿宋"/>
                <w:sz w:val="24"/>
              </w:rPr>
            </w:pPr>
          </w:p>
        </w:tc>
        <w:tc>
          <w:tcPr>
            <w:tcW w:w="319" w:type="dxa"/>
            <w:vAlign w:val="center"/>
          </w:tcPr>
          <w:p w14:paraId="52CE55E8">
            <w:pPr>
              <w:pStyle w:val="11"/>
              <w:jc w:val="center"/>
              <w:rPr>
                <w:rFonts w:ascii="Times New Roman" w:hAnsi="Times New Roman" w:eastAsia="仿宋" w:cs="仿宋"/>
                <w:sz w:val="24"/>
              </w:rPr>
            </w:pPr>
          </w:p>
        </w:tc>
        <w:tc>
          <w:tcPr>
            <w:tcW w:w="319" w:type="dxa"/>
            <w:vAlign w:val="center"/>
          </w:tcPr>
          <w:p w14:paraId="1F9B2085">
            <w:pPr>
              <w:pStyle w:val="11"/>
              <w:jc w:val="center"/>
              <w:rPr>
                <w:rFonts w:ascii="Times New Roman" w:hAnsi="Times New Roman" w:eastAsia="仿宋" w:cs="仿宋"/>
                <w:sz w:val="24"/>
              </w:rPr>
            </w:pPr>
          </w:p>
        </w:tc>
        <w:tc>
          <w:tcPr>
            <w:tcW w:w="319" w:type="dxa"/>
            <w:vAlign w:val="center"/>
          </w:tcPr>
          <w:p w14:paraId="02A3EDE0">
            <w:pPr>
              <w:pStyle w:val="11"/>
              <w:jc w:val="center"/>
              <w:rPr>
                <w:rFonts w:ascii="Times New Roman" w:hAnsi="Times New Roman" w:eastAsia="仿宋" w:cs="仿宋"/>
                <w:sz w:val="24"/>
              </w:rPr>
            </w:pPr>
          </w:p>
        </w:tc>
        <w:tc>
          <w:tcPr>
            <w:tcW w:w="319" w:type="dxa"/>
            <w:vAlign w:val="center"/>
          </w:tcPr>
          <w:p w14:paraId="3FA3A211">
            <w:pPr>
              <w:pStyle w:val="11"/>
              <w:jc w:val="center"/>
              <w:rPr>
                <w:rFonts w:ascii="Times New Roman" w:hAnsi="Times New Roman" w:eastAsia="仿宋" w:cs="仿宋"/>
                <w:sz w:val="24"/>
              </w:rPr>
            </w:pPr>
          </w:p>
        </w:tc>
        <w:tc>
          <w:tcPr>
            <w:tcW w:w="283" w:type="dxa"/>
            <w:vAlign w:val="center"/>
          </w:tcPr>
          <w:p w14:paraId="67575480">
            <w:pPr>
              <w:pStyle w:val="11"/>
              <w:jc w:val="center"/>
              <w:rPr>
                <w:rFonts w:ascii="Times New Roman" w:hAnsi="Times New Roman" w:eastAsia="仿宋" w:cs="仿宋"/>
                <w:sz w:val="24"/>
              </w:rPr>
            </w:pPr>
          </w:p>
        </w:tc>
        <w:tc>
          <w:tcPr>
            <w:tcW w:w="355" w:type="dxa"/>
            <w:vAlign w:val="center"/>
          </w:tcPr>
          <w:p w14:paraId="0A7478A4">
            <w:pPr>
              <w:pStyle w:val="11"/>
              <w:jc w:val="center"/>
              <w:rPr>
                <w:rFonts w:ascii="Times New Roman" w:hAnsi="Times New Roman" w:eastAsia="仿宋" w:cs="仿宋"/>
                <w:sz w:val="24"/>
              </w:rPr>
            </w:pPr>
          </w:p>
        </w:tc>
        <w:tc>
          <w:tcPr>
            <w:tcW w:w="319" w:type="dxa"/>
            <w:vAlign w:val="center"/>
          </w:tcPr>
          <w:p w14:paraId="5BE0EAFA">
            <w:pPr>
              <w:pStyle w:val="11"/>
              <w:jc w:val="center"/>
              <w:rPr>
                <w:rFonts w:ascii="Times New Roman" w:hAnsi="Times New Roman" w:eastAsia="仿宋" w:cs="仿宋"/>
                <w:sz w:val="24"/>
              </w:rPr>
            </w:pPr>
          </w:p>
        </w:tc>
        <w:tc>
          <w:tcPr>
            <w:tcW w:w="319" w:type="dxa"/>
            <w:vAlign w:val="center"/>
          </w:tcPr>
          <w:p w14:paraId="0CFD9DC4">
            <w:pPr>
              <w:pStyle w:val="11"/>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14:paraId="30B5E366">
            <w:pPr>
              <w:pStyle w:val="11"/>
              <w:jc w:val="center"/>
              <w:rPr>
                <w:rFonts w:ascii="Times New Roman" w:hAnsi="Times New Roman" w:eastAsia="仿宋" w:cs="仿宋"/>
                <w:sz w:val="24"/>
              </w:rPr>
            </w:pPr>
          </w:p>
        </w:tc>
        <w:tc>
          <w:tcPr>
            <w:tcW w:w="320" w:type="dxa"/>
            <w:vAlign w:val="center"/>
          </w:tcPr>
          <w:p w14:paraId="292C05D9">
            <w:pPr>
              <w:pStyle w:val="11"/>
              <w:jc w:val="center"/>
              <w:rPr>
                <w:rFonts w:ascii="Times New Roman" w:hAnsi="Times New Roman" w:eastAsia="仿宋" w:cs="仿宋"/>
                <w:sz w:val="24"/>
              </w:rPr>
            </w:pPr>
          </w:p>
        </w:tc>
        <w:tc>
          <w:tcPr>
            <w:tcW w:w="320" w:type="dxa"/>
            <w:vAlign w:val="center"/>
          </w:tcPr>
          <w:p w14:paraId="49757CEC">
            <w:pPr>
              <w:pStyle w:val="11"/>
              <w:jc w:val="center"/>
              <w:rPr>
                <w:rFonts w:ascii="Times New Roman" w:hAnsi="Times New Roman" w:eastAsia="仿宋" w:cs="仿宋"/>
                <w:sz w:val="24"/>
              </w:rPr>
            </w:pPr>
          </w:p>
        </w:tc>
        <w:tc>
          <w:tcPr>
            <w:tcW w:w="320" w:type="dxa"/>
            <w:vAlign w:val="center"/>
          </w:tcPr>
          <w:p w14:paraId="24E573D0">
            <w:pPr>
              <w:pStyle w:val="11"/>
              <w:jc w:val="center"/>
              <w:rPr>
                <w:rFonts w:ascii="Times New Roman" w:hAnsi="Times New Roman" w:eastAsia="仿宋" w:cs="仿宋"/>
                <w:sz w:val="24"/>
              </w:rPr>
            </w:pPr>
          </w:p>
        </w:tc>
        <w:tc>
          <w:tcPr>
            <w:tcW w:w="320" w:type="dxa"/>
            <w:vAlign w:val="center"/>
          </w:tcPr>
          <w:p w14:paraId="21DEF2CC">
            <w:pPr>
              <w:pStyle w:val="11"/>
              <w:jc w:val="center"/>
              <w:rPr>
                <w:rFonts w:ascii="Times New Roman" w:hAnsi="Times New Roman" w:eastAsia="仿宋" w:cs="仿宋"/>
                <w:sz w:val="24"/>
              </w:rPr>
            </w:pPr>
          </w:p>
        </w:tc>
        <w:tc>
          <w:tcPr>
            <w:tcW w:w="320" w:type="dxa"/>
            <w:vAlign w:val="center"/>
          </w:tcPr>
          <w:p w14:paraId="7387C830">
            <w:pPr>
              <w:pStyle w:val="11"/>
              <w:jc w:val="center"/>
              <w:rPr>
                <w:rFonts w:ascii="Times New Roman" w:hAnsi="Times New Roman" w:eastAsia="仿宋" w:cs="仿宋"/>
                <w:sz w:val="24"/>
              </w:rPr>
            </w:pPr>
          </w:p>
        </w:tc>
        <w:tc>
          <w:tcPr>
            <w:tcW w:w="320" w:type="dxa"/>
            <w:vAlign w:val="center"/>
          </w:tcPr>
          <w:p w14:paraId="5F94094D">
            <w:pPr>
              <w:pStyle w:val="11"/>
              <w:jc w:val="center"/>
              <w:rPr>
                <w:rFonts w:ascii="Times New Roman" w:hAnsi="Times New Roman" w:eastAsia="仿宋" w:cs="仿宋"/>
                <w:sz w:val="24"/>
              </w:rPr>
            </w:pPr>
          </w:p>
        </w:tc>
        <w:tc>
          <w:tcPr>
            <w:tcW w:w="320" w:type="dxa"/>
            <w:vAlign w:val="center"/>
          </w:tcPr>
          <w:p w14:paraId="11C54CB2">
            <w:pPr>
              <w:pStyle w:val="11"/>
              <w:jc w:val="center"/>
              <w:rPr>
                <w:rFonts w:ascii="Times New Roman" w:hAnsi="Times New Roman" w:eastAsia="仿宋" w:cs="仿宋"/>
                <w:sz w:val="24"/>
              </w:rPr>
            </w:pPr>
          </w:p>
        </w:tc>
        <w:tc>
          <w:tcPr>
            <w:tcW w:w="320" w:type="dxa"/>
            <w:vAlign w:val="center"/>
          </w:tcPr>
          <w:p w14:paraId="6588A2F9">
            <w:pPr>
              <w:pStyle w:val="11"/>
              <w:jc w:val="center"/>
              <w:rPr>
                <w:rFonts w:ascii="Times New Roman" w:hAnsi="Times New Roman" w:eastAsia="仿宋" w:cs="仿宋"/>
                <w:sz w:val="24"/>
              </w:rPr>
            </w:pPr>
          </w:p>
        </w:tc>
      </w:tr>
      <w:tr w14:paraId="31E6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45F4E7E">
            <w:pPr>
              <w:spacing w:line="240" w:lineRule="atLeast"/>
              <w:jc w:val="center"/>
              <w:rPr>
                <w:rFonts w:eastAsia="仿宋" w:cs="仿宋"/>
                <w:sz w:val="24"/>
              </w:rPr>
            </w:pPr>
          </w:p>
        </w:tc>
        <w:tc>
          <w:tcPr>
            <w:tcW w:w="612" w:type="dxa"/>
            <w:vMerge w:val="continue"/>
            <w:textDirection w:val="tbRlV"/>
            <w:vAlign w:val="center"/>
          </w:tcPr>
          <w:p w14:paraId="5632546C">
            <w:pPr>
              <w:spacing w:line="240" w:lineRule="atLeast"/>
              <w:ind w:left="113" w:right="113"/>
              <w:jc w:val="center"/>
              <w:rPr>
                <w:rFonts w:eastAsia="仿宋" w:cs="仿宋"/>
                <w:sz w:val="24"/>
              </w:rPr>
            </w:pPr>
          </w:p>
        </w:tc>
        <w:tc>
          <w:tcPr>
            <w:tcW w:w="2170" w:type="dxa"/>
            <w:vAlign w:val="center"/>
          </w:tcPr>
          <w:p w14:paraId="530F30E8">
            <w:pPr>
              <w:jc w:val="center"/>
              <w:rPr>
                <w:sz w:val="22"/>
                <w:szCs w:val="22"/>
              </w:rPr>
            </w:pPr>
            <w:r>
              <w:rPr>
                <w:rFonts w:hint="eastAsia"/>
                <w:sz w:val="22"/>
                <w:szCs w:val="22"/>
              </w:rPr>
              <w:t>DEA模型与方法</w:t>
            </w:r>
          </w:p>
        </w:tc>
        <w:tc>
          <w:tcPr>
            <w:tcW w:w="323" w:type="dxa"/>
            <w:vAlign w:val="center"/>
          </w:tcPr>
          <w:p w14:paraId="0D2D85CE">
            <w:pPr>
              <w:pStyle w:val="11"/>
              <w:jc w:val="center"/>
              <w:rPr>
                <w:rFonts w:ascii="Times New Roman" w:hAnsi="Times New Roman" w:eastAsia="仿宋" w:cs="仿宋"/>
                <w:sz w:val="24"/>
              </w:rPr>
            </w:pPr>
          </w:p>
        </w:tc>
        <w:tc>
          <w:tcPr>
            <w:tcW w:w="319" w:type="dxa"/>
            <w:vAlign w:val="center"/>
          </w:tcPr>
          <w:p w14:paraId="5FC99036">
            <w:pPr>
              <w:pStyle w:val="11"/>
              <w:jc w:val="center"/>
              <w:rPr>
                <w:rFonts w:ascii="Times New Roman" w:hAnsi="Times New Roman" w:eastAsia="仿宋" w:cs="仿宋"/>
                <w:sz w:val="24"/>
              </w:rPr>
            </w:pPr>
          </w:p>
        </w:tc>
        <w:tc>
          <w:tcPr>
            <w:tcW w:w="319" w:type="dxa"/>
            <w:vAlign w:val="center"/>
          </w:tcPr>
          <w:p w14:paraId="6E844269">
            <w:pPr>
              <w:pStyle w:val="11"/>
              <w:jc w:val="center"/>
              <w:rPr>
                <w:rFonts w:ascii="Times New Roman" w:hAnsi="Times New Roman" w:eastAsia="仿宋" w:cs="仿宋"/>
                <w:sz w:val="24"/>
              </w:rPr>
            </w:pPr>
          </w:p>
        </w:tc>
        <w:tc>
          <w:tcPr>
            <w:tcW w:w="319" w:type="dxa"/>
            <w:vAlign w:val="center"/>
          </w:tcPr>
          <w:p w14:paraId="50A82C7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14:paraId="2111B314">
            <w:pPr>
              <w:pStyle w:val="11"/>
              <w:jc w:val="center"/>
              <w:rPr>
                <w:rFonts w:ascii="Times New Roman" w:hAnsi="Times New Roman" w:eastAsia="仿宋" w:cs="仿宋"/>
                <w:sz w:val="24"/>
              </w:rPr>
            </w:pPr>
          </w:p>
        </w:tc>
        <w:tc>
          <w:tcPr>
            <w:tcW w:w="319" w:type="dxa"/>
            <w:vAlign w:val="center"/>
          </w:tcPr>
          <w:p w14:paraId="6805D2C3">
            <w:pPr>
              <w:pStyle w:val="11"/>
              <w:jc w:val="center"/>
              <w:rPr>
                <w:rFonts w:ascii="Times New Roman" w:hAnsi="Times New Roman" w:eastAsia="仿宋" w:cs="仿宋"/>
                <w:sz w:val="24"/>
              </w:rPr>
            </w:pPr>
          </w:p>
        </w:tc>
        <w:tc>
          <w:tcPr>
            <w:tcW w:w="319" w:type="dxa"/>
            <w:vAlign w:val="center"/>
          </w:tcPr>
          <w:p w14:paraId="3C2C11E3">
            <w:pPr>
              <w:pStyle w:val="11"/>
              <w:jc w:val="center"/>
              <w:rPr>
                <w:rFonts w:ascii="Times New Roman" w:hAnsi="Times New Roman" w:eastAsia="仿宋" w:cs="仿宋"/>
                <w:sz w:val="24"/>
              </w:rPr>
            </w:pPr>
          </w:p>
        </w:tc>
        <w:tc>
          <w:tcPr>
            <w:tcW w:w="319" w:type="dxa"/>
            <w:vAlign w:val="center"/>
          </w:tcPr>
          <w:p w14:paraId="6A6B5010">
            <w:pPr>
              <w:pStyle w:val="11"/>
              <w:jc w:val="center"/>
              <w:rPr>
                <w:rFonts w:ascii="Times New Roman" w:hAnsi="Times New Roman" w:eastAsia="仿宋" w:cs="仿宋"/>
                <w:sz w:val="24"/>
              </w:rPr>
            </w:pPr>
          </w:p>
        </w:tc>
        <w:tc>
          <w:tcPr>
            <w:tcW w:w="319" w:type="dxa"/>
            <w:vAlign w:val="center"/>
          </w:tcPr>
          <w:p w14:paraId="406D1F76">
            <w:pPr>
              <w:pStyle w:val="11"/>
              <w:jc w:val="center"/>
              <w:rPr>
                <w:rFonts w:ascii="Times New Roman" w:hAnsi="Times New Roman" w:eastAsia="仿宋" w:cs="仿宋"/>
                <w:sz w:val="24"/>
              </w:rPr>
            </w:pPr>
          </w:p>
        </w:tc>
        <w:tc>
          <w:tcPr>
            <w:tcW w:w="283" w:type="dxa"/>
            <w:vAlign w:val="center"/>
          </w:tcPr>
          <w:p w14:paraId="5DAFFE93">
            <w:pPr>
              <w:pStyle w:val="11"/>
              <w:jc w:val="center"/>
              <w:rPr>
                <w:rFonts w:ascii="Times New Roman" w:hAnsi="Times New Roman" w:eastAsia="仿宋" w:cs="仿宋"/>
                <w:sz w:val="24"/>
              </w:rPr>
            </w:pPr>
          </w:p>
        </w:tc>
        <w:tc>
          <w:tcPr>
            <w:tcW w:w="355" w:type="dxa"/>
            <w:vAlign w:val="center"/>
          </w:tcPr>
          <w:p w14:paraId="481B3D50">
            <w:pPr>
              <w:pStyle w:val="11"/>
              <w:jc w:val="center"/>
              <w:rPr>
                <w:rFonts w:ascii="Times New Roman" w:hAnsi="Times New Roman" w:eastAsia="仿宋" w:cs="仿宋"/>
                <w:sz w:val="24"/>
              </w:rPr>
            </w:pPr>
          </w:p>
        </w:tc>
        <w:tc>
          <w:tcPr>
            <w:tcW w:w="319" w:type="dxa"/>
            <w:vAlign w:val="center"/>
          </w:tcPr>
          <w:p w14:paraId="0F6497A3">
            <w:pPr>
              <w:pStyle w:val="11"/>
              <w:jc w:val="center"/>
              <w:rPr>
                <w:rFonts w:ascii="Times New Roman" w:hAnsi="Times New Roman" w:eastAsia="仿宋" w:cs="仿宋"/>
                <w:sz w:val="24"/>
              </w:rPr>
            </w:pPr>
          </w:p>
        </w:tc>
        <w:tc>
          <w:tcPr>
            <w:tcW w:w="319" w:type="dxa"/>
            <w:vAlign w:val="center"/>
          </w:tcPr>
          <w:p w14:paraId="1A4B1E53">
            <w:pPr>
              <w:pStyle w:val="11"/>
              <w:jc w:val="center"/>
              <w:rPr>
                <w:rFonts w:ascii="Times New Roman" w:hAnsi="Times New Roman" w:eastAsia="仿宋" w:cs="仿宋"/>
                <w:sz w:val="24"/>
              </w:rPr>
            </w:pPr>
          </w:p>
        </w:tc>
        <w:tc>
          <w:tcPr>
            <w:tcW w:w="320" w:type="dxa"/>
            <w:vAlign w:val="center"/>
          </w:tcPr>
          <w:p w14:paraId="3E00DE0D">
            <w:pPr>
              <w:pStyle w:val="11"/>
              <w:jc w:val="center"/>
              <w:rPr>
                <w:rFonts w:ascii="Times New Roman" w:hAnsi="Times New Roman" w:eastAsia="仿宋" w:cs="仿宋"/>
                <w:sz w:val="24"/>
              </w:rPr>
            </w:pPr>
          </w:p>
        </w:tc>
        <w:tc>
          <w:tcPr>
            <w:tcW w:w="320" w:type="dxa"/>
            <w:vAlign w:val="center"/>
          </w:tcPr>
          <w:p w14:paraId="0C7CCCA3">
            <w:pPr>
              <w:pStyle w:val="11"/>
              <w:jc w:val="center"/>
              <w:rPr>
                <w:rFonts w:ascii="Times New Roman" w:hAnsi="Times New Roman" w:eastAsia="仿宋" w:cs="仿宋"/>
                <w:sz w:val="24"/>
              </w:rPr>
            </w:pPr>
          </w:p>
        </w:tc>
        <w:tc>
          <w:tcPr>
            <w:tcW w:w="320" w:type="dxa"/>
            <w:vAlign w:val="center"/>
          </w:tcPr>
          <w:p w14:paraId="3EA28295">
            <w:pPr>
              <w:pStyle w:val="11"/>
              <w:jc w:val="center"/>
              <w:rPr>
                <w:rFonts w:ascii="Times New Roman" w:hAnsi="Times New Roman" w:eastAsia="仿宋" w:cs="仿宋"/>
                <w:sz w:val="24"/>
              </w:rPr>
            </w:pPr>
          </w:p>
        </w:tc>
        <w:tc>
          <w:tcPr>
            <w:tcW w:w="320" w:type="dxa"/>
            <w:vAlign w:val="center"/>
          </w:tcPr>
          <w:p w14:paraId="35BEF5B8">
            <w:pPr>
              <w:pStyle w:val="11"/>
              <w:jc w:val="center"/>
              <w:rPr>
                <w:rFonts w:ascii="Times New Roman" w:hAnsi="Times New Roman" w:eastAsia="仿宋" w:cs="仿宋"/>
                <w:sz w:val="24"/>
              </w:rPr>
            </w:pPr>
          </w:p>
        </w:tc>
        <w:tc>
          <w:tcPr>
            <w:tcW w:w="320" w:type="dxa"/>
            <w:vAlign w:val="center"/>
          </w:tcPr>
          <w:p w14:paraId="522CA106">
            <w:pPr>
              <w:pStyle w:val="11"/>
              <w:jc w:val="center"/>
              <w:rPr>
                <w:rFonts w:ascii="Times New Roman" w:hAnsi="Times New Roman" w:eastAsia="仿宋" w:cs="仿宋"/>
                <w:sz w:val="24"/>
              </w:rPr>
            </w:pPr>
          </w:p>
        </w:tc>
        <w:tc>
          <w:tcPr>
            <w:tcW w:w="320" w:type="dxa"/>
            <w:vAlign w:val="center"/>
          </w:tcPr>
          <w:p w14:paraId="7F6973CB">
            <w:pPr>
              <w:pStyle w:val="11"/>
              <w:jc w:val="center"/>
              <w:rPr>
                <w:rFonts w:ascii="Times New Roman" w:hAnsi="Times New Roman" w:eastAsia="仿宋" w:cs="仿宋"/>
                <w:sz w:val="24"/>
              </w:rPr>
            </w:pPr>
          </w:p>
        </w:tc>
        <w:tc>
          <w:tcPr>
            <w:tcW w:w="320" w:type="dxa"/>
            <w:vAlign w:val="center"/>
          </w:tcPr>
          <w:p w14:paraId="39FCF102">
            <w:pPr>
              <w:pStyle w:val="11"/>
              <w:jc w:val="center"/>
              <w:rPr>
                <w:rFonts w:ascii="Times New Roman" w:hAnsi="Times New Roman" w:eastAsia="仿宋" w:cs="仿宋"/>
                <w:sz w:val="24"/>
              </w:rPr>
            </w:pPr>
          </w:p>
        </w:tc>
        <w:tc>
          <w:tcPr>
            <w:tcW w:w="320" w:type="dxa"/>
            <w:vAlign w:val="center"/>
          </w:tcPr>
          <w:p w14:paraId="10B73AC7">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342FE21D">
            <w:pPr>
              <w:pStyle w:val="11"/>
              <w:jc w:val="center"/>
              <w:rPr>
                <w:rFonts w:ascii="Times New Roman" w:hAnsi="Times New Roman" w:eastAsia="仿宋" w:cs="仿宋"/>
                <w:sz w:val="24"/>
              </w:rPr>
            </w:pPr>
          </w:p>
        </w:tc>
      </w:tr>
      <w:tr w14:paraId="587D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75661D7">
            <w:pPr>
              <w:spacing w:line="240" w:lineRule="atLeast"/>
              <w:jc w:val="center"/>
              <w:rPr>
                <w:rFonts w:eastAsia="仿宋" w:cs="仿宋"/>
                <w:sz w:val="24"/>
              </w:rPr>
            </w:pPr>
          </w:p>
        </w:tc>
        <w:tc>
          <w:tcPr>
            <w:tcW w:w="612" w:type="dxa"/>
            <w:vMerge w:val="continue"/>
            <w:textDirection w:val="tbRlV"/>
            <w:vAlign w:val="center"/>
          </w:tcPr>
          <w:p w14:paraId="7A61F5DF">
            <w:pPr>
              <w:spacing w:line="240" w:lineRule="atLeast"/>
              <w:ind w:left="113" w:right="113"/>
              <w:jc w:val="center"/>
              <w:rPr>
                <w:rFonts w:eastAsia="仿宋" w:cs="仿宋"/>
                <w:sz w:val="24"/>
              </w:rPr>
            </w:pPr>
          </w:p>
        </w:tc>
        <w:tc>
          <w:tcPr>
            <w:tcW w:w="2170" w:type="dxa"/>
            <w:vAlign w:val="center"/>
          </w:tcPr>
          <w:p w14:paraId="6A668601">
            <w:pPr>
              <w:jc w:val="center"/>
              <w:rPr>
                <w:sz w:val="22"/>
                <w:szCs w:val="22"/>
              </w:rPr>
            </w:pPr>
            <w:r>
              <w:rPr>
                <w:rFonts w:hint="eastAsia"/>
                <w:sz w:val="22"/>
                <w:szCs w:val="22"/>
              </w:rPr>
              <w:t>最优化方法</w:t>
            </w:r>
          </w:p>
        </w:tc>
        <w:tc>
          <w:tcPr>
            <w:tcW w:w="323" w:type="dxa"/>
            <w:vAlign w:val="center"/>
          </w:tcPr>
          <w:p w14:paraId="7B8CF183">
            <w:pPr>
              <w:pStyle w:val="11"/>
              <w:adjustRightInd w:val="0"/>
              <w:snapToGrid w:val="0"/>
              <w:jc w:val="center"/>
              <w:rPr>
                <w:rFonts w:ascii="Times New Roman" w:hAnsi="Times New Roman" w:eastAsia="仿宋" w:cs="Times New Roman"/>
                <w:sz w:val="24"/>
              </w:rPr>
            </w:pPr>
          </w:p>
        </w:tc>
        <w:tc>
          <w:tcPr>
            <w:tcW w:w="319" w:type="dxa"/>
            <w:vAlign w:val="center"/>
          </w:tcPr>
          <w:p w14:paraId="032DC35D">
            <w:pPr>
              <w:pStyle w:val="11"/>
              <w:adjustRightInd w:val="0"/>
              <w:snapToGrid w:val="0"/>
              <w:jc w:val="center"/>
              <w:rPr>
                <w:rFonts w:ascii="Times New Roman" w:hAnsi="Times New Roman" w:eastAsia="仿宋" w:cs="Times New Roman"/>
                <w:sz w:val="24"/>
              </w:rPr>
            </w:pPr>
          </w:p>
        </w:tc>
        <w:tc>
          <w:tcPr>
            <w:tcW w:w="319" w:type="dxa"/>
            <w:vAlign w:val="center"/>
          </w:tcPr>
          <w:p w14:paraId="7F2B8D9B">
            <w:pPr>
              <w:pStyle w:val="11"/>
              <w:adjustRightInd w:val="0"/>
              <w:snapToGrid w:val="0"/>
              <w:jc w:val="center"/>
              <w:rPr>
                <w:rFonts w:ascii="Times New Roman" w:hAnsi="Times New Roman" w:eastAsia="仿宋" w:cs="Times New Roman"/>
                <w:sz w:val="24"/>
              </w:rPr>
            </w:pPr>
          </w:p>
        </w:tc>
        <w:tc>
          <w:tcPr>
            <w:tcW w:w="319" w:type="dxa"/>
            <w:vAlign w:val="center"/>
          </w:tcPr>
          <w:p w14:paraId="0CE0618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D925CA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3394860E">
            <w:pPr>
              <w:pStyle w:val="11"/>
              <w:adjustRightInd w:val="0"/>
              <w:snapToGrid w:val="0"/>
              <w:jc w:val="center"/>
              <w:rPr>
                <w:rFonts w:ascii="Times New Roman" w:hAnsi="Times New Roman" w:eastAsia="仿宋" w:cs="Times New Roman"/>
                <w:sz w:val="24"/>
              </w:rPr>
            </w:pPr>
          </w:p>
        </w:tc>
        <w:tc>
          <w:tcPr>
            <w:tcW w:w="319" w:type="dxa"/>
            <w:vAlign w:val="center"/>
          </w:tcPr>
          <w:p w14:paraId="573CAC4E">
            <w:pPr>
              <w:pStyle w:val="11"/>
              <w:adjustRightInd w:val="0"/>
              <w:snapToGrid w:val="0"/>
              <w:jc w:val="center"/>
              <w:rPr>
                <w:rFonts w:ascii="Times New Roman" w:hAnsi="Times New Roman" w:eastAsia="仿宋" w:cs="Times New Roman"/>
                <w:sz w:val="24"/>
              </w:rPr>
            </w:pPr>
          </w:p>
        </w:tc>
        <w:tc>
          <w:tcPr>
            <w:tcW w:w="319" w:type="dxa"/>
            <w:vAlign w:val="center"/>
          </w:tcPr>
          <w:p w14:paraId="7D5CB5F1">
            <w:pPr>
              <w:pStyle w:val="11"/>
              <w:adjustRightInd w:val="0"/>
              <w:snapToGrid w:val="0"/>
              <w:jc w:val="center"/>
              <w:rPr>
                <w:rFonts w:ascii="Times New Roman" w:hAnsi="Times New Roman" w:eastAsia="仿宋" w:cs="Times New Roman"/>
                <w:sz w:val="24"/>
              </w:rPr>
            </w:pPr>
          </w:p>
        </w:tc>
        <w:tc>
          <w:tcPr>
            <w:tcW w:w="319" w:type="dxa"/>
            <w:vAlign w:val="center"/>
          </w:tcPr>
          <w:p w14:paraId="721A63A2">
            <w:pPr>
              <w:pStyle w:val="11"/>
              <w:adjustRightInd w:val="0"/>
              <w:snapToGrid w:val="0"/>
              <w:jc w:val="center"/>
              <w:rPr>
                <w:rFonts w:ascii="Times New Roman" w:hAnsi="Times New Roman" w:eastAsia="仿宋" w:cs="Times New Roman"/>
                <w:sz w:val="24"/>
              </w:rPr>
            </w:pPr>
          </w:p>
        </w:tc>
        <w:tc>
          <w:tcPr>
            <w:tcW w:w="283" w:type="dxa"/>
            <w:vAlign w:val="center"/>
          </w:tcPr>
          <w:p w14:paraId="1A27CA1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55" w:type="dxa"/>
            <w:vAlign w:val="center"/>
          </w:tcPr>
          <w:p w14:paraId="3A7490C0">
            <w:pPr>
              <w:pStyle w:val="11"/>
              <w:adjustRightInd w:val="0"/>
              <w:snapToGrid w:val="0"/>
              <w:jc w:val="center"/>
              <w:rPr>
                <w:rFonts w:ascii="Times New Roman" w:hAnsi="Times New Roman" w:eastAsia="仿宋" w:cs="Times New Roman"/>
                <w:sz w:val="24"/>
              </w:rPr>
            </w:pPr>
          </w:p>
        </w:tc>
        <w:tc>
          <w:tcPr>
            <w:tcW w:w="319" w:type="dxa"/>
            <w:vAlign w:val="center"/>
          </w:tcPr>
          <w:p w14:paraId="604E3BFA">
            <w:pPr>
              <w:pStyle w:val="11"/>
              <w:adjustRightInd w:val="0"/>
              <w:snapToGrid w:val="0"/>
              <w:jc w:val="center"/>
              <w:rPr>
                <w:rFonts w:ascii="Times New Roman" w:hAnsi="Times New Roman" w:eastAsia="仿宋" w:cs="Times New Roman"/>
                <w:sz w:val="24"/>
              </w:rPr>
            </w:pPr>
          </w:p>
        </w:tc>
        <w:tc>
          <w:tcPr>
            <w:tcW w:w="319" w:type="dxa"/>
            <w:vAlign w:val="center"/>
          </w:tcPr>
          <w:p w14:paraId="7FF056C9">
            <w:pPr>
              <w:pStyle w:val="11"/>
              <w:adjustRightInd w:val="0"/>
              <w:snapToGrid w:val="0"/>
              <w:jc w:val="center"/>
              <w:rPr>
                <w:rFonts w:ascii="Times New Roman" w:hAnsi="Times New Roman" w:eastAsia="仿宋" w:cs="Times New Roman"/>
                <w:sz w:val="24"/>
              </w:rPr>
            </w:pPr>
          </w:p>
        </w:tc>
        <w:tc>
          <w:tcPr>
            <w:tcW w:w="320" w:type="dxa"/>
            <w:vAlign w:val="center"/>
          </w:tcPr>
          <w:p w14:paraId="15D611C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098B2514">
            <w:pPr>
              <w:pStyle w:val="11"/>
              <w:adjustRightInd w:val="0"/>
              <w:snapToGrid w:val="0"/>
              <w:jc w:val="center"/>
              <w:rPr>
                <w:rFonts w:ascii="Times New Roman" w:hAnsi="Times New Roman" w:eastAsia="仿宋" w:cs="Times New Roman"/>
                <w:sz w:val="24"/>
              </w:rPr>
            </w:pPr>
          </w:p>
        </w:tc>
        <w:tc>
          <w:tcPr>
            <w:tcW w:w="320" w:type="dxa"/>
            <w:vAlign w:val="center"/>
          </w:tcPr>
          <w:p w14:paraId="1B296C6C">
            <w:pPr>
              <w:pStyle w:val="11"/>
              <w:adjustRightInd w:val="0"/>
              <w:snapToGrid w:val="0"/>
              <w:jc w:val="center"/>
              <w:rPr>
                <w:rFonts w:ascii="Times New Roman" w:hAnsi="Times New Roman" w:eastAsia="仿宋" w:cs="Times New Roman"/>
                <w:sz w:val="24"/>
              </w:rPr>
            </w:pPr>
          </w:p>
        </w:tc>
        <w:tc>
          <w:tcPr>
            <w:tcW w:w="320" w:type="dxa"/>
            <w:vAlign w:val="center"/>
          </w:tcPr>
          <w:p w14:paraId="5C3FDCF3">
            <w:pPr>
              <w:pStyle w:val="11"/>
              <w:adjustRightInd w:val="0"/>
              <w:snapToGrid w:val="0"/>
              <w:jc w:val="center"/>
              <w:rPr>
                <w:rFonts w:ascii="Times New Roman" w:hAnsi="Times New Roman" w:eastAsia="仿宋" w:cs="Times New Roman"/>
                <w:sz w:val="24"/>
              </w:rPr>
            </w:pPr>
          </w:p>
        </w:tc>
        <w:tc>
          <w:tcPr>
            <w:tcW w:w="320" w:type="dxa"/>
            <w:vAlign w:val="center"/>
          </w:tcPr>
          <w:p w14:paraId="575C7CB7">
            <w:pPr>
              <w:pStyle w:val="11"/>
              <w:adjustRightInd w:val="0"/>
              <w:snapToGrid w:val="0"/>
              <w:jc w:val="center"/>
              <w:rPr>
                <w:rFonts w:ascii="Times New Roman" w:hAnsi="Times New Roman" w:eastAsia="仿宋" w:cs="Times New Roman"/>
                <w:sz w:val="24"/>
              </w:rPr>
            </w:pPr>
          </w:p>
        </w:tc>
        <w:tc>
          <w:tcPr>
            <w:tcW w:w="320" w:type="dxa"/>
            <w:vAlign w:val="center"/>
          </w:tcPr>
          <w:p w14:paraId="03A63457">
            <w:pPr>
              <w:pStyle w:val="11"/>
              <w:adjustRightInd w:val="0"/>
              <w:snapToGrid w:val="0"/>
              <w:jc w:val="center"/>
              <w:rPr>
                <w:rFonts w:ascii="Times New Roman" w:hAnsi="Times New Roman" w:eastAsia="仿宋" w:cs="Times New Roman"/>
                <w:sz w:val="24"/>
              </w:rPr>
            </w:pPr>
          </w:p>
        </w:tc>
        <w:tc>
          <w:tcPr>
            <w:tcW w:w="320" w:type="dxa"/>
            <w:vAlign w:val="center"/>
          </w:tcPr>
          <w:p w14:paraId="0F6851F2">
            <w:pPr>
              <w:pStyle w:val="11"/>
              <w:adjustRightInd w:val="0"/>
              <w:snapToGrid w:val="0"/>
              <w:jc w:val="center"/>
              <w:rPr>
                <w:rFonts w:ascii="Times New Roman" w:hAnsi="Times New Roman" w:eastAsia="仿宋" w:cs="Times New Roman"/>
                <w:sz w:val="24"/>
              </w:rPr>
            </w:pPr>
          </w:p>
        </w:tc>
        <w:tc>
          <w:tcPr>
            <w:tcW w:w="320" w:type="dxa"/>
            <w:vAlign w:val="center"/>
          </w:tcPr>
          <w:p w14:paraId="6E14D890">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28D63295">
            <w:pPr>
              <w:pStyle w:val="11"/>
              <w:jc w:val="center"/>
              <w:rPr>
                <w:rFonts w:ascii="Times New Roman" w:hAnsi="Times New Roman" w:eastAsia="仿宋" w:cs="仿宋"/>
                <w:sz w:val="24"/>
              </w:rPr>
            </w:pPr>
          </w:p>
        </w:tc>
      </w:tr>
      <w:tr w14:paraId="745C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423080F">
            <w:pPr>
              <w:spacing w:line="240" w:lineRule="atLeast"/>
              <w:jc w:val="center"/>
              <w:rPr>
                <w:rFonts w:eastAsia="仿宋" w:cs="仿宋"/>
                <w:sz w:val="24"/>
              </w:rPr>
            </w:pPr>
          </w:p>
        </w:tc>
        <w:tc>
          <w:tcPr>
            <w:tcW w:w="612" w:type="dxa"/>
            <w:vMerge w:val="continue"/>
            <w:textDirection w:val="tbRlV"/>
            <w:vAlign w:val="center"/>
          </w:tcPr>
          <w:p w14:paraId="4FCD2876">
            <w:pPr>
              <w:spacing w:line="240" w:lineRule="atLeast"/>
              <w:ind w:left="113" w:right="113"/>
              <w:jc w:val="center"/>
              <w:rPr>
                <w:rFonts w:eastAsia="仿宋" w:cs="仿宋"/>
                <w:sz w:val="24"/>
              </w:rPr>
            </w:pPr>
          </w:p>
        </w:tc>
        <w:tc>
          <w:tcPr>
            <w:tcW w:w="2170" w:type="dxa"/>
            <w:vAlign w:val="center"/>
          </w:tcPr>
          <w:p w14:paraId="0C8FF521">
            <w:pPr>
              <w:adjustRightInd w:val="0"/>
              <w:snapToGrid w:val="0"/>
              <w:jc w:val="center"/>
              <w:rPr>
                <w:rFonts w:eastAsia="仿宋"/>
                <w:sz w:val="24"/>
              </w:rPr>
            </w:pPr>
            <w:r>
              <w:rPr>
                <w:rFonts w:eastAsia="仿宋"/>
                <w:sz w:val="24"/>
              </w:rPr>
              <w:t>行政职业能力测试</w:t>
            </w:r>
          </w:p>
        </w:tc>
        <w:tc>
          <w:tcPr>
            <w:tcW w:w="323" w:type="dxa"/>
            <w:vAlign w:val="center"/>
          </w:tcPr>
          <w:p w14:paraId="3DBDAC24">
            <w:pPr>
              <w:pStyle w:val="11"/>
              <w:adjustRightInd w:val="0"/>
              <w:snapToGrid w:val="0"/>
              <w:jc w:val="center"/>
              <w:rPr>
                <w:rFonts w:ascii="Times New Roman" w:hAnsi="Times New Roman" w:eastAsia="仿宋" w:cs="Times New Roman"/>
                <w:sz w:val="24"/>
              </w:rPr>
            </w:pPr>
          </w:p>
        </w:tc>
        <w:tc>
          <w:tcPr>
            <w:tcW w:w="319" w:type="dxa"/>
            <w:vAlign w:val="center"/>
          </w:tcPr>
          <w:p w14:paraId="5E5304B5">
            <w:pPr>
              <w:pStyle w:val="11"/>
              <w:adjustRightInd w:val="0"/>
              <w:snapToGrid w:val="0"/>
              <w:jc w:val="center"/>
              <w:rPr>
                <w:rFonts w:ascii="Times New Roman" w:hAnsi="Times New Roman" w:eastAsia="仿宋" w:cs="Times New Roman"/>
                <w:sz w:val="24"/>
              </w:rPr>
            </w:pPr>
          </w:p>
        </w:tc>
        <w:tc>
          <w:tcPr>
            <w:tcW w:w="319" w:type="dxa"/>
            <w:vAlign w:val="center"/>
          </w:tcPr>
          <w:p w14:paraId="3BBFC392">
            <w:pPr>
              <w:pStyle w:val="11"/>
              <w:adjustRightInd w:val="0"/>
              <w:snapToGrid w:val="0"/>
              <w:jc w:val="center"/>
              <w:rPr>
                <w:rFonts w:ascii="Times New Roman" w:hAnsi="Times New Roman" w:eastAsia="仿宋" w:cs="Times New Roman"/>
                <w:sz w:val="24"/>
              </w:rPr>
            </w:pPr>
          </w:p>
        </w:tc>
        <w:tc>
          <w:tcPr>
            <w:tcW w:w="319" w:type="dxa"/>
            <w:vAlign w:val="center"/>
          </w:tcPr>
          <w:p w14:paraId="1E348104">
            <w:pPr>
              <w:pStyle w:val="11"/>
              <w:adjustRightInd w:val="0"/>
              <w:snapToGrid w:val="0"/>
              <w:jc w:val="center"/>
              <w:rPr>
                <w:rFonts w:ascii="Times New Roman" w:hAnsi="Times New Roman" w:eastAsia="仿宋" w:cs="Times New Roman"/>
                <w:sz w:val="24"/>
              </w:rPr>
            </w:pPr>
          </w:p>
        </w:tc>
        <w:tc>
          <w:tcPr>
            <w:tcW w:w="319" w:type="dxa"/>
            <w:vAlign w:val="center"/>
          </w:tcPr>
          <w:p w14:paraId="01FE345D">
            <w:pPr>
              <w:pStyle w:val="11"/>
              <w:adjustRightInd w:val="0"/>
              <w:snapToGrid w:val="0"/>
              <w:jc w:val="center"/>
              <w:rPr>
                <w:rFonts w:ascii="Times New Roman" w:hAnsi="Times New Roman" w:eastAsia="仿宋" w:cs="Times New Roman"/>
                <w:sz w:val="24"/>
              </w:rPr>
            </w:pPr>
          </w:p>
        </w:tc>
        <w:tc>
          <w:tcPr>
            <w:tcW w:w="319" w:type="dxa"/>
            <w:vAlign w:val="center"/>
          </w:tcPr>
          <w:p w14:paraId="4C982752">
            <w:pPr>
              <w:pStyle w:val="11"/>
              <w:adjustRightInd w:val="0"/>
              <w:snapToGrid w:val="0"/>
              <w:jc w:val="center"/>
              <w:rPr>
                <w:rFonts w:ascii="Times New Roman" w:hAnsi="Times New Roman" w:eastAsia="仿宋" w:cs="Times New Roman"/>
                <w:sz w:val="24"/>
              </w:rPr>
            </w:pPr>
          </w:p>
        </w:tc>
        <w:tc>
          <w:tcPr>
            <w:tcW w:w="319" w:type="dxa"/>
            <w:vAlign w:val="center"/>
          </w:tcPr>
          <w:p w14:paraId="1817744F">
            <w:pPr>
              <w:pStyle w:val="11"/>
              <w:adjustRightInd w:val="0"/>
              <w:snapToGrid w:val="0"/>
              <w:jc w:val="center"/>
              <w:rPr>
                <w:rFonts w:ascii="Times New Roman" w:hAnsi="Times New Roman" w:eastAsia="仿宋" w:cs="Times New Roman"/>
                <w:sz w:val="24"/>
              </w:rPr>
            </w:pPr>
          </w:p>
        </w:tc>
        <w:tc>
          <w:tcPr>
            <w:tcW w:w="319" w:type="dxa"/>
            <w:vAlign w:val="center"/>
          </w:tcPr>
          <w:p w14:paraId="685F5CF9">
            <w:pPr>
              <w:pStyle w:val="11"/>
              <w:adjustRightInd w:val="0"/>
              <w:snapToGrid w:val="0"/>
              <w:jc w:val="center"/>
              <w:rPr>
                <w:rFonts w:ascii="Times New Roman" w:hAnsi="Times New Roman" w:eastAsia="仿宋" w:cs="Times New Roman"/>
                <w:sz w:val="24"/>
              </w:rPr>
            </w:pPr>
          </w:p>
        </w:tc>
        <w:tc>
          <w:tcPr>
            <w:tcW w:w="319" w:type="dxa"/>
            <w:vAlign w:val="center"/>
          </w:tcPr>
          <w:p w14:paraId="573310C9">
            <w:pPr>
              <w:pStyle w:val="11"/>
              <w:adjustRightInd w:val="0"/>
              <w:snapToGrid w:val="0"/>
              <w:jc w:val="center"/>
              <w:rPr>
                <w:rFonts w:ascii="Times New Roman" w:hAnsi="Times New Roman" w:eastAsia="仿宋" w:cs="Times New Roman"/>
                <w:sz w:val="24"/>
              </w:rPr>
            </w:pPr>
          </w:p>
        </w:tc>
        <w:tc>
          <w:tcPr>
            <w:tcW w:w="283" w:type="dxa"/>
            <w:vAlign w:val="center"/>
          </w:tcPr>
          <w:p w14:paraId="5C1C18ED">
            <w:pPr>
              <w:pStyle w:val="11"/>
              <w:adjustRightInd w:val="0"/>
              <w:snapToGrid w:val="0"/>
              <w:jc w:val="center"/>
              <w:rPr>
                <w:rFonts w:ascii="Times New Roman" w:hAnsi="Times New Roman" w:eastAsia="仿宋" w:cs="Times New Roman"/>
                <w:sz w:val="24"/>
              </w:rPr>
            </w:pPr>
          </w:p>
        </w:tc>
        <w:tc>
          <w:tcPr>
            <w:tcW w:w="355" w:type="dxa"/>
            <w:vAlign w:val="center"/>
          </w:tcPr>
          <w:p w14:paraId="60742C9B">
            <w:pPr>
              <w:pStyle w:val="11"/>
              <w:adjustRightInd w:val="0"/>
              <w:snapToGrid w:val="0"/>
              <w:jc w:val="center"/>
              <w:rPr>
                <w:rFonts w:ascii="Times New Roman" w:hAnsi="Times New Roman" w:eastAsia="仿宋" w:cs="Times New Roman"/>
                <w:sz w:val="24"/>
              </w:rPr>
            </w:pPr>
          </w:p>
        </w:tc>
        <w:tc>
          <w:tcPr>
            <w:tcW w:w="319" w:type="dxa"/>
            <w:vAlign w:val="center"/>
          </w:tcPr>
          <w:p w14:paraId="5CA6B2AF">
            <w:pPr>
              <w:pStyle w:val="11"/>
              <w:adjustRightInd w:val="0"/>
              <w:snapToGrid w:val="0"/>
              <w:jc w:val="center"/>
              <w:rPr>
                <w:rFonts w:ascii="Times New Roman" w:hAnsi="Times New Roman" w:eastAsia="仿宋" w:cs="Times New Roman"/>
                <w:sz w:val="24"/>
              </w:rPr>
            </w:pPr>
          </w:p>
        </w:tc>
        <w:tc>
          <w:tcPr>
            <w:tcW w:w="319" w:type="dxa"/>
            <w:vAlign w:val="center"/>
          </w:tcPr>
          <w:p w14:paraId="7E5E263D">
            <w:pPr>
              <w:pStyle w:val="11"/>
              <w:adjustRightInd w:val="0"/>
              <w:snapToGrid w:val="0"/>
              <w:jc w:val="center"/>
              <w:rPr>
                <w:rFonts w:ascii="Times New Roman" w:hAnsi="Times New Roman" w:eastAsia="仿宋" w:cs="Times New Roman"/>
                <w:sz w:val="24"/>
              </w:rPr>
            </w:pPr>
          </w:p>
        </w:tc>
        <w:tc>
          <w:tcPr>
            <w:tcW w:w="320" w:type="dxa"/>
            <w:vAlign w:val="center"/>
          </w:tcPr>
          <w:p w14:paraId="4D5201D6">
            <w:pPr>
              <w:pStyle w:val="11"/>
              <w:adjustRightInd w:val="0"/>
              <w:snapToGrid w:val="0"/>
              <w:jc w:val="center"/>
              <w:rPr>
                <w:rFonts w:ascii="Times New Roman" w:hAnsi="Times New Roman" w:eastAsia="仿宋" w:cs="Times New Roman"/>
                <w:sz w:val="24"/>
              </w:rPr>
            </w:pPr>
          </w:p>
        </w:tc>
        <w:tc>
          <w:tcPr>
            <w:tcW w:w="320" w:type="dxa"/>
            <w:vAlign w:val="center"/>
          </w:tcPr>
          <w:p w14:paraId="7A796E31">
            <w:pPr>
              <w:pStyle w:val="11"/>
              <w:adjustRightInd w:val="0"/>
              <w:snapToGrid w:val="0"/>
              <w:jc w:val="center"/>
              <w:rPr>
                <w:rFonts w:ascii="Times New Roman" w:hAnsi="Times New Roman" w:eastAsia="仿宋" w:cs="Times New Roman"/>
                <w:sz w:val="24"/>
              </w:rPr>
            </w:pPr>
          </w:p>
        </w:tc>
        <w:tc>
          <w:tcPr>
            <w:tcW w:w="320" w:type="dxa"/>
            <w:vAlign w:val="center"/>
          </w:tcPr>
          <w:p w14:paraId="3B8E8EA2">
            <w:pPr>
              <w:pStyle w:val="11"/>
              <w:adjustRightInd w:val="0"/>
              <w:snapToGrid w:val="0"/>
              <w:jc w:val="center"/>
              <w:rPr>
                <w:rFonts w:ascii="Times New Roman" w:hAnsi="Times New Roman" w:eastAsia="仿宋" w:cs="Times New Roman"/>
                <w:sz w:val="24"/>
              </w:rPr>
            </w:pPr>
          </w:p>
        </w:tc>
        <w:tc>
          <w:tcPr>
            <w:tcW w:w="320" w:type="dxa"/>
            <w:vAlign w:val="center"/>
          </w:tcPr>
          <w:p w14:paraId="33EF389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E4247E7">
            <w:pPr>
              <w:pStyle w:val="11"/>
              <w:adjustRightInd w:val="0"/>
              <w:snapToGrid w:val="0"/>
              <w:jc w:val="center"/>
              <w:rPr>
                <w:rFonts w:ascii="Times New Roman" w:hAnsi="Times New Roman" w:eastAsia="仿宋" w:cs="Times New Roman"/>
                <w:sz w:val="24"/>
              </w:rPr>
            </w:pPr>
          </w:p>
        </w:tc>
        <w:tc>
          <w:tcPr>
            <w:tcW w:w="320" w:type="dxa"/>
            <w:vAlign w:val="center"/>
          </w:tcPr>
          <w:p w14:paraId="4297CEE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527D759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39B07D6">
            <w:pPr>
              <w:pStyle w:val="11"/>
              <w:jc w:val="center"/>
              <w:rPr>
                <w:rFonts w:ascii="Times New Roman" w:hAnsi="Times New Roman" w:eastAsia="仿宋" w:cs="仿宋"/>
                <w:sz w:val="24"/>
              </w:rPr>
            </w:pPr>
          </w:p>
        </w:tc>
        <w:tc>
          <w:tcPr>
            <w:tcW w:w="320" w:type="dxa"/>
            <w:vAlign w:val="center"/>
          </w:tcPr>
          <w:p w14:paraId="3FEE44DC">
            <w:pPr>
              <w:pStyle w:val="11"/>
              <w:jc w:val="center"/>
              <w:rPr>
                <w:rFonts w:ascii="Times New Roman" w:hAnsi="Times New Roman" w:eastAsia="仿宋" w:cs="仿宋"/>
                <w:sz w:val="24"/>
              </w:rPr>
            </w:pPr>
          </w:p>
        </w:tc>
      </w:tr>
      <w:tr w14:paraId="2794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195A817">
            <w:pPr>
              <w:spacing w:line="240" w:lineRule="atLeast"/>
              <w:jc w:val="center"/>
              <w:rPr>
                <w:rFonts w:eastAsia="仿宋" w:cs="仿宋"/>
                <w:sz w:val="24"/>
              </w:rPr>
            </w:pPr>
          </w:p>
        </w:tc>
        <w:tc>
          <w:tcPr>
            <w:tcW w:w="612" w:type="dxa"/>
            <w:vMerge w:val="continue"/>
            <w:textDirection w:val="tbRlV"/>
            <w:vAlign w:val="center"/>
          </w:tcPr>
          <w:p w14:paraId="1FA77437">
            <w:pPr>
              <w:spacing w:line="240" w:lineRule="atLeast"/>
              <w:ind w:left="113" w:right="113"/>
              <w:jc w:val="center"/>
              <w:rPr>
                <w:rFonts w:eastAsia="仿宋" w:cs="仿宋"/>
                <w:sz w:val="24"/>
              </w:rPr>
            </w:pPr>
          </w:p>
        </w:tc>
        <w:tc>
          <w:tcPr>
            <w:tcW w:w="2170" w:type="dxa"/>
            <w:vAlign w:val="center"/>
          </w:tcPr>
          <w:p w14:paraId="5F81F5E3">
            <w:pPr>
              <w:adjustRightInd w:val="0"/>
              <w:snapToGrid w:val="0"/>
              <w:jc w:val="center"/>
              <w:rPr>
                <w:rFonts w:eastAsia="仿宋"/>
                <w:sz w:val="24"/>
              </w:rPr>
            </w:pPr>
            <w:r>
              <w:rPr>
                <w:rFonts w:eastAsia="仿宋"/>
                <w:sz w:val="24"/>
              </w:rPr>
              <w:t>面试技能</w:t>
            </w:r>
          </w:p>
        </w:tc>
        <w:tc>
          <w:tcPr>
            <w:tcW w:w="323" w:type="dxa"/>
            <w:vAlign w:val="center"/>
          </w:tcPr>
          <w:p w14:paraId="70CC07A1">
            <w:pPr>
              <w:pStyle w:val="11"/>
              <w:adjustRightInd w:val="0"/>
              <w:snapToGrid w:val="0"/>
              <w:jc w:val="center"/>
              <w:rPr>
                <w:rFonts w:ascii="Times New Roman" w:hAnsi="Times New Roman" w:eastAsia="仿宋" w:cs="Times New Roman"/>
                <w:sz w:val="24"/>
              </w:rPr>
            </w:pPr>
          </w:p>
        </w:tc>
        <w:tc>
          <w:tcPr>
            <w:tcW w:w="319" w:type="dxa"/>
            <w:vAlign w:val="center"/>
          </w:tcPr>
          <w:p w14:paraId="61647BD6">
            <w:pPr>
              <w:pStyle w:val="11"/>
              <w:adjustRightInd w:val="0"/>
              <w:snapToGrid w:val="0"/>
              <w:jc w:val="center"/>
              <w:rPr>
                <w:rFonts w:ascii="Times New Roman" w:hAnsi="Times New Roman" w:eastAsia="仿宋" w:cs="Times New Roman"/>
                <w:sz w:val="24"/>
              </w:rPr>
            </w:pPr>
          </w:p>
        </w:tc>
        <w:tc>
          <w:tcPr>
            <w:tcW w:w="319" w:type="dxa"/>
            <w:vAlign w:val="center"/>
          </w:tcPr>
          <w:p w14:paraId="539DCBA8">
            <w:pPr>
              <w:pStyle w:val="11"/>
              <w:adjustRightInd w:val="0"/>
              <w:snapToGrid w:val="0"/>
              <w:jc w:val="center"/>
              <w:rPr>
                <w:rFonts w:ascii="Times New Roman" w:hAnsi="Times New Roman" w:eastAsia="仿宋" w:cs="Times New Roman"/>
                <w:sz w:val="24"/>
              </w:rPr>
            </w:pPr>
          </w:p>
        </w:tc>
        <w:tc>
          <w:tcPr>
            <w:tcW w:w="319" w:type="dxa"/>
            <w:vAlign w:val="center"/>
          </w:tcPr>
          <w:p w14:paraId="3E0610C3">
            <w:pPr>
              <w:pStyle w:val="11"/>
              <w:adjustRightInd w:val="0"/>
              <w:snapToGrid w:val="0"/>
              <w:jc w:val="center"/>
              <w:rPr>
                <w:rFonts w:ascii="Times New Roman" w:hAnsi="Times New Roman" w:eastAsia="仿宋" w:cs="Times New Roman"/>
                <w:sz w:val="24"/>
              </w:rPr>
            </w:pPr>
          </w:p>
        </w:tc>
        <w:tc>
          <w:tcPr>
            <w:tcW w:w="319" w:type="dxa"/>
            <w:vAlign w:val="center"/>
          </w:tcPr>
          <w:p w14:paraId="3384FA38">
            <w:pPr>
              <w:pStyle w:val="11"/>
              <w:adjustRightInd w:val="0"/>
              <w:snapToGrid w:val="0"/>
              <w:jc w:val="center"/>
              <w:rPr>
                <w:rFonts w:ascii="Times New Roman" w:hAnsi="Times New Roman" w:eastAsia="仿宋" w:cs="Times New Roman"/>
                <w:sz w:val="24"/>
              </w:rPr>
            </w:pPr>
          </w:p>
        </w:tc>
        <w:tc>
          <w:tcPr>
            <w:tcW w:w="319" w:type="dxa"/>
            <w:vAlign w:val="center"/>
          </w:tcPr>
          <w:p w14:paraId="32AD228F">
            <w:pPr>
              <w:pStyle w:val="11"/>
              <w:adjustRightInd w:val="0"/>
              <w:snapToGrid w:val="0"/>
              <w:jc w:val="center"/>
              <w:rPr>
                <w:rFonts w:ascii="Times New Roman" w:hAnsi="Times New Roman" w:eastAsia="仿宋" w:cs="Times New Roman"/>
                <w:sz w:val="24"/>
              </w:rPr>
            </w:pPr>
          </w:p>
        </w:tc>
        <w:tc>
          <w:tcPr>
            <w:tcW w:w="319" w:type="dxa"/>
            <w:vAlign w:val="center"/>
          </w:tcPr>
          <w:p w14:paraId="0D0E2688">
            <w:pPr>
              <w:pStyle w:val="11"/>
              <w:adjustRightInd w:val="0"/>
              <w:snapToGrid w:val="0"/>
              <w:jc w:val="center"/>
              <w:rPr>
                <w:rFonts w:ascii="Times New Roman" w:hAnsi="Times New Roman" w:eastAsia="仿宋" w:cs="Times New Roman"/>
                <w:sz w:val="24"/>
              </w:rPr>
            </w:pPr>
          </w:p>
        </w:tc>
        <w:tc>
          <w:tcPr>
            <w:tcW w:w="319" w:type="dxa"/>
            <w:vAlign w:val="center"/>
          </w:tcPr>
          <w:p w14:paraId="70822179">
            <w:pPr>
              <w:pStyle w:val="11"/>
              <w:adjustRightInd w:val="0"/>
              <w:snapToGrid w:val="0"/>
              <w:jc w:val="center"/>
              <w:rPr>
                <w:rFonts w:ascii="Times New Roman" w:hAnsi="Times New Roman" w:eastAsia="仿宋" w:cs="Times New Roman"/>
                <w:sz w:val="24"/>
              </w:rPr>
            </w:pPr>
          </w:p>
        </w:tc>
        <w:tc>
          <w:tcPr>
            <w:tcW w:w="319" w:type="dxa"/>
            <w:vAlign w:val="center"/>
          </w:tcPr>
          <w:p w14:paraId="0E28D078">
            <w:pPr>
              <w:pStyle w:val="11"/>
              <w:adjustRightInd w:val="0"/>
              <w:snapToGrid w:val="0"/>
              <w:jc w:val="center"/>
              <w:rPr>
                <w:rFonts w:ascii="Times New Roman" w:hAnsi="Times New Roman" w:eastAsia="仿宋" w:cs="Times New Roman"/>
                <w:sz w:val="24"/>
              </w:rPr>
            </w:pPr>
          </w:p>
        </w:tc>
        <w:tc>
          <w:tcPr>
            <w:tcW w:w="283" w:type="dxa"/>
            <w:vAlign w:val="center"/>
          </w:tcPr>
          <w:p w14:paraId="6F5BD70E">
            <w:pPr>
              <w:pStyle w:val="11"/>
              <w:adjustRightInd w:val="0"/>
              <w:snapToGrid w:val="0"/>
              <w:jc w:val="center"/>
              <w:rPr>
                <w:rFonts w:ascii="Times New Roman" w:hAnsi="Times New Roman" w:eastAsia="仿宋" w:cs="Times New Roman"/>
                <w:sz w:val="24"/>
              </w:rPr>
            </w:pPr>
          </w:p>
        </w:tc>
        <w:tc>
          <w:tcPr>
            <w:tcW w:w="355" w:type="dxa"/>
            <w:vAlign w:val="center"/>
          </w:tcPr>
          <w:p w14:paraId="13A098FA">
            <w:pPr>
              <w:pStyle w:val="11"/>
              <w:adjustRightInd w:val="0"/>
              <w:snapToGrid w:val="0"/>
              <w:jc w:val="center"/>
              <w:rPr>
                <w:rFonts w:ascii="Times New Roman" w:hAnsi="Times New Roman" w:eastAsia="仿宋" w:cs="Times New Roman"/>
                <w:sz w:val="24"/>
              </w:rPr>
            </w:pPr>
          </w:p>
        </w:tc>
        <w:tc>
          <w:tcPr>
            <w:tcW w:w="319" w:type="dxa"/>
            <w:vAlign w:val="center"/>
          </w:tcPr>
          <w:p w14:paraId="3D9596F3">
            <w:pPr>
              <w:pStyle w:val="11"/>
              <w:adjustRightInd w:val="0"/>
              <w:snapToGrid w:val="0"/>
              <w:jc w:val="center"/>
              <w:rPr>
                <w:rFonts w:ascii="Times New Roman" w:hAnsi="Times New Roman" w:eastAsia="仿宋" w:cs="Times New Roman"/>
                <w:sz w:val="24"/>
              </w:rPr>
            </w:pPr>
          </w:p>
        </w:tc>
        <w:tc>
          <w:tcPr>
            <w:tcW w:w="319" w:type="dxa"/>
            <w:vAlign w:val="center"/>
          </w:tcPr>
          <w:p w14:paraId="5CDA293D">
            <w:pPr>
              <w:pStyle w:val="11"/>
              <w:adjustRightInd w:val="0"/>
              <w:snapToGrid w:val="0"/>
              <w:jc w:val="center"/>
              <w:rPr>
                <w:rFonts w:ascii="Times New Roman" w:hAnsi="Times New Roman" w:eastAsia="仿宋" w:cs="Times New Roman"/>
                <w:sz w:val="24"/>
              </w:rPr>
            </w:pPr>
          </w:p>
        </w:tc>
        <w:tc>
          <w:tcPr>
            <w:tcW w:w="320" w:type="dxa"/>
            <w:vAlign w:val="center"/>
          </w:tcPr>
          <w:p w14:paraId="73EE6663">
            <w:pPr>
              <w:pStyle w:val="11"/>
              <w:adjustRightInd w:val="0"/>
              <w:snapToGrid w:val="0"/>
              <w:jc w:val="center"/>
              <w:rPr>
                <w:rFonts w:ascii="Times New Roman" w:hAnsi="Times New Roman" w:eastAsia="仿宋" w:cs="Times New Roman"/>
                <w:sz w:val="24"/>
              </w:rPr>
            </w:pPr>
          </w:p>
        </w:tc>
        <w:tc>
          <w:tcPr>
            <w:tcW w:w="320" w:type="dxa"/>
            <w:vAlign w:val="center"/>
          </w:tcPr>
          <w:p w14:paraId="7071AF1A">
            <w:pPr>
              <w:pStyle w:val="11"/>
              <w:adjustRightInd w:val="0"/>
              <w:snapToGrid w:val="0"/>
              <w:jc w:val="center"/>
              <w:rPr>
                <w:rFonts w:ascii="Times New Roman" w:hAnsi="Times New Roman" w:eastAsia="仿宋" w:cs="Times New Roman"/>
                <w:sz w:val="24"/>
              </w:rPr>
            </w:pPr>
          </w:p>
        </w:tc>
        <w:tc>
          <w:tcPr>
            <w:tcW w:w="320" w:type="dxa"/>
            <w:vAlign w:val="center"/>
          </w:tcPr>
          <w:p w14:paraId="3D3982B6">
            <w:pPr>
              <w:pStyle w:val="11"/>
              <w:adjustRightInd w:val="0"/>
              <w:snapToGrid w:val="0"/>
              <w:jc w:val="center"/>
              <w:rPr>
                <w:rFonts w:ascii="Times New Roman" w:hAnsi="Times New Roman" w:eastAsia="仿宋" w:cs="Times New Roman"/>
                <w:sz w:val="24"/>
              </w:rPr>
            </w:pPr>
          </w:p>
        </w:tc>
        <w:tc>
          <w:tcPr>
            <w:tcW w:w="320" w:type="dxa"/>
            <w:vAlign w:val="center"/>
          </w:tcPr>
          <w:p w14:paraId="167F2FA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3973E527">
            <w:pPr>
              <w:pStyle w:val="11"/>
              <w:adjustRightInd w:val="0"/>
              <w:snapToGrid w:val="0"/>
              <w:jc w:val="center"/>
              <w:rPr>
                <w:rFonts w:ascii="Times New Roman" w:hAnsi="Times New Roman" w:eastAsia="仿宋" w:cs="Times New Roman"/>
                <w:sz w:val="24"/>
              </w:rPr>
            </w:pPr>
          </w:p>
        </w:tc>
        <w:tc>
          <w:tcPr>
            <w:tcW w:w="320" w:type="dxa"/>
            <w:vAlign w:val="center"/>
          </w:tcPr>
          <w:p w14:paraId="48E41E7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6E2A9D0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EA518BC">
            <w:pPr>
              <w:pStyle w:val="11"/>
              <w:jc w:val="center"/>
              <w:rPr>
                <w:rFonts w:ascii="Times New Roman" w:hAnsi="Times New Roman" w:eastAsia="仿宋" w:cs="仿宋"/>
                <w:sz w:val="24"/>
              </w:rPr>
            </w:pPr>
          </w:p>
        </w:tc>
        <w:tc>
          <w:tcPr>
            <w:tcW w:w="320" w:type="dxa"/>
            <w:vAlign w:val="center"/>
          </w:tcPr>
          <w:p w14:paraId="4FEDE052">
            <w:pPr>
              <w:pStyle w:val="11"/>
              <w:jc w:val="center"/>
              <w:rPr>
                <w:rFonts w:ascii="Times New Roman" w:hAnsi="Times New Roman" w:eastAsia="仿宋" w:cs="仿宋"/>
                <w:sz w:val="24"/>
              </w:rPr>
            </w:pPr>
          </w:p>
        </w:tc>
      </w:tr>
      <w:tr w14:paraId="64EE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98B9CF4">
            <w:pPr>
              <w:spacing w:line="240" w:lineRule="atLeast"/>
              <w:jc w:val="center"/>
              <w:rPr>
                <w:rFonts w:eastAsia="仿宋" w:cs="仿宋"/>
                <w:sz w:val="24"/>
              </w:rPr>
            </w:pPr>
          </w:p>
        </w:tc>
        <w:tc>
          <w:tcPr>
            <w:tcW w:w="612" w:type="dxa"/>
            <w:vMerge w:val="continue"/>
            <w:textDirection w:val="tbRlV"/>
            <w:vAlign w:val="center"/>
          </w:tcPr>
          <w:p w14:paraId="55A3069C">
            <w:pPr>
              <w:spacing w:line="240" w:lineRule="atLeast"/>
              <w:ind w:left="113" w:right="113"/>
              <w:jc w:val="center"/>
              <w:rPr>
                <w:rFonts w:eastAsia="仿宋" w:cs="仿宋"/>
                <w:sz w:val="24"/>
              </w:rPr>
            </w:pPr>
          </w:p>
        </w:tc>
        <w:tc>
          <w:tcPr>
            <w:tcW w:w="2170" w:type="dxa"/>
            <w:vAlign w:val="center"/>
          </w:tcPr>
          <w:p w14:paraId="6403A74E">
            <w:pPr>
              <w:adjustRightInd w:val="0"/>
              <w:snapToGrid w:val="0"/>
              <w:jc w:val="center"/>
              <w:rPr>
                <w:rFonts w:eastAsia="仿宋"/>
                <w:sz w:val="24"/>
              </w:rPr>
            </w:pPr>
            <w:r>
              <w:rPr>
                <w:rFonts w:eastAsia="仿宋"/>
                <w:sz w:val="24"/>
              </w:rPr>
              <w:t>申论</w:t>
            </w:r>
          </w:p>
        </w:tc>
        <w:tc>
          <w:tcPr>
            <w:tcW w:w="323" w:type="dxa"/>
            <w:vAlign w:val="center"/>
          </w:tcPr>
          <w:p w14:paraId="49EFD9A1">
            <w:pPr>
              <w:pStyle w:val="11"/>
              <w:adjustRightInd w:val="0"/>
              <w:snapToGrid w:val="0"/>
              <w:jc w:val="center"/>
              <w:rPr>
                <w:rFonts w:ascii="Times New Roman" w:hAnsi="Times New Roman" w:eastAsia="仿宋" w:cs="Times New Roman"/>
                <w:sz w:val="24"/>
              </w:rPr>
            </w:pPr>
          </w:p>
        </w:tc>
        <w:tc>
          <w:tcPr>
            <w:tcW w:w="319" w:type="dxa"/>
            <w:vAlign w:val="center"/>
          </w:tcPr>
          <w:p w14:paraId="4C1EEBB8">
            <w:pPr>
              <w:pStyle w:val="11"/>
              <w:adjustRightInd w:val="0"/>
              <w:snapToGrid w:val="0"/>
              <w:jc w:val="center"/>
              <w:rPr>
                <w:rFonts w:ascii="Times New Roman" w:hAnsi="Times New Roman" w:eastAsia="仿宋" w:cs="Times New Roman"/>
                <w:sz w:val="24"/>
              </w:rPr>
            </w:pPr>
          </w:p>
        </w:tc>
        <w:tc>
          <w:tcPr>
            <w:tcW w:w="319" w:type="dxa"/>
            <w:vAlign w:val="center"/>
          </w:tcPr>
          <w:p w14:paraId="01FCC8A8">
            <w:pPr>
              <w:pStyle w:val="11"/>
              <w:adjustRightInd w:val="0"/>
              <w:snapToGrid w:val="0"/>
              <w:jc w:val="center"/>
              <w:rPr>
                <w:rFonts w:ascii="Times New Roman" w:hAnsi="Times New Roman" w:eastAsia="仿宋" w:cs="Times New Roman"/>
                <w:sz w:val="24"/>
              </w:rPr>
            </w:pPr>
          </w:p>
        </w:tc>
        <w:tc>
          <w:tcPr>
            <w:tcW w:w="319" w:type="dxa"/>
            <w:vAlign w:val="center"/>
          </w:tcPr>
          <w:p w14:paraId="752F64D7">
            <w:pPr>
              <w:pStyle w:val="11"/>
              <w:adjustRightInd w:val="0"/>
              <w:snapToGrid w:val="0"/>
              <w:jc w:val="center"/>
              <w:rPr>
                <w:rFonts w:ascii="Times New Roman" w:hAnsi="Times New Roman" w:eastAsia="仿宋" w:cs="Times New Roman"/>
                <w:sz w:val="24"/>
              </w:rPr>
            </w:pPr>
          </w:p>
        </w:tc>
        <w:tc>
          <w:tcPr>
            <w:tcW w:w="319" w:type="dxa"/>
            <w:vAlign w:val="center"/>
          </w:tcPr>
          <w:p w14:paraId="222CB74C">
            <w:pPr>
              <w:pStyle w:val="11"/>
              <w:adjustRightInd w:val="0"/>
              <w:snapToGrid w:val="0"/>
              <w:jc w:val="center"/>
              <w:rPr>
                <w:rFonts w:ascii="Times New Roman" w:hAnsi="Times New Roman" w:eastAsia="仿宋" w:cs="Times New Roman"/>
                <w:sz w:val="24"/>
              </w:rPr>
            </w:pPr>
          </w:p>
        </w:tc>
        <w:tc>
          <w:tcPr>
            <w:tcW w:w="319" w:type="dxa"/>
            <w:vAlign w:val="center"/>
          </w:tcPr>
          <w:p w14:paraId="1CC9AD85">
            <w:pPr>
              <w:pStyle w:val="11"/>
              <w:adjustRightInd w:val="0"/>
              <w:snapToGrid w:val="0"/>
              <w:jc w:val="center"/>
              <w:rPr>
                <w:rFonts w:ascii="Times New Roman" w:hAnsi="Times New Roman" w:eastAsia="仿宋" w:cs="Times New Roman"/>
                <w:sz w:val="24"/>
              </w:rPr>
            </w:pPr>
          </w:p>
        </w:tc>
        <w:tc>
          <w:tcPr>
            <w:tcW w:w="319" w:type="dxa"/>
            <w:vAlign w:val="center"/>
          </w:tcPr>
          <w:p w14:paraId="58BCF207">
            <w:pPr>
              <w:pStyle w:val="11"/>
              <w:adjustRightInd w:val="0"/>
              <w:snapToGrid w:val="0"/>
              <w:jc w:val="center"/>
              <w:rPr>
                <w:rFonts w:ascii="Times New Roman" w:hAnsi="Times New Roman" w:eastAsia="仿宋" w:cs="Times New Roman"/>
                <w:sz w:val="24"/>
              </w:rPr>
            </w:pPr>
          </w:p>
        </w:tc>
        <w:tc>
          <w:tcPr>
            <w:tcW w:w="319" w:type="dxa"/>
            <w:vAlign w:val="center"/>
          </w:tcPr>
          <w:p w14:paraId="61A7ABAB">
            <w:pPr>
              <w:pStyle w:val="11"/>
              <w:adjustRightInd w:val="0"/>
              <w:snapToGrid w:val="0"/>
              <w:jc w:val="center"/>
              <w:rPr>
                <w:rFonts w:ascii="Times New Roman" w:hAnsi="Times New Roman" w:eastAsia="仿宋" w:cs="Times New Roman"/>
                <w:sz w:val="24"/>
              </w:rPr>
            </w:pPr>
          </w:p>
        </w:tc>
        <w:tc>
          <w:tcPr>
            <w:tcW w:w="319" w:type="dxa"/>
            <w:vAlign w:val="center"/>
          </w:tcPr>
          <w:p w14:paraId="45646AFC">
            <w:pPr>
              <w:pStyle w:val="11"/>
              <w:adjustRightInd w:val="0"/>
              <w:snapToGrid w:val="0"/>
              <w:jc w:val="center"/>
              <w:rPr>
                <w:rFonts w:ascii="Times New Roman" w:hAnsi="Times New Roman" w:eastAsia="仿宋" w:cs="Times New Roman"/>
                <w:sz w:val="24"/>
              </w:rPr>
            </w:pPr>
          </w:p>
        </w:tc>
        <w:tc>
          <w:tcPr>
            <w:tcW w:w="283" w:type="dxa"/>
            <w:vAlign w:val="center"/>
          </w:tcPr>
          <w:p w14:paraId="67D1062E">
            <w:pPr>
              <w:pStyle w:val="11"/>
              <w:adjustRightInd w:val="0"/>
              <w:snapToGrid w:val="0"/>
              <w:jc w:val="center"/>
              <w:rPr>
                <w:rFonts w:ascii="Times New Roman" w:hAnsi="Times New Roman" w:eastAsia="仿宋" w:cs="Times New Roman"/>
                <w:sz w:val="24"/>
              </w:rPr>
            </w:pPr>
          </w:p>
        </w:tc>
        <w:tc>
          <w:tcPr>
            <w:tcW w:w="355" w:type="dxa"/>
            <w:vAlign w:val="center"/>
          </w:tcPr>
          <w:p w14:paraId="3C1D341D">
            <w:pPr>
              <w:pStyle w:val="11"/>
              <w:adjustRightInd w:val="0"/>
              <w:snapToGrid w:val="0"/>
              <w:jc w:val="center"/>
              <w:rPr>
                <w:rFonts w:ascii="Times New Roman" w:hAnsi="Times New Roman" w:eastAsia="仿宋" w:cs="Times New Roman"/>
                <w:sz w:val="24"/>
              </w:rPr>
            </w:pPr>
          </w:p>
        </w:tc>
        <w:tc>
          <w:tcPr>
            <w:tcW w:w="319" w:type="dxa"/>
            <w:vAlign w:val="center"/>
          </w:tcPr>
          <w:p w14:paraId="291B388A">
            <w:pPr>
              <w:pStyle w:val="11"/>
              <w:adjustRightInd w:val="0"/>
              <w:snapToGrid w:val="0"/>
              <w:jc w:val="center"/>
              <w:rPr>
                <w:rFonts w:ascii="Times New Roman" w:hAnsi="Times New Roman" w:eastAsia="仿宋" w:cs="Times New Roman"/>
                <w:sz w:val="24"/>
              </w:rPr>
            </w:pPr>
          </w:p>
        </w:tc>
        <w:tc>
          <w:tcPr>
            <w:tcW w:w="319" w:type="dxa"/>
            <w:vAlign w:val="center"/>
          </w:tcPr>
          <w:p w14:paraId="0DBE5C80">
            <w:pPr>
              <w:pStyle w:val="11"/>
              <w:adjustRightInd w:val="0"/>
              <w:snapToGrid w:val="0"/>
              <w:jc w:val="center"/>
              <w:rPr>
                <w:rFonts w:ascii="Times New Roman" w:hAnsi="Times New Roman" w:eastAsia="仿宋" w:cs="Times New Roman"/>
                <w:sz w:val="24"/>
              </w:rPr>
            </w:pPr>
          </w:p>
        </w:tc>
        <w:tc>
          <w:tcPr>
            <w:tcW w:w="320" w:type="dxa"/>
            <w:vAlign w:val="center"/>
          </w:tcPr>
          <w:p w14:paraId="7C84237C">
            <w:pPr>
              <w:pStyle w:val="11"/>
              <w:adjustRightInd w:val="0"/>
              <w:snapToGrid w:val="0"/>
              <w:jc w:val="center"/>
              <w:rPr>
                <w:rFonts w:ascii="Times New Roman" w:hAnsi="Times New Roman" w:eastAsia="仿宋" w:cs="Times New Roman"/>
                <w:sz w:val="24"/>
              </w:rPr>
            </w:pPr>
          </w:p>
        </w:tc>
        <w:tc>
          <w:tcPr>
            <w:tcW w:w="320" w:type="dxa"/>
            <w:vAlign w:val="center"/>
          </w:tcPr>
          <w:p w14:paraId="6DDA2227">
            <w:pPr>
              <w:pStyle w:val="11"/>
              <w:adjustRightInd w:val="0"/>
              <w:snapToGrid w:val="0"/>
              <w:jc w:val="center"/>
              <w:rPr>
                <w:rFonts w:ascii="Times New Roman" w:hAnsi="Times New Roman" w:eastAsia="仿宋" w:cs="Times New Roman"/>
                <w:sz w:val="24"/>
              </w:rPr>
            </w:pPr>
          </w:p>
        </w:tc>
        <w:tc>
          <w:tcPr>
            <w:tcW w:w="320" w:type="dxa"/>
            <w:vAlign w:val="center"/>
          </w:tcPr>
          <w:p w14:paraId="09D41FA0">
            <w:pPr>
              <w:pStyle w:val="11"/>
              <w:adjustRightInd w:val="0"/>
              <w:snapToGrid w:val="0"/>
              <w:jc w:val="center"/>
              <w:rPr>
                <w:rFonts w:ascii="Times New Roman" w:hAnsi="Times New Roman" w:eastAsia="仿宋" w:cs="Times New Roman"/>
                <w:sz w:val="24"/>
              </w:rPr>
            </w:pPr>
          </w:p>
        </w:tc>
        <w:tc>
          <w:tcPr>
            <w:tcW w:w="320" w:type="dxa"/>
            <w:vAlign w:val="center"/>
          </w:tcPr>
          <w:p w14:paraId="5A24C31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D10876A">
            <w:pPr>
              <w:pStyle w:val="11"/>
              <w:adjustRightInd w:val="0"/>
              <w:snapToGrid w:val="0"/>
              <w:jc w:val="center"/>
              <w:rPr>
                <w:rFonts w:ascii="Times New Roman" w:hAnsi="Times New Roman" w:eastAsia="仿宋" w:cs="Times New Roman"/>
                <w:sz w:val="24"/>
              </w:rPr>
            </w:pPr>
          </w:p>
        </w:tc>
        <w:tc>
          <w:tcPr>
            <w:tcW w:w="320" w:type="dxa"/>
            <w:vAlign w:val="center"/>
          </w:tcPr>
          <w:p w14:paraId="0AD6BC8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1244A7A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D1C788A">
            <w:pPr>
              <w:pStyle w:val="11"/>
              <w:jc w:val="center"/>
              <w:rPr>
                <w:rFonts w:ascii="Times New Roman" w:hAnsi="Times New Roman" w:eastAsia="仿宋" w:cs="仿宋"/>
                <w:sz w:val="24"/>
              </w:rPr>
            </w:pPr>
          </w:p>
        </w:tc>
        <w:tc>
          <w:tcPr>
            <w:tcW w:w="320" w:type="dxa"/>
            <w:vAlign w:val="center"/>
          </w:tcPr>
          <w:p w14:paraId="08992555">
            <w:pPr>
              <w:pStyle w:val="11"/>
              <w:jc w:val="center"/>
              <w:rPr>
                <w:rFonts w:ascii="Times New Roman" w:hAnsi="Times New Roman" w:eastAsia="仿宋" w:cs="仿宋"/>
                <w:sz w:val="24"/>
              </w:rPr>
            </w:pPr>
          </w:p>
        </w:tc>
      </w:tr>
      <w:tr w14:paraId="12DF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20107AD">
            <w:pPr>
              <w:spacing w:line="240" w:lineRule="atLeast"/>
              <w:jc w:val="center"/>
              <w:rPr>
                <w:rFonts w:eastAsia="仿宋" w:cs="仿宋"/>
                <w:sz w:val="24"/>
              </w:rPr>
            </w:pPr>
          </w:p>
        </w:tc>
        <w:tc>
          <w:tcPr>
            <w:tcW w:w="612" w:type="dxa"/>
            <w:vMerge w:val="continue"/>
            <w:vAlign w:val="center"/>
          </w:tcPr>
          <w:p w14:paraId="786A3043">
            <w:pPr>
              <w:spacing w:line="240" w:lineRule="atLeast"/>
              <w:jc w:val="center"/>
              <w:rPr>
                <w:rFonts w:eastAsia="仿宋" w:cs="仿宋"/>
                <w:sz w:val="24"/>
              </w:rPr>
            </w:pPr>
          </w:p>
        </w:tc>
        <w:tc>
          <w:tcPr>
            <w:tcW w:w="2170" w:type="dxa"/>
            <w:vAlign w:val="center"/>
          </w:tcPr>
          <w:p w14:paraId="103F8304">
            <w:pPr>
              <w:adjustRightInd w:val="0"/>
              <w:snapToGrid w:val="0"/>
              <w:jc w:val="center"/>
              <w:rPr>
                <w:rFonts w:eastAsia="仿宋"/>
                <w:sz w:val="24"/>
              </w:rPr>
            </w:pPr>
            <w:r>
              <w:rPr>
                <w:rFonts w:eastAsia="仿宋"/>
                <w:sz w:val="24"/>
              </w:rPr>
              <w:t>云计算概论</w:t>
            </w:r>
          </w:p>
        </w:tc>
        <w:tc>
          <w:tcPr>
            <w:tcW w:w="323" w:type="dxa"/>
            <w:vAlign w:val="center"/>
          </w:tcPr>
          <w:p w14:paraId="574F688F">
            <w:pPr>
              <w:pStyle w:val="11"/>
              <w:adjustRightInd w:val="0"/>
              <w:snapToGrid w:val="0"/>
              <w:jc w:val="center"/>
              <w:rPr>
                <w:rFonts w:ascii="Times New Roman" w:hAnsi="Times New Roman" w:eastAsia="仿宋" w:cs="Times New Roman"/>
                <w:sz w:val="24"/>
              </w:rPr>
            </w:pPr>
          </w:p>
        </w:tc>
        <w:tc>
          <w:tcPr>
            <w:tcW w:w="319" w:type="dxa"/>
            <w:vAlign w:val="center"/>
          </w:tcPr>
          <w:p w14:paraId="1A383DDC">
            <w:pPr>
              <w:pStyle w:val="11"/>
              <w:adjustRightInd w:val="0"/>
              <w:snapToGrid w:val="0"/>
              <w:jc w:val="center"/>
              <w:rPr>
                <w:rFonts w:ascii="Times New Roman" w:hAnsi="Times New Roman" w:eastAsia="仿宋" w:cs="Times New Roman"/>
                <w:sz w:val="24"/>
              </w:rPr>
            </w:pPr>
          </w:p>
        </w:tc>
        <w:tc>
          <w:tcPr>
            <w:tcW w:w="319" w:type="dxa"/>
            <w:vAlign w:val="center"/>
          </w:tcPr>
          <w:p w14:paraId="6AEB62F3">
            <w:pPr>
              <w:pStyle w:val="11"/>
              <w:adjustRightInd w:val="0"/>
              <w:snapToGrid w:val="0"/>
              <w:jc w:val="center"/>
              <w:rPr>
                <w:rFonts w:ascii="Times New Roman" w:hAnsi="Times New Roman" w:eastAsia="仿宋" w:cs="Times New Roman"/>
                <w:sz w:val="24"/>
              </w:rPr>
            </w:pPr>
          </w:p>
        </w:tc>
        <w:tc>
          <w:tcPr>
            <w:tcW w:w="319" w:type="dxa"/>
            <w:vAlign w:val="center"/>
          </w:tcPr>
          <w:p w14:paraId="1550EC1B">
            <w:pPr>
              <w:pStyle w:val="11"/>
              <w:adjustRightInd w:val="0"/>
              <w:snapToGrid w:val="0"/>
              <w:jc w:val="center"/>
              <w:rPr>
                <w:rFonts w:ascii="Times New Roman" w:hAnsi="Times New Roman" w:eastAsia="仿宋" w:cs="Times New Roman"/>
                <w:sz w:val="24"/>
              </w:rPr>
            </w:pPr>
          </w:p>
        </w:tc>
        <w:tc>
          <w:tcPr>
            <w:tcW w:w="319" w:type="dxa"/>
            <w:vAlign w:val="center"/>
          </w:tcPr>
          <w:p w14:paraId="67705BA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01E5DC77">
            <w:pPr>
              <w:pStyle w:val="11"/>
              <w:adjustRightInd w:val="0"/>
              <w:snapToGrid w:val="0"/>
              <w:jc w:val="center"/>
              <w:rPr>
                <w:rFonts w:ascii="Times New Roman" w:hAnsi="Times New Roman" w:eastAsia="仿宋" w:cs="Times New Roman"/>
                <w:sz w:val="24"/>
              </w:rPr>
            </w:pPr>
          </w:p>
        </w:tc>
        <w:tc>
          <w:tcPr>
            <w:tcW w:w="319" w:type="dxa"/>
            <w:vAlign w:val="center"/>
          </w:tcPr>
          <w:p w14:paraId="0E8C8309">
            <w:pPr>
              <w:pStyle w:val="11"/>
              <w:adjustRightInd w:val="0"/>
              <w:snapToGrid w:val="0"/>
              <w:jc w:val="center"/>
              <w:rPr>
                <w:rFonts w:ascii="Times New Roman" w:hAnsi="Times New Roman" w:eastAsia="仿宋" w:cs="Times New Roman"/>
                <w:sz w:val="24"/>
              </w:rPr>
            </w:pPr>
          </w:p>
        </w:tc>
        <w:tc>
          <w:tcPr>
            <w:tcW w:w="319" w:type="dxa"/>
            <w:vAlign w:val="center"/>
          </w:tcPr>
          <w:p w14:paraId="1E4133B1">
            <w:pPr>
              <w:pStyle w:val="11"/>
              <w:adjustRightInd w:val="0"/>
              <w:snapToGrid w:val="0"/>
              <w:jc w:val="center"/>
              <w:rPr>
                <w:rFonts w:ascii="Times New Roman" w:hAnsi="Times New Roman" w:eastAsia="仿宋" w:cs="Times New Roman"/>
                <w:sz w:val="24"/>
              </w:rPr>
            </w:pPr>
          </w:p>
        </w:tc>
        <w:tc>
          <w:tcPr>
            <w:tcW w:w="319" w:type="dxa"/>
            <w:vAlign w:val="center"/>
          </w:tcPr>
          <w:p w14:paraId="328E8C7D">
            <w:pPr>
              <w:pStyle w:val="11"/>
              <w:adjustRightInd w:val="0"/>
              <w:snapToGrid w:val="0"/>
              <w:jc w:val="center"/>
              <w:rPr>
                <w:rFonts w:ascii="Times New Roman" w:hAnsi="Times New Roman" w:eastAsia="仿宋" w:cs="Times New Roman"/>
                <w:sz w:val="24"/>
              </w:rPr>
            </w:pPr>
          </w:p>
        </w:tc>
        <w:tc>
          <w:tcPr>
            <w:tcW w:w="283" w:type="dxa"/>
            <w:vAlign w:val="center"/>
          </w:tcPr>
          <w:p w14:paraId="59A983CA">
            <w:pPr>
              <w:pStyle w:val="11"/>
              <w:adjustRightInd w:val="0"/>
              <w:snapToGrid w:val="0"/>
              <w:jc w:val="center"/>
              <w:rPr>
                <w:rFonts w:ascii="Times New Roman" w:hAnsi="Times New Roman" w:eastAsia="仿宋" w:cs="Times New Roman"/>
                <w:sz w:val="24"/>
              </w:rPr>
            </w:pPr>
          </w:p>
        </w:tc>
        <w:tc>
          <w:tcPr>
            <w:tcW w:w="355" w:type="dxa"/>
            <w:vAlign w:val="center"/>
          </w:tcPr>
          <w:p w14:paraId="0FA2B496">
            <w:pPr>
              <w:pStyle w:val="11"/>
              <w:adjustRightInd w:val="0"/>
              <w:snapToGrid w:val="0"/>
              <w:jc w:val="center"/>
              <w:rPr>
                <w:rFonts w:ascii="Times New Roman" w:hAnsi="Times New Roman" w:eastAsia="仿宋" w:cs="Times New Roman"/>
                <w:sz w:val="24"/>
              </w:rPr>
            </w:pPr>
          </w:p>
        </w:tc>
        <w:tc>
          <w:tcPr>
            <w:tcW w:w="319" w:type="dxa"/>
            <w:vAlign w:val="center"/>
          </w:tcPr>
          <w:p w14:paraId="026DC23E">
            <w:pPr>
              <w:pStyle w:val="11"/>
              <w:adjustRightInd w:val="0"/>
              <w:snapToGrid w:val="0"/>
              <w:jc w:val="center"/>
              <w:rPr>
                <w:rFonts w:ascii="Times New Roman" w:hAnsi="Times New Roman" w:eastAsia="仿宋" w:cs="Times New Roman"/>
                <w:sz w:val="24"/>
              </w:rPr>
            </w:pPr>
          </w:p>
        </w:tc>
        <w:tc>
          <w:tcPr>
            <w:tcW w:w="319" w:type="dxa"/>
            <w:vAlign w:val="center"/>
          </w:tcPr>
          <w:p w14:paraId="1A4DC10E">
            <w:pPr>
              <w:pStyle w:val="11"/>
              <w:adjustRightInd w:val="0"/>
              <w:snapToGrid w:val="0"/>
              <w:jc w:val="center"/>
              <w:rPr>
                <w:rFonts w:ascii="Times New Roman" w:hAnsi="Times New Roman" w:eastAsia="仿宋" w:cs="Times New Roman"/>
                <w:sz w:val="24"/>
              </w:rPr>
            </w:pPr>
          </w:p>
        </w:tc>
        <w:tc>
          <w:tcPr>
            <w:tcW w:w="320" w:type="dxa"/>
            <w:vAlign w:val="center"/>
          </w:tcPr>
          <w:p w14:paraId="170C45EE">
            <w:pPr>
              <w:pStyle w:val="11"/>
              <w:adjustRightInd w:val="0"/>
              <w:snapToGrid w:val="0"/>
              <w:jc w:val="center"/>
              <w:rPr>
                <w:rFonts w:ascii="Times New Roman" w:hAnsi="Times New Roman" w:eastAsia="仿宋" w:cs="Times New Roman"/>
                <w:sz w:val="24"/>
              </w:rPr>
            </w:pPr>
          </w:p>
        </w:tc>
        <w:tc>
          <w:tcPr>
            <w:tcW w:w="320" w:type="dxa"/>
            <w:vAlign w:val="center"/>
          </w:tcPr>
          <w:p w14:paraId="20C7363C">
            <w:pPr>
              <w:pStyle w:val="11"/>
              <w:adjustRightInd w:val="0"/>
              <w:snapToGrid w:val="0"/>
              <w:jc w:val="center"/>
              <w:rPr>
                <w:rFonts w:ascii="Times New Roman" w:hAnsi="Times New Roman" w:eastAsia="仿宋" w:cs="Times New Roman"/>
                <w:sz w:val="24"/>
              </w:rPr>
            </w:pPr>
          </w:p>
        </w:tc>
        <w:tc>
          <w:tcPr>
            <w:tcW w:w="320" w:type="dxa"/>
            <w:vAlign w:val="center"/>
          </w:tcPr>
          <w:p w14:paraId="37BBB836">
            <w:pPr>
              <w:pStyle w:val="11"/>
              <w:adjustRightInd w:val="0"/>
              <w:snapToGrid w:val="0"/>
              <w:jc w:val="center"/>
              <w:rPr>
                <w:rFonts w:ascii="Times New Roman" w:hAnsi="Times New Roman" w:eastAsia="仿宋" w:cs="Times New Roman"/>
                <w:sz w:val="24"/>
              </w:rPr>
            </w:pPr>
          </w:p>
        </w:tc>
        <w:tc>
          <w:tcPr>
            <w:tcW w:w="320" w:type="dxa"/>
            <w:vAlign w:val="center"/>
          </w:tcPr>
          <w:p w14:paraId="44E8F8F2">
            <w:pPr>
              <w:pStyle w:val="11"/>
              <w:adjustRightInd w:val="0"/>
              <w:snapToGrid w:val="0"/>
              <w:jc w:val="center"/>
              <w:rPr>
                <w:rFonts w:ascii="Times New Roman" w:hAnsi="Times New Roman" w:eastAsia="仿宋" w:cs="Times New Roman"/>
                <w:sz w:val="24"/>
              </w:rPr>
            </w:pPr>
          </w:p>
        </w:tc>
        <w:tc>
          <w:tcPr>
            <w:tcW w:w="320" w:type="dxa"/>
            <w:vAlign w:val="center"/>
          </w:tcPr>
          <w:p w14:paraId="52672DB8">
            <w:pPr>
              <w:pStyle w:val="11"/>
              <w:adjustRightInd w:val="0"/>
              <w:snapToGrid w:val="0"/>
              <w:jc w:val="center"/>
              <w:rPr>
                <w:rFonts w:ascii="Times New Roman" w:hAnsi="Times New Roman" w:eastAsia="仿宋" w:cs="Times New Roman"/>
                <w:sz w:val="24"/>
              </w:rPr>
            </w:pPr>
          </w:p>
        </w:tc>
        <w:tc>
          <w:tcPr>
            <w:tcW w:w="320" w:type="dxa"/>
            <w:vAlign w:val="center"/>
          </w:tcPr>
          <w:p w14:paraId="3F18A1BA">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0ACE86D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066991F4">
            <w:pPr>
              <w:pStyle w:val="11"/>
              <w:jc w:val="center"/>
              <w:rPr>
                <w:rFonts w:ascii="Times New Roman" w:hAnsi="Times New Roman" w:eastAsia="仿宋" w:cs="仿宋"/>
                <w:sz w:val="24"/>
              </w:rPr>
            </w:pPr>
          </w:p>
        </w:tc>
        <w:tc>
          <w:tcPr>
            <w:tcW w:w="320" w:type="dxa"/>
            <w:vAlign w:val="center"/>
          </w:tcPr>
          <w:p w14:paraId="6896E10F">
            <w:pPr>
              <w:pStyle w:val="11"/>
              <w:jc w:val="center"/>
              <w:rPr>
                <w:rFonts w:ascii="Times New Roman" w:hAnsi="Times New Roman" w:eastAsia="仿宋" w:cs="仿宋"/>
                <w:sz w:val="24"/>
              </w:rPr>
            </w:pPr>
          </w:p>
        </w:tc>
      </w:tr>
      <w:tr w14:paraId="6214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40" w:hRule="atLeast"/>
          <w:jc w:val="center"/>
        </w:trPr>
        <w:tc>
          <w:tcPr>
            <w:tcW w:w="576" w:type="dxa"/>
            <w:vMerge w:val="restart"/>
            <w:textDirection w:val="tbRlV"/>
            <w:vAlign w:val="center"/>
          </w:tcPr>
          <w:p w14:paraId="212C209E">
            <w:pPr>
              <w:snapToGrid w:val="0"/>
              <w:spacing w:line="240" w:lineRule="atLeast"/>
              <w:jc w:val="center"/>
              <w:rPr>
                <w:rFonts w:eastAsia="仿宋" w:cs="仿宋"/>
                <w:sz w:val="24"/>
              </w:rPr>
            </w:pPr>
            <w:r>
              <w:rPr>
                <w:rFonts w:hint="eastAsia" w:eastAsia="仿宋" w:cs="仿宋"/>
                <w:sz w:val="24"/>
              </w:rPr>
              <w:t>综合实践</w:t>
            </w:r>
          </w:p>
        </w:tc>
        <w:tc>
          <w:tcPr>
            <w:tcW w:w="612" w:type="dxa"/>
            <w:vMerge w:val="restart"/>
            <w:textDirection w:val="tbRlV"/>
            <w:vAlign w:val="center"/>
          </w:tcPr>
          <w:p w14:paraId="6DB1C18D">
            <w:pPr>
              <w:snapToGrid w:val="0"/>
              <w:spacing w:line="240" w:lineRule="atLeast"/>
              <w:ind w:left="113" w:right="113"/>
              <w:jc w:val="center"/>
              <w:rPr>
                <w:rFonts w:eastAsia="仿宋" w:cs="仿宋"/>
                <w:sz w:val="24"/>
              </w:rPr>
            </w:pPr>
            <w:r>
              <w:rPr>
                <w:rFonts w:hint="eastAsia" w:eastAsia="仿宋" w:cs="仿宋"/>
                <w:sz w:val="24"/>
              </w:rPr>
              <w:t>创新创业实践</w:t>
            </w:r>
          </w:p>
        </w:tc>
        <w:tc>
          <w:tcPr>
            <w:tcW w:w="2170" w:type="dxa"/>
            <w:vAlign w:val="center"/>
          </w:tcPr>
          <w:p w14:paraId="695E050E">
            <w:pPr>
              <w:jc w:val="center"/>
              <w:rPr>
                <w:rFonts w:eastAsia="仿宋" w:cs="仿宋"/>
                <w:sz w:val="24"/>
              </w:rPr>
            </w:pPr>
            <w:r>
              <w:rPr>
                <w:rFonts w:hint="eastAsia" w:eastAsia="仿宋" w:cs="仿宋"/>
                <w:sz w:val="24"/>
              </w:rPr>
              <w:t>职业生涯规划</w:t>
            </w:r>
          </w:p>
        </w:tc>
        <w:tc>
          <w:tcPr>
            <w:tcW w:w="323" w:type="dxa"/>
            <w:vAlign w:val="center"/>
          </w:tcPr>
          <w:p w14:paraId="5DD81DB3">
            <w:pPr>
              <w:pStyle w:val="11"/>
              <w:adjustRightInd w:val="0"/>
              <w:snapToGrid w:val="0"/>
              <w:jc w:val="center"/>
              <w:rPr>
                <w:rFonts w:ascii="Times New Roman" w:hAnsi="Times New Roman" w:eastAsia="仿宋" w:cs="Times New Roman"/>
                <w:sz w:val="24"/>
              </w:rPr>
            </w:pPr>
          </w:p>
        </w:tc>
        <w:tc>
          <w:tcPr>
            <w:tcW w:w="319" w:type="dxa"/>
            <w:vAlign w:val="center"/>
          </w:tcPr>
          <w:p w14:paraId="1EF1ED40">
            <w:pPr>
              <w:pStyle w:val="11"/>
              <w:adjustRightInd w:val="0"/>
              <w:snapToGrid w:val="0"/>
              <w:jc w:val="center"/>
              <w:rPr>
                <w:rFonts w:ascii="Times New Roman" w:hAnsi="Times New Roman" w:eastAsia="仿宋" w:cs="Times New Roman"/>
                <w:sz w:val="24"/>
              </w:rPr>
            </w:pPr>
          </w:p>
        </w:tc>
        <w:tc>
          <w:tcPr>
            <w:tcW w:w="319" w:type="dxa"/>
            <w:vAlign w:val="center"/>
          </w:tcPr>
          <w:p w14:paraId="3C770ED8">
            <w:pPr>
              <w:pStyle w:val="11"/>
              <w:adjustRightInd w:val="0"/>
              <w:snapToGrid w:val="0"/>
              <w:jc w:val="center"/>
              <w:rPr>
                <w:rFonts w:ascii="Times New Roman" w:hAnsi="Times New Roman" w:eastAsia="仿宋" w:cs="Times New Roman"/>
                <w:sz w:val="24"/>
              </w:rPr>
            </w:pPr>
          </w:p>
        </w:tc>
        <w:tc>
          <w:tcPr>
            <w:tcW w:w="319" w:type="dxa"/>
            <w:vAlign w:val="center"/>
          </w:tcPr>
          <w:p w14:paraId="2B07F98C">
            <w:pPr>
              <w:pStyle w:val="11"/>
              <w:adjustRightInd w:val="0"/>
              <w:snapToGrid w:val="0"/>
              <w:jc w:val="center"/>
              <w:rPr>
                <w:rFonts w:ascii="Times New Roman" w:hAnsi="Times New Roman" w:eastAsia="仿宋" w:cs="Times New Roman"/>
                <w:sz w:val="24"/>
              </w:rPr>
            </w:pPr>
          </w:p>
        </w:tc>
        <w:tc>
          <w:tcPr>
            <w:tcW w:w="319" w:type="dxa"/>
            <w:vAlign w:val="center"/>
          </w:tcPr>
          <w:p w14:paraId="64CB4826">
            <w:pPr>
              <w:pStyle w:val="11"/>
              <w:adjustRightInd w:val="0"/>
              <w:snapToGrid w:val="0"/>
              <w:jc w:val="center"/>
              <w:rPr>
                <w:rFonts w:ascii="Times New Roman" w:hAnsi="Times New Roman" w:eastAsia="仿宋" w:cs="Times New Roman"/>
                <w:sz w:val="24"/>
              </w:rPr>
            </w:pPr>
          </w:p>
        </w:tc>
        <w:tc>
          <w:tcPr>
            <w:tcW w:w="319" w:type="dxa"/>
            <w:vAlign w:val="center"/>
          </w:tcPr>
          <w:p w14:paraId="47D777D6">
            <w:pPr>
              <w:pStyle w:val="11"/>
              <w:adjustRightInd w:val="0"/>
              <w:snapToGrid w:val="0"/>
              <w:jc w:val="center"/>
              <w:rPr>
                <w:rFonts w:ascii="Times New Roman" w:hAnsi="Times New Roman" w:eastAsia="仿宋" w:cs="Times New Roman"/>
                <w:sz w:val="24"/>
              </w:rPr>
            </w:pPr>
          </w:p>
        </w:tc>
        <w:tc>
          <w:tcPr>
            <w:tcW w:w="319" w:type="dxa"/>
            <w:vAlign w:val="center"/>
          </w:tcPr>
          <w:p w14:paraId="795CC2F1">
            <w:pPr>
              <w:pStyle w:val="11"/>
              <w:adjustRightInd w:val="0"/>
              <w:snapToGrid w:val="0"/>
              <w:jc w:val="center"/>
              <w:rPr>
                <w:rFonts w:ascii="Times New Roman" w:hAnsi="Times New Roman" w:eastAsia="仿宋" w:cs="Times New Roman"/>
                <w:sz w:val="24"/>
              </w:rPr>
            </w:pPr>
          </w:p>
        </w:tc>
        <w:tc>
          <w:tcPr>
            <w:tcW w:w="319" w:type="dxa"/>
            <w:vAlign w:val="center"/>
          </w:tcPr>
          <w:p w14:paraId="4C810753">
            <w:pPr>
              <w:pStyle w:val="11"/>
              <w:adjustRightInd w:val="0"/>
              <w:snapToGrid w:val="0"/>
              <w:jc w:val="center"/>
              <w:rPr>
                <w:rFonts w:ascii="Times New Roman" w:hAnsi="Times New Roman" w:eastAsia="仿宋" w:cs="Times New Roman"/>
                <w:sz w:val="24"/>
              </w:rPr>
            </w:pPr>
          </w:p>
        </w:tc>
        <w:tc>
          <w:tcPr>
            <w:tcW w:w="319" w:type="dxa"/>
            <w:vAlign w:val="center"/>
          </w:tcPr>
          <w:p w14:paraId="3248015C">
            <w:pPr>
              <w:pStyle w:val="11"/>
              <w:adjustRightInd w:val="0"/>
              <w:snapToGrid w:val="0"/>
              <w:jc w:val="center"/>
              <w:rPr>
                <w:rFonts w:ascii="Times New Roman" w:hAnsi="Times New Roman" w:eastAsia="仿宋" w:cs="Times New Roman"/>
                <w:sz w:val="24"/>
              </w:rPr>
            </w:pPr>
          </w:p>
        </w:tc>
        <w:tc>
          <w:tcPr>
            <w:tcW w:w="283" w:type="dxa"/>
            <w:vAlign w:val="center"/>
          </w:tcPr>
          <w:p w14:paraId="3311EF87">
            <w:pPr>
              <w:pStyle w:val="11"/>
              <w:adjustRightInd w:val="0"/>
              <w:snapToGrid w:val="0"/>
              <w:jc w:val="center"/>
              <w:rPr>
                <w:rFonts w:ascii="Times New Roman" w:hAnsi="Times New Roman" w:eastAsia="仿宋" w:cs="Times New Roman"/>
                <w:sz w:val="24"/>
              </w:rPr>
            </w:pPr>
          </w:p>
        </w:tc>
        <w:tc>
          <w:tcPr>
            <w:tcW w:w="355" w:type="dxa"/>
            <w:vAlign w:val="center"/>
          </w:tcPr>
          <w:p w14:paraId="42355F2A">
            <w:pPr>
              <w:pStyle w:val="11"/>
              <w:adjustRightInd w:val="0"/>
              <w:snapToGrid w:val="0"/>
              <w:jc w:val="center"/>
              <w:rPr>
                <w:rFonts w:ascii="Times New Roman" w:hAnsi="Times New Roman" w:eastAsia="仿宋" w:cs="Times New Roman"/>
                <w:sz w:val="24"/>
              </w:rPr>
            </w:pPr>
          </w:p>
        </w:tc>
        <w:tc>
          <w:tcPr>
            <w:tcW w:w="319" w:type="dxa"/>
            <w:vAlign w:val="center"/>
          </w:tcPr>
          <w:p w14:paraId="192487C5">
            <w:pPr>
              <w:pStyle w:val="11"/>
              <w:adjustRightInd w:val="0"/>
              <w:snapToGrid w:val="0"/>
              <w:jc w:val="center"/>
              <w:rPr>
                <w:rFonts w:ascii="Times New Roman" w:hAnsi="Times New Roman" w:eastAsia="仿宋" w:cs="Times New Roman"/>
                <w:sz w:val="24"/>
              </w:rPr>
            </w:pPr>
          </w:p>
        </w:tc>
        <w:tc>
          <w:tcPr>
            <w:tcW w:w="319" w:type="dxa"/>
            <w:vAlign w:val="center"/>
          </w:tcPr>
          <w:p w14:paraId="467A4574">
            <w:pPr>
              <w:pStyle w:val="11"/>
              <w:adjustRightInd w:val="0"/>
              <w:snapToGrid w:val="0"/>
              <w:jc w:val="center"/>
              <w:rPr>
                <w:rFonts w:ascii="Times New Roman" w:hAnsi="Times New Roman" w:eastAsia="仿宋" w:cs="Times New Roman"/>
                <w:sz w:val="24"/>
              </w:rPr>
            </w:pPr>
          </w:p>
        </w:tc>
        <w:tc>
          <w:tcPr>
            <w:tcW w:w="320" w:type="dxa"/>
            <w:vAlign w:val="center"/>
          </w:tcPr>
          <w:p w14:paraId="757A817B">
            <w:pPr>
              <w:pStyle w:val="11"/>
              <w:adjustRightInd w:val="0"/>
              <w:snapToGrid w:val="0"/>
              <w:jc w:val="center"/>
              <w:rPr>
                <w:rFonts w:ascii="Times New Roman" w:hAnsi="Times New Roman" w:eastAsia="仿宋" w:cs="Times New Roman"/>
                <w:sz w:val="24"/>
              </w:rPr>
            </w:pPr>
          </w:p>
        </w:tc>
        <w:tc>
          <w:tcPr>
            <w:tcW w:w="320" w:type="dxa"/>
            <w:vAlign w:val="center"/>
          </w:tcPr>
          <w:p w14:paraId="0E57A09B">
            <w:pPr>
              <w:pStyle w:val="11"/>
              <w:adjustRightInd w:val="0"/>
              <w:snapToGrid w:val="0"/>
              <w:jc w:val="center"/>
              <w:rPr>
                <w:rFonts w:ascii="Times New Roman" w:hAnsi="Times New Roman" w:eastAsia="仿宋" w:cs="Times New Roman"/>
                <w:sz w:val="24"/>
              </w:rPr>
            </w:pPr>
          </w:p>
        </w:tc>
        <w:tc>
          <w:tcPr>
            <w:tcW w:w="320" w:type="dxa"/>
            <w:vAlign w:val="center"/>
          </w:tcPr>
          <w:p w14:paraId="6290815A">
            <w:pPr>
              <w:pStyle w:val="11"/>
              <w:adjustRightInd w:val="0"/>
              <w:snapToGrid w:val="0"/>
              <w:jc w:val="center"/>
              <w:rPr>
                <w:rFonts w:ascii="Times New Roman" w:hAnsi="Times New Roman" w:eastAsia="仿宋" w:cs="Times New Roman"/>
                <w:sz w:val="24"/>
              </w:rPr>
            </w:pPr>
          </w:p>
        </w:tc>
        <w:tc>
          <w:tcPr>
            <w:tcW w:w="320" w:type="dxa"/>
            <w:vAlign w:val="center"/>
          </w:tcPr>
          <w:p w14:paraId="55C515A6">
            <w:pPr>
              <w:pStyle w:val="11"/>
              <w:adjustRightInd w:val="0"/>
              <w:snapToGrid w:val="0"/>
              <w:jc w:val="center"/>
              <w:rPr>
                <w:rFonts w:ascii="Times New Roman" w:hAnsi="Times New Roman" w:eastAsia="仿宋" w:cs="Times New Roman"/>
                <w:sz w:val="24"/>
              </w:rPr>
            </w:pPr>
          </w:p>
        </w:tc>
        <w:tc>
          <w:tcPr>
            <w:tcW w:w="320" w:type="dxa"/>
            <w:vAlign w:val="center"/>
          </w:tcPr>
          <w:p w14:paraId="246F43ED">
            <w:pPr>
              <w:pStyle w:val="11"/>
              <w:adjustRightInd w:val="0"/>
              <w:snapToGrid w:val="0"/>
              <w:jc w:val="center"/>
              <w:rPr>
                <w:rFonts w:ascii="Times New Roman" w:hAnsi="Times New Roman" w:eastAsia="仿宋" w:cs="Times New Roman"/>
                <w:sz w:val="24"/>
              </w:rPr>
            </w:pPr>
          </w:p>
        </w:tc>
        <w:tc>
          <w:tcPr>
            <w:tcW w:w="320" w:type="dxa"/>
            <w:vAlign w:val="center"/>
          </w:tcPr>
          <w:p w14:paraId="34CE21BD">
            <w:pPr>
              <w:pStyle w:val="11"/>
              <w:adjustRightInd w:val="0"/>
              <w:snapToGrid w:val="0"/>
              <w:jc w:val="center"/>
              <w:rPr>
                <w:rFonts w:ascii="Times New Roman" w:hAnsi="Times New Roman" w:eastAsia="仿宋" w:cs="Times New Roman"/>
                <w:sz w:val="24"/>
              </w:rPr>
            </w:pPr>
          </w:p>
        </w:tc>
        <w:tc>
          <w:tcPr>
            <w:tcW w:w="320" w:type="dxa"/>
            <w:vAlign w:val="center"/>
          </w:tcPr>
          <w:p w14:paraId="413CE4FC">
            <w:pPr>
              <w:pStyle w:val="11"/>
              <w:adjustRightInd w:val="0"/>
              <w:snapToGrid w:val="0"/>
              <w:jc w:val="center"/>
              <w:rPr>
                <w:rFonts w:ascii="Times New Roman" w:hAnsi="Times New Roman" w:eastAsia="仿宋" w:cs="Times New Roman"/>
                <w:sz w:val="24"/>
              </w:rPr>
            </w:pPr>
          </w:p>
        </w:tc>
        <w:tc>
          <w:tcPr>
            <w:tcW w:w="320" w:type="dxa"/>
            <w:vAlign w:val="center"/>
          </w:tcPr>
          <w:p w14:paraId="58A21C37">
            <w:pPr>
              <w:pStyle w:val="11"/>
              <w:spacing w:before="158"/>
              <w:ind w:left="28"/>
              <w:jc w:val="center"/>
              <w:rPr>
                <w:rFonts w:ascii="Times New Roman" w:hAnsi="Times New Roman" w:eastAsia="仿宋" w:cs="仿宋"/>
                <w:sz w:val="24"/>
              </w:rPr>
            </w:pPr>
          </w:p>
        </w:tc>
        <w:tc>
          <w:tcPr>
            <w:tcW w:w="320" w:type="dxa"/>
            <w:vAlign w:val="center"/>
          </w:tcPr>
          <w:p w14:paraId="317D06AE">
            <w:pPr>
              <w:pStyle w:val="11"/>
              <w:jc w:val="center"/>
              <w:rPr>
                <w:rFonts w:ascii="Times New Roman" w:hAnsi="Times New Roman" w:eastAsia="仿宋" w:cs="仿宋"/>
                <w:sz w:val="24"/>
              </w:rPr>
            </w:pPr>
            <w:r>
              <w:rPr>
                <w:rFonts w:ascii="Times New Roman" w:hAnsi="Times New Roman" w:eastAsia="仿宋" w:cs="仿宋"/>
                <w:sz w:val="24"/>
              </w:rPr>
              <w:t>H</w:t>
            </w:r>
          </w:p>
        </w:tc>
      </w:tr>
      <w:tr w14:paraId="7273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C73F417">
            <w:pPr>
              <w:snapToGrid w:val="0"/>
              <w:spacing w:line="240" w:lineRule="atLeast"/>
              <w:jc w:val="center"/>
              <w:rPr>
                <w:rFonts w:eastAsia="仿宋" w:cs="仿宋"/>
                <w:sz w:val="24"/>
              </w:rPr>
            </w:pPr>
          </w:p>
        </w:tc>
        <w:tc>
          <w:tcPr>
            <w:tcW w:w="612" w:type="dxa"/>
            <w:vMerge w:val="continue"/>
            <w:vAlign w:val="center"/>
          </w:tcPr>
          <w:p w14:paraId="40CB464E">
            <w:pPr>
              <w:snapToGrid w:val="0"/>
              <w:spacing w:line="240" w:lineRule="atLeast"/>
              <w:jc w:val="center"/>
              <w:rPr>
                <w:rFonts w:eastAsia="仿宋" w:cs="仿宋"/>
                <w:sz w:val="24"/>
              </w:rPr>
            </w:pPr>
          </w:p>
        </w:tc>
        <w:tc>
          <w:tcPr>
            <w:tcW w:w="2170" w:type="dxa"/>
            <w:vAlign w:val="center"/>
          </w:tcPr>
          <w:p w14:paraId="6B93F9CD">
            <w:pPr>
              <w:jc w:val="center"/>
              <w:rPr>
                <w:rFonts w:eastAsia="仿宋" w:cs="仿宋"/>
                <w:sz w:val="24"/>
              </w:rPr>
            </w:pPr>
            <w:r>
              <w:rPr>
                <w:rFonts w:hint="eastAsia" w:eastAsia="仿宋" w:cs="仿宋"/>
                <w:sz w:val="24"/>
              </w:rPr>
              <w:t>就业指导</w:t>
            </w:r>
          </w:p>
        </w:tc>
        <w:tc>
          <w:tcPr>
            <w:tcW w:w="323" w:type="dxa"/>
            <w:vAlign w:val="center"/>
          </w:tcPr>
          <w:p w14:paraId="1DD51FF1">
            <w:pPr>
              <w:pStyle w:val="11"/>
              <w:adjustRightInd w:val="0"/>
              <w:snapToGrid w:val="0"/>
              <w:jc w:val="center"/>
              <w:rPr>
                <w:rFonts w:ascii="Times New Roman" w:hAnsi="Times New Roman" w:eastAsia="仿宋" w:cs="Times New Roman"/>
                <w:sz w:val="24"/>
              </w:rPr>
            </w:pPr>
          </w:p>
        </w:tc>
        <w:tc>
          <w:tcPr>
            <w:tcW w:w="319" w:type="dxa"/>
            <w:vAlign w:val="center"/>
          </w:tcPr>
          <w:p w14:paraId="3AB7BE2C">
            <w:pPr>
              <w:pStyle w:val="11"/>
              <w:adjustRightInd w:val="0"/>
              <w:snapToGrid w:val="0"/>
              <w:jc w:val="center"/>
              <w:rPr>
                <w:rFonts w:ascii="Times New Roman" w:hAnsi="Times New Roman" w:eastAsia="仿宋" w:cs="Times New Roman"/>
                <w:sz w:val="24"/>
              </w:rPr>
            </w:pPr>
          </w:p>
        </w:tc>
        <w:tc>
          <w:tcPr>
            <w:tcW w:w="319" w:type="dxa"/>
            <w:vAlign w:val="center"/>
          </w:tcPr>
          <w:p w14:paraId="289EC2D9">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M</w:t>
            </w:r>
          </w:p>
        </w:tc>
        <w:tc>
          <w:tcPr>
            <w:tcW w:w="319" w:type="dxa"/>
            <w:vAlign w:val="center"/>
          </w:tcPr>
          <w:p w14:paraId="35AAD1C5">
            <w:pPr>
              <w:pStyle w:val="11"/>
              <w:adjustRightInd w:val="0"/>
              <w:snapToGrid w:val="0"/>
              <w:jc w:val="center"/>
              <w:rPr>
                <w:rFonts w:ascii="Times New Roman" w:hAnsi="Times New Roman" w:eastAsia="仿宋" w:cs="Times New Roman"/>
                <w:sz w:val="24"/>
              </w:rPr>
            </w:pPr>
          </w:p>
        </w:tc>
        <w:tc>
          <w:tcPr>
            <w:tcW w:w="319" w:type="dxa"/>
            <w:vAlign w:val="center"/>
          </w:tcPr>
          <w:p w14:paraId="10B99401">
            <w:pPr>
              <w:pStyle w:val="11"/>
              <w:adjustRightInd w:val="0"/>
              <w:snapToGrid w:val="0"/>
              <w:jc w:val="center"/>
              <w:rPr>
                <w:rFonts w:ascii="Times New Roman" w:hAnsi="Times New Roman" w:eastAsia="仿宋" w:cs="Times New Roman"/>
                <w:sz w:val="24"/>
              </w:rPr>
            </w:pPr>
          </w:p>
        </w:tc>
        <w:tc>
          <w:tcPr>
            <w:tcW w:w="319" w:type="dxa"/>
            <w:vAlign w:val="center"/>
          </w:tcPr>
          <w:p w14:paraId="4BC7D41B">
            <w:pPr>
              <w:pStyle w:val="11"/>
              <w:adjustRightInd w:val="0"/>
              <w:snapToGrid w:val="0"/>
              <w:jc w:val="center"/>
              <w:rPr>
                <w:rFonts w:ascii="Times New Roman" w:hAnsi="Times New Roman" w:eastAsia="仿宋" w:cs="Times New Roman"/>
                <w:sz w:val="24"/>
              </w:rPr>
            </w:pPr>
          </w:p>
        </w:tc>
        <w:tc>
          <w:tcPr>
            <w:tcW w:w="319" w:type="dxa"/>
            <w:vAlign w:val="center"/>
          </w:tcPr>
          <w:p w14:paraId="347B7040">
            <w:pPr>
              <w:pStyle w:val="11"/>
              <w:adjustRightInd w:val="0"/>
              <w:snapToGrid w:val="0"/>
              <w:jc w:val="center"/>
              <w:rPr>
                <w:rFonts w:ascii="Times New Roman" w:hAnsi="Times New Roman" w:eastAsia="仿宋" w:cs="Times New Roman"/>
                <w:sz w:val="24"/>
              </w:rPr>
            </w:pPr>
          </w:p>
        </w:tc>
        <w:tc>
          <w:tcPr>
            <w:tcW w:w="319" w:type="dxa"/>
            <w:vAlign w:val="center"/>
          </w:tcPr>
          <w:p w14:paraId="458065E1">
            <w:pPr>
              <w:pStyle w:val="11"/>
              <w:adjustRightInd w:val="0"/>
              <w:snapToGrid w:val="0"/>
              <w:jc w:val="center"/>
              <w:rPr>
                <w:rFonts w:ascii="Times New Roman" w:hAnsi="Times New Roman" w:eastAsia="仿宋" w:cs="Times New Roman"/>
                <w:sz w:val="24"/>
              </w:rPr>
            </w:pPr>
          </w:p>
        </w:tc>
        <w:tc>
          <w:tcPr>
            <w:tcW w:w="319" w:type="dxa"/>
            <w:vAlign w:val="center"/>
          </w:tcPr>
          <w:p w14:paraId="65987373">
            <w:pPr>
              <w:pStyle w:val="11"/>
              <w:adjustRightInd w:val="0"/>
              <w:snapToGrid w:val="0"/>
              <w:jc w:val="center"/>
              <w:rPr>
                <w:rFonts w:ascii="Times New Roman" w:hAnsi="Times New Roman" w:eastAsia="仿宋" w:cs="Times New Roman"/>
                <w:sz w:val="24"/>
              </w:rPr>
            </w:pPr>
          </w:p>
        </w:tc>
        <w:tc>
          <w:tcPr>
            <w:tcW w:w="283" w:type="dxa"/>
            <w:vAlign w:val="center"/>
          </w:tcPr>
          <w:p w14:paraId="404636F4">
            <w:pPr>
              <w:pStyle w:val="11"/>
              <w:adjustRightInd w:val="0"/>
              <w:snapToGrid w:val="0"/>
              <w:jc w:val="center"/>
              <w:rPr>
                <w:rFonts w:ascii="Times New Roman" w:hAnsi="Times New Roman" w:eastAsia="仿宋" w:cs="Times New Roman"/>
                <w:sz w:val="24"/>
              </w:rPr>
            </w:pPr>
          </w:p>
        </w:tc>
        <w:tc>
          <w:tcPr>
            <w:tcW w:w="355" w:type="dxa"/>
            <w:vAlign w:val="center"/>
          </w:tcPr>
          <w:p w14:paraId="6FF819B7">
            <w:pPr>
              <w:pStyle w:val="11"/>
              <w:adjustRightInd w:val="0"/>
              <w:snapToGrid w:val="0"/>
              <w:jc w:val="center"/>
              <w:rPr>
                <w:rFonts w:ascii="Times New Roman" w:hAnsi="Times New Roman" w:eastAsia="仿宋" w:cs="Times New Roman"/>
                <w:sz w:val="24"/>
              </w:rPr>
            </w:pPr>
          </w:p>
        </w:tc>
        <w:tc>
          <w:tcPr>
            <w:tcW w:w="319" w:type="dxa"/>
            <w:vAlign w:val="center"/>
          </w:tcPr>
          <w:p w14:paraId="41290D58">
            <w:pPr>
              <w:pStyle w:val="11"/>
              <w:adjustRightInd w:val="0"/>
              <w:snapToGrid w:val="0"/>
              <w:jc w:val="center"/>
              <w:rPr>
                <w:rFonts w:ascii="Times New Roman" w:hAnsi="Times New Roman" w:eastAsia="仿宋" w:cs="Times New Roman"/>
                <w:sz w:val="24"/>
              </w:rPr>
            </w:pPr>
          </w:p>
        </w:tc>
        <w:tc>
          <w:tcPr>
            <w:tcW w:w="319" w:type="dxa"/>
            <w:vAlign w:val="center"/>
          </w:tcPr>
          <w:p w14:paraId="7CB8225B">
            <w:pPr>
              <w:pStyle w:val="11"/>
              <w:adjustRightInd w:val="0"/>
              <w:snapToGrid w:val="0"/>
              <w:jc w:val="center"/>
              <w:rPr>
                <w:rFonts w:ascii="Times New Roman" w:hAnsi="Times New Roman" w:eastAsia="仿宋" w:cs="Times New Roman"/>
                <w:sz w:val="24"/>
              </w:rPr>
            </w:pPr>
          </w:p>
        </w:tc>
        <w:tc>
          <w:tcPr>
            <w:tcW w:w="320" w:type="dxa"/>
            <w:vAlign w:val="center"/>
          </w:tcPr>
          <w:p w14:paraId="39D4DDA4">
            <w:pPr>
              <w:pStyle w:val="11"/>
              <w:adjustRightInd w:val="0"/>
              <w:snapToGrid w:val="0"/>
              <w:jc w:val="center"/>
              <w:rPr>
                <w:rFonts w:ascii="Times New Roman" w:hAnsi="Times New Roman" w:eastAsia="仿宋" w:cs="Times New Roman"/>
                <w:sz w:val="24"/>
              </w:rPr>
            </w:pPr>
          </w:p>
        </w:tc>
        <w:tc>
          <w:tcPr>
            <w:tcW w:w="320" w:type="dxa"/>
            <w:vAlign w:val="center"/>
          </w:tcPr>
          <w:p w14:paraId="2E5F852D">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L</w:t>
            </w:r>
          </w:p>
        </w:tc>
        <w:tc>
          <w:tcPr>
            <w:tcW w:w="320" w:type="dxa"/>
            <w:vAlign w:val="center"/>
          </w:tcPr>
          <w:p w14:paraId="76C00BFC">
            <w:pPr>
              <w:pStyle w:val="11"/>
              <w:adjustRightInd w:val="0"/>
              <w:snapToGrid w:val="0"/>
              <w:ind w:left="3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2A06EBAF">
            <w:pPr>
              <w:pStyle w:val="11"/>
              <w:adjustRightInd w:val="0"/>
              <w:snapToGrid w:val="0"/>
              <w:ind w:left="32"/>
              <w:jc w:val="center"/>
              <w:rPr>
                <w:rFonts w:ascii="Times New Roman" w:hAnsi="Times New Roman" w:eastAsia="仿宋" w:cs="Times New Roman"/>
                <w:sz w:val="24"/>
              </w:rPr>
            </w:pPr>
          </w:p>
        </w:tc>
        <w:tc>
          <w:tcPr>
            <w:tcW w:w="320" w:type="dxa"/>
            <w:vAlign w:val="center"/>
          </w:tcPr>
          <w:p w14:paraId="37D523DA">
            <w:pPr>
              <w:pStyle w:val="11"/>
              <w:adjustRightInd w:val="0"/>
              <w:snapToGrid w:val="0"/>
              <w:jc w:val="center"/>
              <w:rPr>
                <w:rFonts w:ascii="Times New Roman" w:hAnsi="Times New Roman" w:eastAsia="仿宋" w:cs="Times New Roman"/>
                <w:sz w:val="24"/>
              </w:rPr>
            </w:pPr>
          </w:p>
        </w:tc>
        <w:tc>
          <w:tcPr>
            <w:tcW w:w="320" w:type="dxa"/>
            <w:vAlign w:val="center"/>
          </w:tcPr>
          <w:p w14:paraId="65F0C2D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5731A06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87D3303">
            <w:pPr>
              <w:pStyle w:val="11"/>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14:paraId="0E17301C">
            <w:pPr>
              <w:pStyle w:val="11"/>
              <w:jc w:val="center"/>
              <w:rPr>
                <w:rFonts w:ascii="Times New Roman" w:hAnsi="Times New Roman" w:eastAsia="仿宋" w:cs="仿宋"/>
                <w:sz w:val="24"/>
              </w:rPr>
            </w:pPr>
          </w:p>
        </w:tc>
      </w:tr>
      <w:tr w14:paraId="6D3A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31D90B0">
            <w:pPr>
              <w:snapToGrid w:val="0"/>
              <w:spacing w:line="240" w:lineRule="atLeast"/>
              <w:jc w:val="center"/>
              <w:rPr>
                <w:rFonts w:eastAsia="仿宋" w:cs="仿宋"/>
                <w:sz w:val="24"/>
              </w:rPr>
            </w:pPr>
          </w:p>
        </w:tc>
        <w:tc>
          <w:tcPr>
            <w:tcW w:w="612" w:type="dxa"/>
            <w:vMerge w:val="continue"/>
            <w:vAlign w:val="center"/>
          </w:tcPr>
          <w:p w14:paraId="30E7CCDF">
            <w:pPr>
              <w:snapToGrid w:val="0"/>
              <w:spacing w:line="240" w:lineRule="atLeast"/>
              <w:jc w:val="center"/>
              <w:rPr>
                <w:rFonts w:eastAsia="仿宋" w:cs="仿宋"/>
                <w:sz w:val="24"/>
              </w:rPr>
            </w:pPr>
          </w:p>
        </w:tc>
        <w:tc>
          <w:tcPr>
            <w:tcW w:w="2170" w:type="dxa"/>
            <w:vAlign w:val="center"/>
          </w:tcPr>
          <w:p w14:paraId="7081829F">
            <w:pPr>
              <w:jc w:val="center"/>
              <w:rPr>
                <w:rFonts w:eastAsia="仿宋" w:cs="仿宋"/>
                <w:sz w:val="24"/>
              </w:rPr>
            </w:pPr>
            <w:r>
              <w:rPr>
                <w:rFonts w:hint="eastAsia" w:eastAsia="仿宋" w:cs="仿宋"/>
                <w:sz w:val="24"/>
              </w:rPr>
              <w:t>创业原理</w:t>
            </w:r>
          </w:p>
        </w:tc>
        <w:tc>
          <w:tcPr>
            <w:tcW w:w="323" w:type="dxa"/>
            <w:vAlign w:val="center"/>
          </w:tcPr>
          <w:p w14:paraId="64A0A497">
            <w:pPr>
              <w:pStyle w:val="11"/>
              <w:adjustRightInd w:val="0"/>
              <w:snapToGrid w:val="0"/>
              <w:jc w:val="center"/>
              <w:rPr>
                <w:rFonts w:ascii="Times New Roman" w:hAnsi="Times New Roman" w:eastAsia="仿宋" w:cs="Times New Roman"/>
                <w:sz w:val="24"/>
              </w:rPr>
            </w:pPr>
          </w:p>
        </w:tc>
        <w:tc>
          <w:tcPr>
            <w:tcW w:w="319" w:type="dxa"/>
            <w:vAlign w:val="center"/>
          </w:tcPr>
          <w:p w14:paraId="4A4E6E01">
            <w:pPr>
              <w:pStyle w:val="11"/>
              <w:adjustRightInd w:val="0"/>
              <w:snapToGrid w:val="0"/>
              <w:jc w:val="center"/>
              <w:rPr>
                <w:rFonts w:ascii="Times New Roman" w:hAnsi="Times New Roman" w:eastAsia="仿宋" w:cs="Times New Roman"/>
                <w:sz w:val="24"/>
              </w:rPr>
            </w:pPr>
          </w:p>
        </w:tc>
        <w:tc>
          <w:tcPr>
            <w:tcW w:w="319" w:type="dxa"/>
            <w:vAlign w:val="center"/>
          </w:tcPr>
          <w:p w14:paraId="65E346D1">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03AE0291">
            <w:pPr>
              <w:pStyle w:val="11"/>
              <w:adjustRightInd w:val="0"/>
              <w:snapToGrid w:val="0"/>
              <w:jc w:val="center"/>
              <w:rPr>
                <w:rFonts w:ascii="Times New Roman" w:hAnsi="Times New Roman" w:eastAsia="仿宋" w:cs="Times New Roman"/>
                <w:sz w:val="24"/>
              </w:rPr>
            </w:pPr>
          </w:p>
        </w:tc>
        <w:tc>
          <w:tcPr>
            <w:tcW w:w="319" w:type="dxa"/>
            <w:vAlign w:val="center"/>
          </w:tcPr>
          <w:p w14:paraId="3644048A">
            <w:pPr>
              <w:pStyle w:val="11"/>
              <w:adjustRightInd w:val="0"/>
              <w:snapToGrid w:val="0"/>
              <w:jc w:val="center"/>
              <w:rPr>
                <w:rFonts w:ascii="Times New Roman" w:hAnsi="Times New Roman" w:eastAsia="仿宋" w:cs="Times New Roman"/>
                <w:sz w:val="24"/>
              </w:rPr>
            </w:pPr>
          </w:p>
        </w:tc>
        <w:tc>
          <w:tcPr>
            <w:tcW w:w="319" w:type="dxa"/>
            <w:vAlign w:val="center"/>
          </w:tcPr>
          <w:p w14:paraId="372647D4">
            <w:pPr>
              <w:pStyle w:val="11"/>
              <w:adjustRightInd w:val="0"/>
              <w:snapToGrid w:val="0"/>
              <w:jc w:val="center"/>
              <w:rPr>
                <w:rFonts w:ascii="Times New Roman" w:hAnsi="Times New Roman" w:eastAsia="仿宋" w:cs="Times New Roman"/>
                <w:sz w:val="24"/>
              </w:rPr>
            </w:pPr>
          </w:p>
        </w:tc>
        <w:tc>
          <w:tcPr>
            <w:tcW w:w="319" w:type="dxa"/>
            <w:vAlign w:val="center"/>
          </w:tcPr>
          <w:p w14:paraId="6C2CEA64">
            <w:pPr>
              <w:pStyle w:val="11"/>
              <w:adjustRightInd w:val="0"/>
              <w:snapToGrid w:val="0"/>
              <w:jc w:val="center"/>
              <w:rPr>
                <w:rFonts w:ascii="Times New Roman" w:hAnsi="Times New Roman" w:eastAsia="仿宋" w:cs="Times New Roman"/>
                <w:sz w:val="24"/>
              </w:rPr>
            </w:pPr>
          </w:p>
        </w:tc>
        <w:tc>
          <w:tcPr>
            <w:tcW w:w="319" w:type="dxa"/>
            <w:vAlign w:val="center"/>
          </w:tcPr>
          <w:p w14:paraId="1EFA016B">
            <w:pPr>
              <w:pStyle w:val="11"/>
              <w:adjustRightInd w:val="0"/>
              <w:snapToGrid w:val="0"/>
              <w:jc w:val="center"/>
              <w:rPr>
                <w:rFonts w:ascii="Times New Roman" w:hAnsi="Times New Roman" w:eastAsia="仿宋" w:cs="Times New Roman"/>
                <w:sz w:val="24"/>
              </w:rPr>
            </w:pPr>
          </w:p>
        </w:tc>
        <w:tc>
          <w:tcPr>
            <w:tcW w:w="319" w:type="dxa"/>
            <w:vAlign w:val="center"/>
          </w:tcPr>
          <w:p w14:paraId="2A87E9AB">
            <w:pPr>
              <w:pStyle w:val="11"/>
              <w:adjustRightInd w:val="0"/>
              <w:snapToGrid w:val="0"/>
              <w:jc w:val="center"/>
              <w:rPr>
                <w:rFonts w:ascii="Times New Roman" w:hAnsi="Times New Roman" w:eastAsia="仿宋" w:cs="Times New Roman"/>
                <w:sz w:val="24"/>
              </w:rPr>
            </w:pPr>
          </w:p>
        </w:tc>
        <w:tc>
          <w:tcPr>
            <w:tcW w:w="283" w:type="dxa"/>
            <w:vAlign w:val="center"/>
          </w:tcPr>
          <w:p w14:paraId="4C72A666">
            <w:pPr>
              <w:pStyle w:val="11"/>
              <w:adjustRightInd w:val="0"/>
              <w:snapToGrid w:val="0"/>
              <w:jc w:val="center"/>
              <w:rPr>
                <w:rFonts w:ascii="Times New Roman" w:hAnsi="Times New Roman" w:eastAsia="仿宋" w:cs="Times New Roman"/>
                <w:sz w:val="24"/>
              </w:rPr>
            </w:pPr>
          </w:p>
        </w:tc>
        <w:tc>
          <w:tcPr>
            <w:tcW w:w="355" w:type="dxa"/>
            <w:vAlign w:val="center"/>
          </w:tcPr>
          <w:p w14:paraId="3486064D">
            <w:pPr>
              <w:pStyle w:val="11"/>
              <w:adjustRightInd w:val="0"/>
              <w:snapToGrid w:val="0"/>
              <w:jc w:val="center"/>
              <w:rPr>
                <w:rFonts w:ascii="Times New Roman" w:hAnsi="Times New Roman" w:eastAsia="仿宋" w:cs="Times New Roman"/>
                <w:sz w:val="24"/>
              </w:rPr>
            </w:pPr>
          </w:p>
        </w:tc>
        <w:tc>
          <w:tcPr>
            <w:tcW w:w="319" w:type="dxa"/>
            <w:vAlign w:val="center"/>
          </w:tcPr>
          <w:p w14:paraId="3A647C4D">
            <w:pPr>
              <w:pStyle w:val="11"/>
              <w:adjustRightInd w:val="0"/>
              <w:snapToGrid w:val="0"/>
              <w:jc w:val="center"/>
              <w:rPr>
                <w:rFonts w:ascii="Times New Roman" w:hAnsi="Times New Roman" w:eastAsia="仿宋" w:cs="Times New Roman"/>
                <w:sz w:val="24"/>
              </w:rPr>
            </w:pPr>
          </w:p>
        </w:tc>
        <w:tc>
          <w:tcPr>
            <w:tcW w:w="319" w:type="dxa"/>
            <w:vAlign w:val="center"/>
          </w:tcPr>
          <w:p w14:paraId="61788333">
            <w:pPr>
              <w:pStyle w:val="11"/>
              <w:adjustRightInd w:val="0"/>
              <w:snapToGrid w:val="0"/>
              <w:jc w:val="center"/>
              <w:rPr>
                <w:rFonts w:ascii="Times New Roman" w:hAnsi="Times New Roman" w:eastAsia="仿宋" w:cs="Times New Roman"/>
                <w:sz w:val="24"/>
              </w:rPr>
            </w:pPr>
          </w:p>
        </w:tc>
        <w:tc>
          <w:tcPr>
            <w:tcW w:w="320" w:type="dxa"/>
            <w:vAlign w:val="center"/>
          </w:tcPr>
          <w:p w14:paraId="7F91DBCA">
            <w:pPr>
              <w:pStyle w:val="11"/>
              <w:adjustRightInd w:val="0"/>
              <w:snapToGrid w:val="0"/>
              <w:jc w:val="center"/>
              <w:rPr>
                <w:rFonts w:ascii="Times New Roman" w:hAnsi="Times New Roman" w:eastAsia="仿宋" w:cs="Times New Roman"/>
                <w:sz w:val="24"/>
              </w:rPr>
            </w:pPr>
          </w:p>
        </w:tc>
        <w:tc>
          <w:tcPr>
            <w:tcW w:w="320" w:type="dxa"/>
            <w:vAlign w:val="center"/>
          </w:tcPr>
          <w:p w14:paraId="1090000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19551187">
            <w:pPr>
              <w:pStyle w:val="11"/>
              <w:adjustRightInd w:val="0"/>
              <w:snapToGrid w:val="0"/>
              <w:ind w:left="3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20" w:type="dxa"/>
            <w:vAlign w:val="center"/>
          </w:tcPr>
          <w:p w14:paraId="62175328">
            <w:pPr>
              <w:pStyle w:val="11"/>
              <w:adjustRightInd w:val="0"/>
              <w:snapToGrid w:val="0"/>
              <w:ind w:left="32"/>
              <w:jc w:val="center"/>
              <w:rPr>
                <w:rFonts w:ascii="Times New Roman" w:hAnsi="Times New Roman" w:eastAsia="仿宋" w:cs="Times New Roman"/>
                <w:sz w:val="24"/>
              </w:rPr>
            </w:pPr>
          </w:p>
        </w:tc>
        <w:tc>
          <w:tcPr>
            <w:tcW w:w="320" w:type="dxa"/>
            <w:vAlign w:val="center"/>
          </w:tcPr>
          <w:p w14:paraId="6B5904F9">
            <w:pPr>
              <w:pStyle w:val="11"/>
              <w:adjustRightInd w:val="0"/>
              <w:snapToGrid w:val="0"/>
              <w:jc w:val="center"/>
              <w:rPr>
                <w:rFonts w:ascii="Times New Roman" w:hAnsi="Times New Roman" w:eastAsia="仿宋" w:cs="Times New Roman"/>
                <w:sz w:val="24"/>
              </w:rPr>
            </w:pPr>
          </w:p>
        </w:tc>
        <w:tc>
          <w:tcPr>
            <w:tcW w:w="320" w:type="dxa"/>
            <w:vAlign w:val="center"/>
          </w:tcPr>
          <w:p w14:paraId="4AB01F5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1B4781B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4151EEA">
            <w:pPr>
              <w:pStyle w:val="11"/>
              <w:jc w:val="center"/>
              <w:rPr>
                <w:rFonts w:ascii="Times New Roman" w:hAnsi="Times New Roman" w:eastAsia="仿宋" w:cs="仿宋"/>
                <w:sz w:val="24"/>
              </w:rPr>
            </w:pPr>
          </w:p>
        </w:tc>
        <w:tc>
          <w:tcPr>
            <w:tcW w:w="320" w:type="dxa"/>
            <w:vAlign w:val="center"/>
          </w:tcPr>
          <w:p w14:paraId="3F8A2D60">
            <w:pPr>
              <w:pStyle w:val="11"/>
              <w:jc w:val="center"/>
              <w:rPr>
                <w:rFonts w:ascii="Times New Roman" w:hAnsi="Times New Roman" w:eastAsia="仿宋" w:cs="仿宋"/>
                <w:sz w:val="24"/>
              </w:rPr>
            </w:pPr>
            <w:r>
              <w:rPr>
                <w:rFonts w:hint="eastAsia" w:ascii="Times New Roman" w:hAnsi="Times New Roman" w:eastAsia="仿宋" w:cs="仿宋"/>
                <w:sz w:val="24"/>
              </w:rPr>
              <w:t>M</w:t>
            </w:r>
          </w:p>
        </w:tc>
      </w:tr>
      <w:tr w14:paraId="4CB5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012E4942">
            <w:pPr>
              <w:snapToGrid w:val="0"/>
              <w:spacing w:line="240" w:lineRule="atLeast"/>
              <w:jc w:val="center"/>
              <w:rPr>
                <w:rFonts w:eastAsia="仿宋" w:cs="仿宋"/>
                <w:sz w:val="24"/>
              </w:rPr>
            </w:pPr>
          </w:p>
        </w:tc>
        <w:tc>
          <w:tcPr>
            <w:tcW w:w="612" w:type="dxa"/>
            <w:vMerge w:val="continue"/>
            <w:vAlign w:val="center"/>
          </w:tcPr>
          <w:p w14:paraId="6E170225">
            <w:pPr>
              <w:snapToGrid w:val="0"/>
              <w:spacing w:line="240" w:lineRule="atLeast"/>
              <w:jc w:val="center"/>
              <w:rPr>
                <w:rFonts w:eastAsia="仿宋" w:cs="仿宋"/>
                <w:sz w:val="24"/>
              </w:rPr>
            </w:pPr>
          </w:p>
        </w:tc>
        <w:tc>
          <w:tcPr>
            <w:tcW w:w="2170" w:type="dxa"/>
            <w:vAlign w:val="center"/>
          </w:tcPr>
          <w:p w14:paraId="4C72C7B2">
            <w:pPr>
              <w:jc w:val="center"/>
              <w:rPr>
                <w:rFonts w:eastAsia="仿宋" w:cs="仿宋"/>
                <w:sz w:val="24"/>
              </w:rPr>
            </w:pPr>
            <w:r>
              <w:rPr>
                <w:rFonts w:hint="eastAsia" w:eastAsia="仿宋" w:cs="仿宋"/>
                <w:sz w:val="24"/>
              </w:rPr>
              <w:t>学科竞赛</w:t>
            </w:r>
          </w:p>
        </w:tc>
        <w:tc>
          <w:tcPr>
            <w:tcW w:w="323" w:type="dxa"/>
            <w:vAlign w:val="center"/>
          </w:tcPr>
          <w:p w14:paraId="1DC91807">
            <w:pPr>
              <w:pStyle w:val="11"/>
              <w:adjustRightInd w:val="0"/>
              <w:snapToGrid w:val="0"/>
              <w:jc w:val="center"/>
              <w:rPr>
                <w:rFonts w:ascii="Times New Roman" w:hAnsi="Times New Roman" w:eastAsia="仿宋" w:cs="Times New Roman"/>
                <w:sz w:val="24"/>
              </w:rPr>
            </w:pPr>
          </w:p>
        </w:tc>
        <w:tc>
          <w:tcPr>
            <w:tcW w:w="319" w:type="dxa"/>
            <w:vAlign w:val="center"/>
          </w:tcPr>
          <w:p w14:paraId="76EFD406">
            <w:pPr>
              <w:pStyle w:val="11"/>
              <w:adjustRightInd w:val="0"/>
              <w:snapToGrid w:val="0"/>
              <w:jc w:val="center"/>
              <w:rPr>
                <w:rFonts w:ascii="Times New Roman" w:hAnsi="Times New Roman" w:eastAsia="仿宋" w:cs="Times New Roman"/>
                <w:sz w:val="24"/>
              </w:rPr>
            </w:pPr>
          </w:p>
        </w:tc>
        <w:tc>
          <w:tcPr>
            <w:tcW w:w="319" w:type="dxa"/>
            <w:vAlign w:val="center"/>
          </w:tcPr>
          <w:p w14:paraId="6F73E21E">
            <w:pPr>
              <w:pStyle w:val="11"/>
              <w:adjustRightInd w:val="0"/>
              <w:snapToGrid w:val="0"/>
              <w:jc w:val="center"/>
              <w:rPr>
                <w:rFonts w:ascii="Times New Roman" w:hAnsi="Times New Roman" w:eastAsia="仿宋" w:cs="Times New Roman"/>
                <w:sz w:val="24"/>
              </w:rPr>
            </w:pPr>
          </w:p>
        </w:tc>
        <w:tc>
          <w:tcPr>
            <w:tcW w:w="319" w:type="dxa"/>
            <w:vAlign w:val="center"/>
          </w:tcPr>
          <w:p w14:paraId="2E0FC5B9">
            <w:pPr>
              <w:pStyle w:val="11"/>
              <w:adjustRightInd w:val="0"/>
              <w:snapToGrid w:val="0"/>
              <w:jc w:val="center"/>
              <w:rPr>
                <w:rFonts w:ascii="Times New Roman" w:hAnsi="Times New Roman" w:eastAsia="仿宋" w:cs="Times New Roman"/>
                <w:sz w:val="24"/>
              </w:rPr>
            </w:pPr>
          </w:p>
        </w:tc>
        <w:tc>
          <w:tcPr>
            <w:tcW w:w="319" w:type="dxa"/>
            <w:vAlign w:val="center"/>
          </w:tcPr>
          <w:p w14:paraId="25069A95">
            <w:pPr>
              <w:pStyle w:val="11"/>
              <w:adjustRightInd w:val="0"/>
              <w:snapToGrid w:val="0"/>
              <w:jc w:val="center"/>
              <w:rPr>
                <w:rFonts w:ascii="Times New Roman" w:hAnsi="Times New Roman" w:eastAsia="仿宋" w:cs="Times New Roman"/>
                <w:sz w:val="24"/>
              </w:rPr>
            </w:pPr>
          </w:p>
        </w:tc>
        <w:tc>
          <w:tcPr>
            <w:tcW w:w="319" w:type="dxa"/>
            <w:vAlign w:val="center"/>
          </w:tcPr>
          <w:p w14:paraId="37AA6B9D">
            <w:pPr>
              <w:pStyle w:val="11"/>
              <w:adjustRightInd w:val="0"/>
              <w:snapToGrid w:val="0"/>
              <w:jc w:val="center"/>
              <w:rPr>
                <w:rFonts w:ascii="Times New Roman" w:hAnsi="Times New Roman" w:eastAsia="仿宋" w:cs="Times New Roman"/>
                <w:sz w:val="24"/>
              </w:rPr>
            </w:pPr>
          </w:p>
        </w:tc>
        <w:tc>
          <w:tcPr>
            <w:tcW w:w="319" w:type="dxa"/>
            <w:vAlign w:val="center"/>
          </w:tcPr>
          <w:p w14:paraId="5A407B0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0F9FB14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561BE0CF">
            <w:pPr>
              <w:pStyle w:val="11"/>
              <w:adjustRightInd w:val="0"/>
              <w:snapToGrid w:val="0"/>
              <w:jc w:val="center"/>
              <w:rPr>
                <w:rFonts w:ascii="Times New Roman" w:hAnsi="Times New Roman" w:eastAsia="仿宋" w:cs="Times New Roman"/>
                <w:sz w:val="24"/>
              </w:rPr>
            </w:pPr>
          </w:p>
        </w:tc>
        <w:tc>
          <w:tcPr>
            <w:tcW w:w="283" w:type="dxa"/>
            <w:vAlign w:val="center"/>
          </w:tcPr>
          <w:p w14:paraId="15D6807D">
            <w:pPr>
              <w:pStyle w:val="11"/>
              <w:adjustRightInd w:val="0"/>
              <w:snapToGrid w:val="0"/>
              <w:jc w:val="center"/>
              <w:rPr>
                <w:rFonts w:ascii="Times New Roman" w:hAnsi="Times New Roman" w:eastAsia="仿宋" w:cs="Times New Roman"/>
                <w:sz w:val="24"/>
              </w:rPr>
            </w:pPr>
          </w:p>
        </w:tc>
        <w:tc>
          <w:tcPr>
            <w:tcW w:w="355" w:type="dxa"/>
            <w:vAlign w:val="center"/>
          </w:tcPr>
          <w:p w14:paraId="4D6E3EAC">
            <w:pPr>
              <w:pStyle w:val="11"/>
              <w:adjustRightInd w:val="0"/>
              <w:snapToGrid w:val="0"/>
              <w:jc w:val="center"/>
              <w:rPr>
                <w:rFonts w:ascii="Times New Roman" w:hAnsi="Times New Roman" w:eastAsia="仿宋" w:cs="Times New Roman"/>
                <w:sz w:val="24"/>
              </w:rPr>
            </w:pPr>
          </w:p>
        </w:tc>
        <w:tc>
          <w:tcPr>
            <w:tcW w:w="319" w:type="dxa"/>
            <w:vAlign w:val="center"/>
          </w:tcPr>
          <w:p w14:paraId="3484B00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3DA92E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A88083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D5E946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F2F3FA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FC02735">
            <w:pPr>
              <w:pStyle w:val="11"/>
              <w:adjustRightInd w:val="0"/>
              <w:snapToGrid w:val="0"/>
              <w:jc w:val="center"/>
              <w:rPr>
                <w:rFonts w:ascii="Times New Roman" w:hAnsi="Times New Roman" w:eastAsia="仿宋" w:cs="Times New Roman"/>
                <w:sz w:val="24"/>
              </w:rPr>
            </w:pPr>
          </w:p>
        </w:tc>
        <w:tc>
          <w:tcPr>
            <w:tcW w:w="320" w:type="dxa"/>
            <w:vAlign w:val="center"/>
          </w:tcPr>
          <w:p w14:paraId="6F2ACAC0">
            <w:pPr>
              <w:pStyle w:val="11"/>
              <w:adjustRightInd w:val="0"/>
              <w:snapToGrid w:val="0"/>
              <w:jc w:val="center"/>
              <w:rPr>
                <w:rFonts w:ascii="Times New Roman" w:hAnsi="Times New Roman" w:eastAsia="仿宋" w:cs="Times New Roman"/>
                <w:sz w:val="24"/>
              </w:rPr>
            </w:pPr>
          </w:p>
        </w:tc>
        <w:tc>
          <w:tcPr>
            <w:tcW w:w="320" w:type="dxa"/>
            <w:vAlign w:val="center"/>
          </w:tcPr>
          <w:p w14:paraId="2B34C2EE">
            <w:pPr>
              <w:pStyle w:val="11"/>
              <w:adjustRightInd w:val="0"/>
              <w:snapToGrid w:val="0"/>
              <w:ind w:left="26"/>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3A212F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2EB78A1E">
            <w:pPr>
              <w:pStyle w:val="11"/>
              <w:spacing w:before="158"/>
              <w:ind w:left="26"/>
              <w:jc w:val="center"/>
              <w:rPr>
                <w:rFonts w:ascii="Times New Roman" w:hAnsi="Times New Roman" w:eastAsia="仿宋" w:cs="仿宋"/>
                <w:sz w:val="24"/>
              </w:rPr>
            </w:pPr>
          </w:p>
        </w:tc>
        <w:tc>
          <w:tcPr>
            <w:tcW w:w="320" w:type="dxa"/>
            <w:vAlign w:val="center"/>
          </w:tcPr>
          <w:p w14:paraId="640401EB">
            <w:pPr>
              <w:pStyle w:val="11"/>
              <w:jc w:val="center"/>
              <w:rPr>
                <w:rFonts w:ascii="Times New Roman" w:hAnsi="Times New Roman" w:eastAsia="仿宋" w:cs="仿宋"/>
                <w:sz w:val="24"/>
              </w:rPr>
            </w:pPr>
            <w:r>
              <w:rPr>
                <w:rFonts w:hint="eastAsia" w:ascii="Times New Roman" w:hAnsi="Times New Roman" w:eastAsia="仿宋" w:cs="仿宋"/>
                <w:sz w:val="24"/>
              </w:rPr>
              <w:t>M</w:t>
            </w:r>
          </w:p>
        </w:tc>
      </w:tr>
      <w:tr w14:paraId="728E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77" w:hRule="atLeast"/>
          <w:jc w:val="center"/>
        </w:trPr>
        <w:tc>
          <w:tcPr>
            <w:tcW w:w="576" w:type="dxa"/>
            <w:vMerge w:val="continue"/>
            <w:vAlign w:val="center"/>
          </w:tcPr>
          <w:p w14:paraId="69087252">
            <w:pPr>
              <w:spacing w:line="240" w:lineRule="atLeast"/>
              <w:jc w:val="center"/>
              <w:rPr>
                <w:rFonts w:eastAsia="仿宋" w:cs="仿宋"/>
                <w:sz w:val="24"/>
              </w:rPr>
            </w:pPr>
          </w:p>
        </w:tc>
        <w:tc>
          <w:tcPr>
            <w:tcW w:w="612" w:type="dxa"/>
            <w:vMerge w:val="restart"/>
            <w:textDirection w:val="tbRlV"/>
            <w:vAlign w:val="center"/>
          </w:tcPr>
          <w:p w14:paraId="3601549A">
            <w:pPr>
              <w:spacing w:line="240" w:lineRule="atLeast"/>
              <w:ind w:left="113" w:right="113"/>
              <w:jc w:val="center"/>
              <w:rPr>
                <w:rFonts w:eastAsia="仿宋" w:cs="仿宋"/>
                <w:sz w:val="24"/>
              </w:rPr>
            </w:pPr>
            <w:r>
              <w:rPr>
                <w:rFonts w:hint="eastAsia" w:eastAsia="仿宋" w:cs="仿宋"/>
                <w:sz w:val="24"/>
              </w:rPr>
              <w:t>综合实验</w:t>
            </w:r>
          </w:p>
        </w:tc>
        <w:tc>
          <w:tcPr>
            <w:tcW w:w="2170" w:type="dxa"/>
            <w:vAlign w:val="center"/>
          </w:tcPr>
          <w:p w14:paraId="7BA37001">
            <w:pPr>
              <w:jc w:val="center"/>
              <w:rPr>
                <w:rFonts w:ascii="仿宋" w:hAnsi="仿宋" w:eastAsia="仿宋"/>
                <w:sz w:val="24"/>
              </w:rPr>
            </w:pPr>
            <w:r>
              <w:rPr>
                <w:rFonts w:hint="eastAsia" w:ascii="仿宋" w:hAnsi="仿宋" w:eastAsia="仿宋"/>
                <w:sz w:val="24"/>
              </w:rPr>
              <w:t>统计学专业综合实验</w:t>
            </w:r>
          </w:p>
        </w:tc>
        <w:tc>
          <w:tcPr>
            <w:tcW w:w="323" w:type="dxa"/>
            <w:vAlign w:val="center"/>
          </w:tcPr>
          <w:p w14:paraId="5DF78226">
            <w:pPr>
              <w:pStyle w:val="11"/>
              <w:adjustRightInd w:val="0"/>
              <w:snapToGrid w:val="0"/>
              <w:jc w:val="center"/>
              <w:rPr>
                <w:rFonts w:ascii="Times New Roman" w:hAnsi="Times New Roman" w:eastAsia="仿宋" w:cs="Times New Roman"/>
                <w:sz w:val="24"/>
              </w:rPr>
            </w:pPr>
          </w:p>
        </w:tc>
        <w:tc>
          <w:tcPr>
            <w:tcW w:w="319" w:type="dxa"/>
            <w:vAlign w:val="center"/>
          </w:tcPr>
          <w:p w14:paraId="6D2F309D">
            <w:pPr>
              <w:pStyle w:val="11"/>
              <w:adjustRightInd w:val="0"/>
              <w:snapToGrid w:val="0"/>
              <w:jc w:val="center"/>
              <w:rPr>
                <w:rFonts w:ascii="Times New Roman" w:hAnsi="Times New Roman" w:eastAsia="仿宋" w:cs="Times New Roman"/>
                <w:sz w:val="24"/>
              </w:rPr>
            </w:pPr>
          </w:p>
        </w:tc>
        <w:tc>
          <w:tcPr>
            <w:tcW w:w="319" w:type="dxa"/>
            <w:vAlign w:val="center"/>
          </w:tcPr>
          <w:p w14:paraId="64560EEA">
            <w:pPr>
              <w:pStyle w:val="11"/>
              <w:adjustRightInd w:val="0"/>
              <w:snapToGrid w:val="0"/>
              <w:jc w:val="center"/>
              <w:rPr>
                <w:rFonts w:ascii="Times New Roman" w:hAnsi="Times New Roman" w:eastAsia="仿宋" w:cs="Times New Roman"/>
                <w:sz w:val="24"/>
              </w:rPr>
            </w:pPr>
          </w:p>
        </w:tc>
        <w:tc>
          <w:tcPr>
            <w:tcW w:w="319" w:type="dxa"/>
            <w:vAlign w:val="center"/>
          </w:tcPr>
          <w:p w14:paraId="5CA6DB71">
            <w:pPr>
              <w:pStyle w:val="11"/>
              <w:adjustRightInd w:val="0"/>
              <w:snapToGrid w:val="0"/>
              <w:jc w:val="center"/>
              <w:rPr>
                <w:rFonts w:ascii="Times New Roman" w:hAnsi="Times New Roman" w:eastAsia="仿宋" w:cs="Times New Roman"/>
                <w:sz w:val="24"/>
              </w:rPr>
            </w:pPr>
          </w:p>
        </w:tc>
        <w:tc>
          <w:tcPr>
            <w:tcW w:w="319" w:type="dxa"/>
            <w:vAlign w:val="center"/>
          </w:tcPr>
          <w:p w14:paraId="57BEC93F">
            <w:pPr>
              <w:pStyle w:val="11"/>
              <w:adjustRightInd w:val="0"/>
              <w:snapToGrid w:val="0"/>
              <w:jc w:val="center"/>
              <w:rPr>
                <w:rFonts w:ascii="Times New Roman" w:hAnsi="Times New Roman" w:eastAsia="仿宋" w:cs="Times New Roman"/>
                <w:sz w:val="24"/>
              </w:rPr>
            </w:pPr>
          </w:p>
        </w:tc>
        <w:tc>
          <w:tcPr>
            <w:tcW w:w="319" w:type="dxa"/>
            <w:vAlign w:val="center"/>
          </w:tcPr>
          <w:p w14:paraId="280B28F8">
            <w:pPr>
              <w:pStyle w:val="11"/>
              <w:adjustRightInd w:val="0"/>
              <w:snapToGrid w:val="0"/>
              <w:jc w:val="center"/>
              <w:rPr>
                <w:rFonts w:ascii="Times New Roman" w:hAnsi="Times New Roman" w:eastAsia="仿宋" w:cs="Times New Roman"/>
                <w:sz w:val="24"/>
              </w:rPr>
            </w:pPr>
          </w:p>
        </w:tc>
        <w:tc>
          <w:tcPr>
            <w:tcW w:w="319" w:type="dxa"/>
            <w:vAlign w:val="center"/>
          </w:tcPr>
          <w:p w14:paraId="0F5123FF">
            <w:pPr>
              <w:pStyle w:val="11"/>
              <w:adjustRightInd w:val="0"/>
              <w:snapToGrid w:val="0"/>
              <w:jc w:val="center"/>
              <w:rPr>
                <w:rFonts w:ascii="Times New Roman" w:hAnsi="Times New Roman" w:eastAsia="仿宋" w:cs="Times New Roman"/>
                <w:sz w:val="24"/>
              </w:rPr>
            </w:pPr>
          </w:p>
        </w:tc>
        <w:tc>
          <w:tcPr>
            <w:tcW w:w="319" w:type="dxa"/>
            <w:vAlign w:val="center"/>
          </w:tcPr>
          <w:p w14:paraId="0DD4BFF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7A109535">
            <w:pPr>
              <w:pStyle w:val="11"/>
              <w:adjustRightInd w:val="0"/>
              <w:snapToGrid w:val="0"/>
              <w:jc w:val="center"/>
              <w:rPr>
                <w:rFonts w:ascii="Times New Roman" w:hAnsi="Times New Roman" w:eastAsia="仿宋" w:cs="Times New Roman"/>
                <w:sz w:val="24"/>
              </w:rPr>
            </w:pPr>
          </w:p>
        </w:tc>
        <w:tc>
          <w:tcPr>
            <w:tcW w:w="283" w:type="dxa"/>
            <w:vAlign w:val="center"/>
          </w:tcPr>
          <w:p w14:paraId="23A6C9F6">
            <w:pPr>
              <w:pStyle w:val="11"/>
              <w:adjustRightInd w:val="0"/>
              <w:snapToGrid w:val="0"/>
              <w:jc w:val="center"/>
              <w:rPr>
                <w:rFonts w:ascii="Times New Roman" w:hAnsi="Times New Roman" w:eastAsia="仿宋" w:cs="Times New Roman"/>
                <w:sz w:val="24"/>
              </w:rPr>
            </w:pPr>
          </w:p>
        </w:tc>
        <w:tc>
          <w:tcPr>
            <w:tcW w:w="355" w:type="dxa"/>
            <w:vAlign w:val="center"/>
          </w:tcPr>
          <w:p w14:paraId="780D54D0">
            <w:pPr>
              <w:pStyle w:val="11"/>
              <w:adjustRightInd w:val="0"/>
              <w:snapToGrid w:val="0"/>
              <w:jc w:val="center"/>
              <w:rPr>
                <w:rFonts w:ascii="Times New Roman" w:hAnsi="Times New Roman" w:eastAsia="仿宋" w:cs="Times New Roman"/>
                <w:sz w:val="24"/>
              </w:rPr>
            </w:pPr>
          </w:p>
        </w:tc>
        <w:tc>
          <w:tcPr>
            <w:tcW w:w="319" w:type="dxa"/>
            <w:vAlign w:val="center"/>
          </w:tcPr>
          <w:p w14:paraId="7721E33C">
            <w:pPr>
              <w:pStyle w:val="11"/>
              <w:adjustRightInd w:val="0"/>
              <w:snapToGrid w:val="0"/>
              <w:jc w:val="center"/>
              <w:rPr>
                <w:rFonts w:ascii="Times New Roman" w:hAnsi="Times New Roman" w:eastAsia="仿宋" w:cs="Times New Roman"/>
                <w:sz w:val="24"/>
              </w:rPr>
            </w:pPr>
          </w:p>
        </w:tc>
        <w:tc>
          <w:tcPr>
            <w:tcW w:w="319" w:type="dxa"/>
            <w:vAlign w:val="center"/>
          </w:tcPr>
          <w:p w14:paraId="4D2CB0C0">
            <w:pPr>
              <w:pStyle w:val="11"/>
              <w:adjustRightInd w:val="0"/>
              <w:snapToGrid w:val="0"/>
              <w:jc w:val="center"/>
              <w:rPr>
                <w:rFonts w:ascii="Times New Roman" w:hAnsi="Times New Roman" w:eastAsia="仿宋" w:cs="Times New Roman"/>
                <w:sz w:val="24"/>
              </w:rPr>
            </w:pPr>
          </w:p>
        </w:tc>
        <w:tc>
          <w:tcPr>
            <w:tcW w:w="320" w:type="dxa"/>
            <w:vAlign w:val="center"/>
          </w:tcPr>
          <w:p w14:paraId="461CAE10">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A5CEB58">
            <w:pPr>
              <w:pStyle w:val="11"/>
              <w:adjustRightInd w:val="0"/>
              <w:snapToGrid w:val="0"/>
              <w:jc w:val="center"/>
              <w:rPr>
                <w:rFonts w:ascii="Times New Roman" w:hAnsi="Times New Roman" w:eastAsia="仿宋" w:cs="Times New Roman"/>
                <w:sz w:val="24"/>
              </w:rPr>
            </w:pPr>
          </w:p>
        </w:tc>
        <w:tc>
          <w:tcPr>
            <w:tcW w:w="320" w:type="dxa"/>
            <w:vAlign w:val="center"/>
          </w:tcPr>
          <w:p w14:paraId="3C02EE10">
            <w:pPr>
              <w:pStyle w:val="11"/>
              <w:adjustRightInd w:val="0"/>
              <w:snapToGrid w:val="0"/>
              <w:jc w:val="center"/>
              <w:rPr>
                <w:rFonts w:ascii="Times New Roman" w:hAnsi="Times New Roman" w:eastAsia="仿宋" w:cs="Times New Roman"/>
                <w:sz w:val="24"/>
              </w:rPr>
            </w:pPr>
          </w:p>
        </w:tc>
        <w:tc>
          <w:tcPr>
            <w:tcW w:w="320" w:type="dxa"/>
            <w:vAlign w:val="center"/>
          </w:tcPr>
          <w:p w14:paraId="5555418B">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6FD8A3E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74E382F3">
            <w:pPr>
              <w:pStyle w:val="11"/>
              <w:adjustRightInd w:val="0"/>
              <w:snapToGrid w:val="0"/>
              <w:jc w:val="center"/>
              <w:rPr>
                <w:rFonts w:ascii="Times New Roman" w:hAnsi="Times New Roman" w:eastAsia="仿宋" w:cs="Times New Roman"/>
                <w:sz w:val="24"/>
              </w:rPr>
            </w:pPr>
          </w:p>
        </w:tc>
        <w:tc>
          <w:tcPr>
            <w:tcW w:w="320" w:type="dxa"/>
            <w:vAlign w:val="center"/>
          </w:tcPr>
          <w:p w14:paraId="130DCED5">
            <w:pPr>
              <w:pStyle w:val="11"/>
              <w:adjustRightInd w:val="0"/>
              <w:snapToGrid w:val="0"/>
              <w:jc w:val="center"/>
              <w:rPr>
                <w:rFonts w:ascii="Times New Roman" w:hAnsi="Times New Roman" w:eastAsia="仿宋" w:cs="Times New Roman"/>
                <w:sz w:val="24"/>
              </w:rPr>
            </w:pPr>
          </w:p>
        </w:tc>
        <w:tc>
          <w:tcPr>
            <w:tcW w:w="320" w:type="dxa"/>
            <w:vAlign w:val="center"/>
          </w:tcPr>
          <w:p w14:paraId="3585D6F9">
            <w:pPr>
              <w:pStyle w:val="11"/>
              <w:adjustRightInd w:val="0"/>
              <w:snapToGrid w:val="0"/>
              <w:jc w:val="center"/>
              <w:rPr>
                <w:rFonts w:ascii="Times New Roman" w:hAnsi="Times New Roman" w:eastAsia="仿宋" w:cs="Times New Roman"/>
                <w:sz w:val="24"/>
              </w:rPr>
            </w:pPr>
          </w:p>
        </w:tc>
        <w:tc>
          <w:tcPr>
            <w:tcW w:w="320" w:type="dxa"/>
            <w:vAlign w:val="center"/>
          </w:tcPr>
          <w:p w14:paraId="32E66596">
            <w:pPr>
              <w:pStyle w:val="11"/>
              <w:adjustRightInd w:val="0"/>
              <w:snapToGrid w:val="0"/>
              <w:jc w:val="center"/>
              <w:rPr>
                <w:rFonts w:ascii="Times New Roman" w:hAnsi="Times New Roman" w:eastAsia="仿宋" w:cs="Times New Roman"/>
                <w:sz w:val="24"/>
              </w:rPr>
            </w:pPr>
          </w:p>
        </w:tc>
      </w:tr>
      <w:tr w14:paraId="01C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835" w:hRule="atLeast"/>
          <w:jc w:val="center"/>
        </w:trPr>
        <w:tc>
          <w:tcPr>
            <w:tcW w:w="576" w:type="dxa"/>
            <w:vMerge w:val="continue"/>
            <w:vAlign w:val="center"/>
          </w:tcPr>
          <w:p w14:paraId="42547C59">
            <w:pPr>
              <w:spacing w:line="240" w:lineRule="atLeast"/>
              <w:jc w:val="center"/>
              <w:rPr>
                <w:rFonts w:eastAsia="仿宋" w:cs="仿宋"/>
                <w:sz w:val="24"/>
              </w:rPr>
            </w:pPr>
          </w:p>
        </w:tc>
        <w:tc>
          <w:tcPr>
            <w:tcW w:w="612" w:type="dxa"/>
            <w:vMerge w:val="continue"/>
            <w:textDirection w:val="tbRlV"/>
            <w:vAlign w:val="center"/>
          </w:tcPr>
          <w:p w14:paraId="0ADDA6F6">
            <w:pPr>
              <w:spacing w:line="240" w:lineRule="atLeast"/>
              <w:ind w:left="113" w:right="113"/>
              <w:jc w:val="center"/>
              <w:rPr>
                <w:rFonts w:eastAsia="仿宋" w:cs="仿宋"/>
                <w:sz w:val="24"/>
              </w:rPr>
            </w:pPr>
          </w:p>
        </w:tc>
        <w:tc>
          <w:tcPr>
            <w:tcW w:w="2170" w:type="dxa"/>
            <w:vAlign w:val="center"/>
          </w:tcPr>
          <w:p w14:paraId="295276F5">
            <w:pPr>
              <w:snapToGrid w:val="0"/>
              <w:jc w:val="center"/>
              <w:rPr>
                <w:rFonts w:ascii="仿宋" w:hAnsi="仿宋" w:eastAsia="仿宋"/>
                <w:sz w:val="24"/>
              </w:rPr>
            </w:pPr>
            <w:r>
              <w:rPr>
                <w:rFonts w:hint="eastAsia" w:ascii="仿宋" w:hAnsi="仿宋" w:eastAsia="仿宋"/>
                <w:sz w:val="24"/>
              </w:rPr>
              <w:t>社会调查方法与实务</w:t>
            </w:r>
          </w:p>
        </w:tc>
        <w:tc>
          <w:tcPr>
            <w:tcW w:w="323" w:type="dxa"/>
            <w:vAlign w:val="center"/>
          </w:tcPr>
          <w:p w14:paraId="03BF4CD6">
            <w:pPr>
              <w:pStyle w:val="11"/>
              <w:adjustRightInd w:val="0"/>
              <w:snapToGrid w:val="0"/>
              <w:jc w:val="center"/>
              <w:rPr>
                <w:rFonts w:ascii="Times New Roman" w:hAnsi="Times New Roman" w:eastAsia="仿宋" w:cs="Times New Roman"/>
                <w:sz w:val="24"/>
              </w:rPr>
            </w:pPr>
          </w:p>
        </w:tc>
        <w:tc>
          <w:tcPr>
            <w:tcW w:w="319" w:type="dxa"/>
            <w:vAlign w:val="center"/>
          </w:tcPr>
          <w:p w14:paraId="158C3549">
            <w:pPr>
              <w:pStyle w:val="11"/>
              <w:adjustRightInd w:val="0"/>
              <w:snapToGrid w:val="0"/>
              <w:jc w:val="center"/>
              <w:rPr>
                <w:rFonts w:ascii="Times New Roman" w:hAnsi="Times New Roman" w:eastAsia="仿宋" w:cs="Times New Roman"/>
                <w:sz w:val="24"/>
              </w:rPr>
            </w:pPr>
          </w:p>
        </w:tc>
        <w:tc>
          <w:tcPr>
            <w:tcW w:w="319" w:type="dxa"/>
            <w:vAlign w:val="center"/>
          </w:tcPr>
          <w:p w14:paraId="6E881C61">
            <w:pPr>
              <w:pStyle w:val="11"/>
              <w:adjustRightInd w:val="0"/>
              <w:snapToGrid w:val="0"/>
              <w:jc w:val="center"/>
              <w:rPr>
                <w:rFonts w:ascii="Times New Roman" w:hAnsi="Times New Roman" w:eastAsia="仿宋" w:cs="Times New Roman"/>
                <w:sz w:val="24"/>
              </w:rPr>
            </w:pPr>
          </w:p>
        </w:tc>
        <w:tc>
          <w:tcPr>
            <w:tcW w:w="319" w:type="dxa"/>
            <w:vAlign w:val="center"/>
          </w:tcPr>
          <w:p w14:paraId="43C2EC74">
            <w:pPr>
              <w:pStyle w:val="11"/>
              <w:adjustRightInd w:val="0"/>
              <w:snapToGrid w:val="0"/>
              <w:jc w:val="center"/>
              <w:rPr>
                <w:rFonts w:ascii="Times New Roman" w:hAnsi="Times New Roman" w:eastAsia="仿宋" w:cs="Times New Roman"/>
                <w:sz w:val="24"/>
              </w:rPr>
            </w:pPr>
          </w:p>
        </w:tc>
        <w:tc>
          <w:tcPr>
            <w:tcW w:w="319" w:type="dxa"/>
            <w:vAlign w:val="center"/>
          </w:tcPr>
          <w:p w14:paraId="22F90A78">
            <w:pPr>
              <w:pStyle w:val="11"/>
              <w:adjustRightInd w:val="0"/>
              <w:snapToGrid w:val="0"/>
              <w:jc w:val="center"/>
              <w:rPr>
                <w:rFonts w:ascii="Times New Roman" w:hAnsi="Times New Roman" w:eastAsia="仿宋" w:cs="Times New Roman"/>
                <w:sz w:val="24"/>
              </w:rPr>
            </w:pPr>
          </w:p>
        </w:tc>
        <w:tc>
          <w:tcPr>
            <w:tcW w:w="319" w:type="dxa"/>
            <w:vAlign w:val="center"/>
          </w:tcPr>
          <w:p w14:paraId="32D25D16">
            <w:pPr>
              <w:pStyle w:val="11"/>
              <w:adjustRightInd w:val="0"/>
              <w:snapToGrid w:val="0"/>
              <w:jc w:val="center"/>
              <w:rPr>
                <w:rFonts w:ascii="Times New Roman" w:hAnsi="Times New Roman" w:eastAsia="仿宋" w:cs="Times New Roman"/>
                <w:sz w:val="24"/>
              </w:rPr>
            </w:pPr>
          </w:p>
        </w:tc>
        <w:tc>
          <w:tcPr>
            <w:tcW w:w="319" w:type="dxa"/>
            <w:vAlign w:val="center"/>
          </w:tcPr>
          <w:p w14:paraId="4BFD176D">
            <w:pPr>
              <w:pStyle w:val="11"/>
              <w:adjustRightInd w:val="0"/>
              <w:snapToGrid w:val="0"/>
              <w:jc w:val="center"/>
              <w:rPr>
                <w:rFonts w:ascii="Times New Roman" w:hAnsi="Times New Roman" w:eastAsia="仿宋" w:cs="Times New Roman"/>
                <w:sz w:val="24"/>
              </w:rPr>
            </w:pPr>
          </w:p>
        </w:tc>
        <w:tc>
          <w:tcPr>
            <w:tcW w:w="319" w:type="dxa"/>
            <w:vAlign w:val="center"/>
          </w:tcPr>
          <w:p w14:paraId="6BC48DC6">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24D7A065">
            <w:pPr>
              <w:pStyle w:val="11"/>
              <w:adjustRightInd w:val="0"/>
              <w:snapToGrid w:val="0"/>
              <w:jc w:val="center"/>
              <w:rPr>
                <w:rFonts w:ascii="Times New Roman" w:hAnsi="Times New Roman" w:eastAsia="仿宋" w:cs="Times New Roman"/>
                <w:sz w:val="24"/>
              </w:rPr>
            </w:pPr>
          </w:p>
        </w:tc>
        <w:tc>
          <w:tcPr>
            <w:tcW w:w="283" w:type="dxa"/>
            <w:vAlign w:val="center"/>
          </w:tcPr>
          <w:p w14:paraId="7D1450EE">
            <w:pPr>
              <w:pStyle w:val="11"/>
              <w:adjustRightInd w:val="0"/>
              <w:snapToGrid w:val="0"/>
              <w:jc w:val="center"/>
              <w:rPr>
                <w:rFonts w:ascii="Times New Roman" w:hAnsi="Times New Roman" w:eastAsia="仿宋" w:cs="Times New Roman"/>
                <w:sz w:val="24"/>
              </w:rPr>
            </w:pPr>
          </w:p>
        </w:tc>
        <w:tc>
          <w:tcPr>
            <w:tcW w:w="355" w:type="dxa"/>
            <w:vAlign w:val="center"/>
          </w:tcPr>
          <w:p w14:paraId="10BC5642">
            <w:pPr>
              <w:pStyle w:val="11"/>
              <w:adjustRightInd w:val="0"/>
              <w:snapToGrid w:val="0"/>
              <w:jc w:val="center"/>
              <w:rPr>
                <w:rFonts w:ascii="Times New Roman" w:hAnsi="Times New Roman" w:eastAsia="仿宋" w:cs="Times New Roman"/>
                <w:sz w:val="24"/>
              </w:rPr>
            </w:pPr>
          </w:p>
        </w:tc>
        <w:tc>
          <w:tcPr>
            <w:tcW w:w="319" w:type="dxa"/>
            <w:vAlign w:val="center"/>
          </w:tcPr>
          <w:p w14:paraId="68343793">
            <w:pPr>
              <w:pStyle w:val="11"/>
              <w:adjustRightInd w:val="0"/>
              <w:snapToGrid w:val="0"/>
              <w:jc w:val="center"/>
              <w:rPr>
                <w:rFonts w:ascii="Times New Roman" w:hAnsi="Times New Roman" w:eastAsia="仿宋" w:cs="Times New Roman"/>
                <w:sz w:val="24"/>
              </w:rPr>
            </w:pPr>
          </w:p>
        </w:tc>
        <w:tc>
          <w:tcPr>
            <w:tcW w:w="319" w:type="dxa"/>
            <w:vAlign w:val="center"/>
          </w:tcPr>
          <w:p w14:paraId="5AC0281A">
            <w:pPr>
              <w:pStyle w:val="11"/>
              <w:adjustRightInd w:val="0"/>
              <w:snapToGrid w:val="0"/>
              <w:jc w:val="center"/>
              <w:rPr>
                <w:rFonts w:ascii="Times New Roman" w:hAnsi="Times New Roman" w:eastAsia="仿宋" w:cs="Times New Roman"/>
                <w:sz w:val="24"/>
              </w:rPr>
            </w:pPr>
          </w:p>
        </w:tc>
        <w:tc>
          <w:tcPr>
            <w:tcW w:w="320" w:type="dxa"/>
            <w:vAlign w:val="center"/>
          </w:tcPr>
          <w:p w14:paraId="50B68A4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18FA7FC3">
            <w:pPr>
              <w:pStyle w:val="11"/>
              <w:adjustRightInd w:val="0"/>
              <w:snapToGrid w:val="0"/>
              <w:jc w:val="center"/>
              <w:rPr>
                <w:rFonts w:ascii="Times New Roman" w:hAnsi="Times New Roman" w:eastAsia="仿宋" w:cs="Times New Roman"/>
                <w:sz w:val="24"/>
              </w:rPr>
            </w:pPr>
          </w:p>
        </w:tc>
        <w:tc>
          <w:tcPr>
            <w:tcW w:w="320" w:type="dxa"/>
            <w:vAlign w:val="center"/>
          </w:tcPr>
          <w:p w14:paraId="027F8380">
            <w:pPr>
              <w:pStyle w:val="11"/>
              <w:adjustRightInd w:val="0"/>
              <w:snapToGrid w:val="0"/>
              <w:jc w:val="center"/>
              <w:rPr>
                <w:rFonts w:ascii="Times New Roman" w:hAnsi="Times New Roman" w:eastAsia="仿宋" w:cs="Times New Roman"/>
                <w:sz w:val="24"/>
              </w:rPr>
            </w:pPr>
          </w:p>
        </w:tc>
        <w:tc>
          <w:tcPr>
            <w:tcW w:w="320" w:type="dxa"/>
            <w:vAlign w:val="center"/>
          </w:tcPr>
          <w:p w14:paraId="10F8969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19D3E6C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610211F3">
            <w:pPr>
              <w:pStyle w:val="11"/>
              <w:adjustRightInd w:val="0"/>
              <w:snapToGrid w:val="0"/>
              <w:jc w:val="center"/>
              <w:rPr>
                <w:rFonts w:ascii="Times New Roman" w:hAnsi="Times New Roman" w:eastAsia="仿宋" w:cs="Times New Roman"/>
                <w:sz w:val="24"/>
              </w:rPr>
            </w:pPr>
          </w:p>
        </w:tc>
        <w:tc>
          <w:tcPr>
            <w:tcW w:w="320" w:type="dxa"/>
            <w:vAlign w:val="center"/>
          </w:tcPr>
          <w:p w14:paraId="0417776F">
            <w:pPr>
              <w:pStyle w:val="11"/>
              <w:adjustRightInd w:val="0"/>
              <w:snapToGrid w:val="0"/>
              <w:jc w:val="center"/>
              <w:rPr>
                <w:rFonts w:ascii="Times New Roman" w:hAnsi="Times New Roman" w:eastAsia="仿宋" w:cs="Times New Roman"/>
                <w:sz w:val="24"/>
              </w:rPr>
            </w:pPr>
          </w:p>
        </w:tc>
        <w:tc>
          <w:tcPr>
            <w:tcW w:w="320" w:type="dxa"/>
            <w:vAlign w:val="center"/>
          </w:tcPr>
          <w:p w14:paraId="4B407C1D">
            <w:pPr>
              <w:pStyle w:val="11"/>
              <w:adjustRightInd w:val="0"/>
              <w:snapToGrid w:val="0"/>
              <w:jc w:val="center"/>
              <w:rPr>
                <w:rFonts w:ascii="Times New Roman" w:hAnsi="Times New Roman" w:eastAsia="仿宋" w:cs="Times New Roman"/>
                <w:sz w:val="24"/>
              </w:rPr>
            </w:pPr>
          </w:p>
        </w:tc>
        <w:tc>
          <w:tcPr>
            <w:tcW w:w="320" w:type="dxa"/>
            <w:vAlign w:val="center"/>
          </w:tcPr>
          <w:p w14:paraId="354879D9">
            <w:pPr>
              <w:pStyle w:val="11"/>
              <w:adjustRightInd w:val="0"/>
              <w:snapToGrid w:val="0"/>
              <w:jc w:val="center"/>
              <w:rPr>
                <w:rFonts w:ascii="Times New Roman" w:hAnsi="Times New Roman" w:eastAsia="仿宋" w:cs="Times New Roman"/>
                <w:sz w:val="24"/>
              </w:rPr>
            </w:pPr>
          </w:p>
        </w:tc>
      </w:tr>
      <w:tr w14:paraId="5ABC3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2" w:hRule="atLeast"/>
          <w:jc w:val="center"/>
        </w:trPr>
        <w:tc>
          <w:tcPr>
            <w:tcW w:w="576" w:type="dxa"/>
            <w:vMerge w:val="continue"/>
            <w:vAlign w:val="center"/>
          </w:tcPr>
          <w:p w14:paraId="277498E7">
            <w:pPr>
              <w:spacing w:line="240" w:lineRule="atLeast"/>
              <w:jc w:val="center"/>
              <w:rPr>
                <w:rFonts w:eastAsia="仿宋" w:cs="仿宋"/>
                <w:sz w:val="24"/>
              </w:rPr>
            </w:pPr>
          </w:p>
        </w:tc>
        <w:tc>
          <w:tcPr>
            <w:tcW w:w="612" w:type="dxa"/>
            <w:vMerge w:val="continue"/>
            <w:textDirection w:val="tbRlV"/>
            <w:vAlign w:val="center"/>
          </w:tcPr>
          <w:p w14:paraId="660CD7A7">
            <w:pPr>
              <w:spacing w:line="240" w:lineRule="atLeast"/>
              <w:ind w:left="113" w:right="113"/>
              <w:jc w:val="center"/>
              <w:rPr>
                <w:rFonts w:eastAsia="仿宋" w:cs="仿宋"/>
                <w:sz w:val="24"/>
              </w:rPr>
            </w:pPr>
          </w:p>
        </w:tc>
        <w:tc>
          <w:tcPr>
            <w:tcW w:w="2170" w:type="dxa"/>
            <w:vAlign w:val="center"/>
          </w:tcPr>
          <w:p w14:paraId="468289A8">
            <w:pPr>
              <w:jc w:val="center"/>
              <w:rPr>
                <w:rFonts w:ascii="仿宋" w:hAnsi="仿宋" w:eastAsia="仿宋"/>
                <w:sz w:val="24"/>
              </w:rPr>
            </w:pPr>
            <w:r>
              <w:rPr>
                <w:rFonts w:hint="eastAsia" w:ascii="仿宋" w:hAnsi="仿宋" w:eastAsia="仿宋"/>
                <w:sz w:val="24"/>
              </w:rPr>
              <w:t>数据科学综合实验</w:t>
            </w:r>
          </w:p>
        </w:tc>
        <w:tc>
          <w:tcPr>
            <w:tcW w:w="323" w:type="dxa"/>
            <w:vAlign w:val="center"/>
          </w:tcPr>
          <w:p w14:paraId="53F8F4EC">
            <w:pPr>
              <w:pStyle w:val="11"/>
              <w:adjustRightInd w:val="0"/>
              <w:snapToGrid w:val="0"/>
              <w:jc w:val="center"/>
              <w:rPr>
                <w:rFonts w:ascii="Times New Roman" w:hAnsi="Times New Roman" w:eastAsia="仿宋" w:cs="Times New Roman"/>
                <w:sz w:val="24"/>
              </w:rPr>
            </w:pPr>
          </w:p>
        </w:tc>
        <w:tc>
          <w:tcPr>
            <w:tcW w:w="319" w:type="dxa"/>
            <w:vAlign w:val="center"/>
          </w:tcPr>
          <w:p w14:paraId="1BD005B9">
            <w:pPr>
              <w:pStyle w:val="11"/>
              <w:adjustRightInd w:val="0"/>
              <w:snapToGrid w:val="0"/>
              <w:jc w:val="center"/>
              <w:rPr>
                <w:rFonts w:ascii="Times New Roman" w:hAnsi="Times New Roman" w:eastAsia="仿宋" w:cs="Times New Roman"/>
                <w:sz w:val="24"/>
              </w:rPr>
            </w:pPr>
          </w:p>
        </w:tc>
        <w:tc>
          <w:tcPr>
            <w:tcW w:w="319" w:type="dxa"/>
            <w:vAlign w:val="center"/>
          </w:tcPr>
          <w:p w14:paraId="694300FD">
            <w:pPr>
              <w:pStyle w:val="11"/>
              <w:adjustRightInd w:val="0"/>
              <w:snapToGrid w:val="0"/>
              <w:jc w:val="center"/>
              <w:rPr>
                <w:rFonts w:ascii="Times New Roman" w:hAnsi="Times New Roman" w:eastAsia="仿宋" w:cs="Times New Roman"/>
                <w:sz w:val="24"/>
              </w:rPr>
            </w:pPr>
          </w:p>
        </w:tc>
        <w:tc>
          <w:tcPr>
            <w:tcW w:w="319" w:type="dxa"/>
            <w:vAlign w:val="center"/>
          </w:tcPr>
          <w:p w14:paraId="574ED32C">
            <w:pPr>
              <w:pStyle w:val="11"/>
              <w:adjustRightInd w:val="0"/>
              <w:snapToGrid w:val="0"/>
              <w:jc w:val="center"/>
              <w:rPr>
                <w:rFonts w:ascii="Times New Roman" w:hAnsi="Times New Roman" w:eastAsia="仿宋" w:cs="Times New Roman"/>
                <w:sz w:val="24"/>
              </w:rPr>
            </w:pPr>
          </w:p>
        </w:tc>
        <w:tc>
          <w:tcPr>
            <w:tcW w:w="319" w:type="dxa"/>
            <w:vAlign w:val="center"/>
          </w:tcPr>
          <w:p w14:paraId="78DBF3B7">
            <w:pPr>
              <w:pStyle w:val="11"/>
              <w:adjustRightInd w:val="0"/>
              <w:snapToGrid w:val="0"/>
              <w:jc w:val="center"/>
              <w:rPr>
                <w:rFonts w:ascii="Times New Roman" w:hAnsi="Times New Roman" w:eastAsia="仿宋" w:cs="Times New Roman"/>
                <w:sz w:val="24"/>
              </w:rPr>
            </w:pPr>
          </w:p>
        </w:tc>
        <w:tc>
          <w:tcPr>
            <w:tcW w:w="319" w:type="dxa"/>
            <w:vAlign w:val="center"/>
          </w:tcPr>
          <w:p w14:paraId="715E6D1C">
            <w:pPr>
              <w:pStyle w:val="11"/>
              <w:adjustRightInd w:val="0"/>
              <w:snapToGrid w:val="0"/>
              <w:jc w:val="center"/>
              <w:rPr>
                <w:rFonts w:ascii="Times New Roman" w:hAnsi="Times New Roman" w:eastAsia="仿宋" w:cs="Times New Roman"/>
                <w:sz w:val="24"/>
              </w:rPr>
            </w:pPr>
          </w:p>
        </w:tc>
        <w:tc>
          <w:tcPr>
            <w:tcW w:w="319" w:type="dxa"/>
            <w:vAlign w:val="center"/>
          </w:tcPr>
          <w:p w14:paraId="56F134B2">
            <w:pPr>
              <w:pStyle w:val="11"/>
              <w:adjustRightInd w:val="0"/>
              <w:snapToGrid w:val="0"/>
              <w:jc w:val="center"/>
              <w:rPr>
                <w:rFonts w:ascii="Times New Roman" w:hAnsi="Times New Roman" w:eastAsia="仿宋" w:cs="Times New Roman"/>
                <w:sz w:val="24"/>
              </w:rPr>
            </w:pPr>
          </w:p>
        </w:tc>
        <w:tc>
          <w:tcPr>
            <w:tcW w:w="319" w:type="dxa"/>
            <w:vAlign w:val="center"/>
          </w:tcPr>
          <w:p w14:paraId="7524BB7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771E8CCE">
            <w:pPr>
              <w:pStyle w:val="11"/>
              <w:adjustRightInd w:val="0"/>
              <w:snapToGrid w:val="0"/>
              <w:jc w:val="center"/>
              <w:rPr>
                <w:rFonts w:ascii="Times New Roman" w:hAnsi="Times New Roman" w:eastAsia="仿宋" w:cs="Times New Roman"/>
                <w:sz w:val="24"/>
              </w:rPr>
            </w:pPr>
          </w:p>
        </w:tc>
        <w:tc>
          <w:tcPr>
            <w:tcW w:w="283" w:type="dxa"/>
            <w:vAlign w:val="center"/>
          </w:tcPr>
          <w:p w14:paraId="5FCA8118">
            <w:pPr>
              <w:pStyle w:val="11"/>
              <w:adjustRightInd w:val="0"/>
              <w:snapToGrid w:val="0"/>
              <w:jc w:val="center"/>
              <w:rPr>
                <w:rFonts w:ascii="Times New Roman" w:hAnsi="Times New Roman" w:eastAsia="仿宋" w:cs="Times New Roman"/>
                <w:sz w:val="24"/>
              </w:rPr>
            </w:pPr>
          </w:p>
        </w:tc>
        <w:tc>
          <w:tcPr>
            <w:tcW w:w="355" w:type="dxa"/>
            <w:vAlign w:val="center"/>
          </w:tcPr>
          <w:p w14:paraId="1363B44E">
            <w:pPr>
              <w:pStyle w:val="11"/>
              <w:adjustRightInd w:val="0"/>
              <w:snapToGrid w:val="0"/>
              <w:jc w:val="center"/>
              <w:rPr>
                <w:rFonts w:ascii="Times New Roman" w:hAnsi="Times New Roman" w:eastAsia="仿宋" w:cs="Times New Roman"/>
                <w:sz w:val="24"/>
              </w:rPr>
            </w:pPr>
          </w:p>
        </w:tc>
        <w:tc>
          <w:tcPr>
            <w:tcW w:w="319" w:type="dxa"/>
            <w:vAlign w:val="center"/>
          </w:tcPr>
          <w:p w14:paraId="322CF9D5">
            <w:pPr>
              <w:pStyle w:val="11"/>
              <w:adjustRightInd w:val="0"/>
              <w:snapToGrid w:val="0"/>
              <w:jc w:val="center"/>
              <w:rPr>
                <w:rFonts w:ascii="Times New Roman" w:hAnsi="Times New Roman" w:eastAsia="仿宋" w:cs="Times New Roman"/>
                <w:sz w:val="24"/>
              </w:rPr>
            </w:pPr>
          </w:p>
        </w:tc>
        <w:tc>
          <w:tcPr>
            <w:tcW w:w="319" w:type="dxa"/>
            <w:vAlign w:val="center"/>
          </w:tcPr>
          <w:p w14:paraId="1948A886">
            <w:pPr>
              <w:pStyle w:val="11"/>
              <w:adjustRightInd w:val="0"/>
              <w:snapToGrid w:val="0"/>
              <w:jc w:val="center"/>
              <w:rPr>
                <w:rFonts w:ascii="Times New Roman" w:hAnsi="Times New Roman" w:eastAsia="仿宋" w:cs="Times New Roman"/>
                <w:sz w:val="24"/>
              </w:rPr>
            </w:pPr>
          </w:p>
        </w:tc>
        <w:tc>
          <w:tcPr>
            <w:tcW w:w="320" w:type="dxa"/>
            <w:vAlign w:val="center"/>
          </w:tcPr>
          <w:p w14:paraId="51847258">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90AA15E">
            <w:pPr>
              <w:pStyle w:val="11"/>
              <w:adjustRightInd w:val="0"/>
              <w:snapToGrid w:val="0"/>
              <w:jc w:val="center"/>
              <w:rPr>
                <w:rFonts w:ascii="Times New Roman" w:hAnsi="Times New Roman" w:eastAsia="仿宋" w:cs="Times New Roman"/>
                <w:sz w:val="24"/>
              </w:rPr>
            </w:pPr>
          </w:p>
        </w:tc>
        <w:tc>
          <w:tcPr>
            <w:tcW w:w="320" w:type="dxa"/>
            <w:vAlign w:val="center"/>
          </w:tcPr>
          <w:p w14:paraId="282C31D7">
            <w:pPr>
              <w:pStyle w:val="11"/>
              <w:adjustRightInd w:val="0"/>
              <w:snapToGrid w:val="0"/>
              <w:jc w:val="center"/>
              <w:rPr>
                <w:rFonts w:ascii="Times New Roman" w:hAnsi="Times New Roman" w:eastAsia="仿宋" w:cs="Times New Roman"/>
                <w:sz w:val="24"/>
              </w:rPr>
            </w:pPr>
          </w:p>
        </w:tc>
        <w:tc>
          <w:tcPr>
            <w:tcW w:w="320" w:type="dxa"/>
            <w:vAlign w:val="center"/>
          </w:tcPr>
          <w:p w14:paraId="5827AD39">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4D84547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2D038709">
            <w:pPr>
              <w:pStyle w:val="11"/>
              <w:adjustRightInd w:val="0"/>
              <w:snapToGrid w:val="0"/>
              <w:jc w:val="center"/>
              <w:rPr>
                <w:rFonts w:ascii="Times New Roman" w:hAnsi="Times New Roman" w:eastAsia="仿宋" w:cs="Times New Roman"/>
                <w:sz w:val="24"/>
              </w:rPr>
            </w:pPr>
          </w:p>
        </w:tc>
        <w:tc>
          <w:tcPr>
            <w:tcW w:w="320" w:type="dxa"/>
            <w:vAlign w:val="center"/>
          </w:tcPr>
          <w:p w14:paraId="14C21B18">
            <w:pPr>
              <w:pStyle w:val="11"/>
              <w:adjustRightInd w:val="0"/>
              <w:snapToGrid w:val="0"/>
              <w:jc w:val="center"/>
              <w:rPr>
                <w:rFonts w:ascii="Times New Roman" w:hAnsi="Times New Roman" w:eastAsia="仿宋" w:cs="Times New Roman"/>
                <w:sz w:val="24"/>
              </w:rPr>
            </w:pPr>
          </w:p>
        </w:tc>
        <w:tc>
          <w:tcPr>
            <w:tcW w:w="320" w:type="dxa"/>
            <w:vAlign w:val="center"/>
          </w:tcPr>
          <w:p w14:paraId="37CB0A05">
            <w:pPr>
              <w:pStyle w:val="11"/>
              <w:adjustRightInd w:val="0"/>
              <w:snapToGrid w:val="0"/>
              <w:jc w:val="center"/>
              <w:rPr>
                <w:rFonts w:ascii="Times New Roman" w:hAnsi="Times New Roman" w:eastAsia="仿宋" w:cs="Times New Roman"/>
                <w:sz w:val="24"/>
              </w:rPr>
            </w:pPr>
          </w:p>
        </w:tc>
        <w:tc>
          <w:tcPr>
            <w:tcW w:w="320" w:type="dxa"/>
            <w:vAlign w:val="center"/>
          </w:tcPr>
          <w:p w14:paraId="7DE4F0B4">
            <w:pPr>
              <w:pStyle w:val="11"/>
              <w:adjustRightInd w:val="0"/>
              <w:snapToGrid w:val="0"/>
              <w:jc w:val="center"/>
              <w:rPr>
                <w:rFonts w:ascii="Times New Roman" w:hAnsi="Times New Roman" w:eastAsia="仿宋" w:cs="Times New Roman"/>
                <w:sz w:val="24"/>
              </w:rPr>
            </w:pPr>
          </w:p>
        </w:tc>
      </w:tr>
      <w:tr w14:paraId="0708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44" w:hRule="atLeast"/>
          <w:jc w:val="center"/>
        </w:trPr>
        <w:tc>
          <w:tcPr>
            <w:tcW w:w="576" w:type="dxa"/>
            <w:vMerge w:val="continue"/>
            <w:vAlign w:val="center"/>
          </w:tcPr>
          <w:p w14:paraId="7001AC9C">
            <w:pPr>
              <w:snapToGrid w:val="0"/>
              <w:spacing w:line="240" w:lineRule="atLeast"/>
              <w:jc w:val="center"/>
              <w:rPr>
                <w:rFonts w:eastAsia="仿宋" w:cs="仿宋"/>
                <w:sz w:val="24"/>
              </w:rPr>
            </w:pPr>
          </w:p>
        </w:tc>
        <w:tc>
          <w:tcPr>
            <w:tcW w:w="612" w:type="dxa"/>
            <w:vMerge w:val="restart"/>
            <w:textDirection w:val="tbRlV"/>
            <w:vAlign w:val="center"/>
          </w:tcPr>
          <w:p w14:paraId="6B7AE2CC">
            <w:pPr>
              <w:snapToGrid w:val="0"/>
              <w:spacing w:line="240" w:lineRule="atLeast"/>
              <w:ind w:left="113" w:right="113"/>
              <w:jc w:val="center"/>
              <w:rPr>
                <w:rFonts w:eastAsia="仿宋" w:cs="仿宋"/>
                <w:sz w:val="24"/>
              </w:rPr>
            </w:pPr>
            <w:r>
              <w:rPr>
                <w:rFonts w:hint="eastAsia" w:eastAsia="仿宋" w:cs="仿宋"/>
                <w:sz w:val="24"/>
              </w:rPr>
              <w:t>课外实践</w:t>
            </w:r>
          </w:p>
        </w:tc>
        <w:tc>
          <w:tcPr>
            <w:tcW w:w="2170" w:type="dxa"/>
            <w:vAlign w:val="center"/>
          </w:tcPr>
          <w:p w14:paraId="659C382F">
            <w:pPr>
              <w:jc w:val="center"/>
              <w:rPr>
                <w:rFonts w:eastAsia="仿宋" w:cs="仿宋"/>
                <w:sz w:val="24"/>
              </w:rPr>
            </w:pPr>
            <w:r>
              <w:rPr>
                <w:rFonts w:hint="eastAsia" w:eastAsia="仿宋" w:cs="仿宋"/>
                <w:sz w:val="24"/>
              </w:rPr>
              <w:t>专业调查与实习</w:t>
            </w:r>
          </w:p>
        </w:tc>
        <w:tc>
          <w:tcPr>
            <w:tcW w:w="323" w:type="dxa"/>
            <w:vAlign w:val="center"/>
          </w:tcPr>
          <w:p w14:paraId="6932B50A">
            <w:pPr>
              <w:pStyle w:val="11"/>
              <w:adjustRightInd w:val="0"/>
              <w:snapToGrid w:val="0"/>
              <w:jc w:val="center"/>
              <w:rPr>
                <w:rFonts w:ascii="Times New Roman" w:hAnsi="Times New Roman" w:eastAsia="仿宋" w:cs="Times New Roman"/>
                <w:sz w:val="24"/>
              </w:rPr>
            </w:pPr>
          </w:p>
        </w:tc>
        <w:tc>
          <w:tcPr>
            <w:tcW w:w="319" w:type="dxa"/>
            <w:vAlign w:val="center"/>
          </w:tcPr>
          <w:p w14:paraId="6C6D8FA4">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263D223D">
            <w:pPr>
              <w:pStyle w:val="11"/>
              <w:adjustRightInd w:val="0"/>
              <w:snapToGrid w:val="0"/>
              <w:jc w:val="center"/>
              <w:rPr>
                <w:rFonts w:ascii="Times New Roman" w:hAnsi="Times New Roman" w:eastAsia="仿宋" w:cs="Times New Roman"/>
                <w:sz w:val="24"/>
              </w:rPr>
            </w:pPr>
          </w:p>
        </w:tc>
        <w:tc>
          <w:tcPr>
            <w:tcW w:w="319" w:type="dxa"/>
            <w:vAlign w:val="center"/>
          </w:tcPr>
          <w:p w14:paraId="6233FC1C">
            <w:pPr>
              <w:pStyle w:val="11"/>
              <w:adjustRightInd w:val="0"/>
              <w:snapToGrid w:val="0"/>
              <w:jc w:val="center"/>
              <w:rPr>
                <w:rFonts w:ascii="Times New Roman" w:hAnsi="Times New Roman" w:eastAsia="仿宋" w:cs="Times New Roman"/>
                <w:sz w:val="24"/>
              </w:rPr>
            </w:pPr>
          </w:p>
        </w:tc>
        <w:tc>
          <w:tcPr>
            <w:tcW w:w="319" w:type="dxa"/>
            <w:vAlign w:val="center"/>
          </w:tcPr>
          <w:p w14:paraId="7BE7F808">
            <w:pPr>
              <w:pStyle w:val="11"/>
              <w:adjustRightInd w:val="0"/>
              <w:snapToGrid w:val="0"/>
              <w:jc w:val="center"/>
              <w:rPr>
                <w:rFonts w:ascii="Times New Roman" w:hAnsi="Times New Roman" w:eastAsia="仿宋" w:cs="Times New Roman"/>
                <w:sz w:val="24"/>
              </w:rPr>
            </w:pPr>
          </w:p>
        </w:tc>
        <w:tc>
          <w:tcPr>
            <w:tcW w:w="319" w:type="dxa"/>
            <w:vAlign w:val="center"/>
          </w:tcPr>
          <w:p w14:paraId="25C2310D">
            <w:pPr>
              <w:pStyle w:val="11"/>
              <w:adjustRightInd w:val="0"/>
              <w:snapToGrid w:val="0"/>
              <w:jc w:val="center"/>
              <w:rPr>
                <w:rFonts w:ascii="Times New Roman" w:hAnsi="Times New Roman" w:eastAsia="仿宋" w:cs="Times New Roman"/>
                <w:sz w:val="24"/>
              </w:rPr>
            </w:pPr>
          </w:p>
        </w:tc>
        <w:tc>
          <w:tcPr>
            <w:tcW w:w="319" w:type="dxa"/>
            <w:vAlign w:val="center"/>
          </w:tcPr>
          <w:p w14:paraId="6313894B">
            <w:pPr>
              <w:pStyle w:val="11"/>
              <w:adjustRightInd w:val="0"/>
              <w:snapToGrid w:val="0"/>
              <w:jc w:val="center"/>
              <w:rPr>
                <w:rFonts w:ascii="Times New Roman" w:hAnsi="Times New Roman" w:eastAsia="仿宋" w:cs="Times New Roman"/>
                <w:sz w:val="24"/>
              </w:rPr>
            </w:pPr>
          </w:p>
        </w:tc>
        <w:tc>
          <w:tcPr>
            <w:tcW w:w="319" w:type="dxa"/>
            <w:vAlign w:val="center"/>
          </w:tcPr>
          <w:p w14:paraId="1059E2A0">
            <w:pPr>
              <w:pStyle w:val="11"/>
              <w:adjustRightInd w:val="0"/>
              <w:snapToGrid w:val="0"/>
              <w:jc w:val="center"/>
              <w:rPr>
                <w:rFonts w:ascii="Times New Roman" w:hAnsi="Times New Roman" w:eastAsia="仿宋" w:cs="Times New Roman"/>
                <w:sz w:val="24"/>
              </w:rPr>
            </w:pPr>
          </w:p>
        </w:tc>
        <w:tc>
          <w:tcPr>
            <w:tcW w:w="319" w:type="dxa"/>
            <w:vAlign w:val="center"/>
          </w:tcPr>
          <w:p w14:paraId="65372010">
            <w:pPr>
              <w:pStyle w:val="11"/>
              <w:adjustRightInd w:val="0"/>
              <w:snapToGrid w:val="0"/>
              <w:jc w:val="center"/>
              <w:rPr>
                <w:rFonts w:ascii="Times New Roman" w:hAnsi="Times New Roman" w:eastAsia="仿宋" w:cs="Times New Roman"/>
                <w:sz w:val="24"/>
              </w:rPr>
            </w:pPr>
          </w:p>
        </w:tc>
        <w:tc>
          <w:tcPr>
            <w:tcW w:w="283" w:type="dxa"/>
            <w:vAlign w:val="center"/>
          </w:tcPr>
          <w:p w14:paraId="77FB1137">
            <w:pPr>
              <w:pStyle w:val="11"/>
              <w:adjustRightInd w:val="0"/>
              <w:snapToGrid w:val="0"/>
              <w:jc w:val="center"/>
              <w:rPr>
                <w:rFonts w:ascii="Times New Roman" w:hAnsi="Times New Roman" w:eastAsia="仿宋" w:cs="Times New Roman"/>
                <w:sz w:val="24"/>
              </w:rPr>
            </w:pPr>
          </w:p>
        </w:tc>
        <w:tc>
          <w:tcPr>
            <w:tcW w:w="355" w:type="dxa"/>
            <w:vAlign w:val="center"/>
          </w:tcPr>
          <w:p w14:paraId="718AA3F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L</w:t>
            </w:r>
          </w:p>
        </w:tc>
        <w:tc>
          <w:tcPr>
            <w:tcW w:w="319" w:type="dxa"/>
            <w:vAlign w:val="center"/>
          </w:tcPr>
          <w:p w14:paraId="5DFEB85C">
            <w:pPr>
              <w:pStyle w:val="11"/>
              <w:adjustRightInd w:val="0"/>
              <w:snapToGrid w:val="0"/>
              <w:jc w:val="center"/>
              <w:rPr>
                <w:rFonts w:ascii="Times New Roman" w:hAnsi="Times New Roman" w:eastAsia="仿宋" w:cs="Times New Roman"/>
                <w:sz w:val="24"/>
              </w:rPr>
            </w:pPr>
          </w:p>
        </w:tc>
        <w:tc>
          <w:tcPr>
            <w:tcW w:w="319" w:type="dxa"/>
            <w:vAlign w:val="center"/>
          </w:tcPr>
          <w:p w14:paraId="6C495C80">
            <w:pPr>
              <w:pStyle w:val="11"/>
              <w:adjustRightInd w:val="0"/>
              <w:snapToGrid w:val="0"/>
              <w:jc w:val="center"/>
              <w:rPr>
                <w:rFonts w:ascii="Times New Roman" w:hAnsi="Times New Roman" w:eastAsia="仿宋" w:cs="Times New Roman"/>
                <w:sz w:val="24"/>
              </w:rPr>
            </w:pPr>
          </w:p>
        </w:tc>
        <w:tc>
          <w:tcPr>
            <w:tcW w:w="320" w:type="dxa"/>
            <w:vAlign w:val="center"/>
          </w:tcPr>
          <w:p w14:paraId="30242BD2">
            <w:pPr>
              <w:pStyle w:val="11"/>
              <w:adjustRightInd w:val="0"/>
              <w:snapToGrid w:val="0"/>
              <w:jc w:val="center"/>
              <w:rPr>
                <w:rFonts w:ascii="Times New Roman" w:hAnsi="Times New Roman" w:eastAsia="仿宋" w:cs="Times New Roman"/>
                <w:sz w:val="24"/>
              </w:rPr>
            </w:pPr>
          </w:p>
        </w:tc>
        <w:tc>
          <w:tcPr>
            <w:tcW w:w="320" w:type="dxa"/>
            <w:vAlign w:val="center"/>
          </w:tcPr>
          <w:p w14:paraId="63F3F125">
            <w:pPr>
              <w:pStyle w:val="11"/>
              <w:adjustRightInd w:val="0"/>
              <w:snapToGrid w:val="0"/>
              <w:jc w:val="center"/>
              <w:rPr>
                <w:rFonts w:ascii="Times New Roman" w:hAnsi="Times New Roman" w:eastAsia="仿宋" w:cs="Times New Roman"/>
                <w:sz w:val="24"/>
              </w:rPr>
            </w:pPr>
          </w:p>
        </w:tc>
        <w:tc>
          <w:tcPr>
            <w:tcW w:w="320" w:type="dxa"/>
            <w:vAlign w:val="center"/>
          </w:tcPr>
          <w:p w14:paraId="61CBFD19">
            <w:pPr>
              <w:pStyle w:val="11"/>
              <w:adjustRightInd w:val="0"/>
              <w:snapToGrid w:val="0"/>
              <w:jc w:val="center"/>
              <w:rPr>
                <w:rFonts w:ascii="Times New Roman" w:hAnsi="Times New Roman" w:eastAsia="仿宋" w:cs="Times New Roman"/>
                <w:sz w:val="24"/>
              </w:rPr>
            </w:pPr>
          </w:p>
        </w:tc>
        <w:tc>
          <w:tcPr>
            <w:tcW w:w="320" w:type="dxa"/>
            <w:vAlign w:val="center"/>
          </w:tcPr>
          <w:p w14:paraId="2E1A967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37953480">
            <w:pPr>
              <w:pStyle w:val="11"/>
              <w:adjustRightInd w:val="0"/>
              <w:snapToGrid w:val="0"/>
              <w:jc w:val="center"/>
              <w:rPr>
                <w:rFonts w:ascii="Times New Roman" w:hAnsi="Times New Roman" w:eastAsia="仿宋" w:cs="Times New Roman"/>
                <w:sz w:val="24"/>
              </w:rPr>
            </w:pPr>
          </w:p>
        </w:tc>
        <w:tc>
          <w:tcPr>
            <w:tcW w:w="320" w:type="dxa"/>
            <w:vAlign w:val="center"/>
          </w:tcPr>
          <w:p w14:paraId="4A9FA9FD">
            <w:pPr>
              <w:pStyle w:val="11"/>
              <w:adjustRightInd w:val="0"/>
              <w:snapToGrid w:val="0"/>
              <w:ind w:left="27"/>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7D7EF9C">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486E0CB">
            <w:pPr>
              <w:pStyle w:val="11"/>
              <w:spacing w:before="43"/>
              <w:ind w:left="27"/>
              <w:jc w:val="center"/>
              <w:rPr>
                <w:rFonts w:ascii="Times New Roman" w:hAnsi="Times New Roman" w:eastAsia="仿宋" w:cs="仿宋"/>
                <w:sz w:val="24"/>
              </w:rPr>
            </w:pPr>
          </w:p>
        </w:tc>
        <w:tc>
          <w:tcPr>
            <w:tcW w:w="320" w:type="dxa"/>
            <w:vAlign w:val="center"/>
          </w:tcPr>
          <w:p w14:paraId="593F8E42">
            <w:pPr>
              <w:pStyle w:val="11"/>
              <w:jc w:val="center"/>
              <w:rPr>
                <w:rFonts w:ascii="Times New Roman" w:hAnsi="Times New Roman" w:eastAsia="仿宋" w:cs="仿宋"/>
                <w:sz w:val="24"/>
              </w:rPr>
            </w:pPr>
            <w:r>
              <w:rPr>
                <w:rFonts w:hint="eastAsia" w:ascii="Times New Roman" w:hAnsi="Times New Roman" w:eastAsia="仿宋" w:cs="仿宋"/>
                <w:sz w:val="24"/>
              </w:rPr>
              <w:t>H</w:t>
            </w:r>
          </w:p>
        </w:tc>
      </w:tr>
      <w:tr w14:paraId="6E63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84" w:hRule="atLeast"/>
          <w:jc w:val="center"/>
        </w:trPr>
        <w:tc>
          <w:tcPr>
            <w:tcW w:w="576" w:type="dxa"/>
            <w:vMerge w:val="continue"/>
            <w:vAlign w:val="center"/>
          </w:tcPr>
          <w:p w14:paraId="095B412A">
            <w:pPr>
              <w:snapToGrid w:val="0"/>
              <w:spacing w:line="240" w:lineRule="atLeast"/>
              <w:jc w:val="center"/>
              <w:rPr>
                <w:rFonts w:eastAsia="仿宋" w:cs="仿宋"/>
                <w:sz w:val="24"/>
              </w:rPr>
            </w:pPr>
          </w:p>
        </w:tc>
        <w:tc>
          <w:tcPr>
            <w:tcW w:w="612" w:type="dxa"/>
            <w:vMerge w:val="continue"/>
            <w:textDirection w:val="tbRlV"/>
            <w:vAlign w:val="center"/>
          </w:tcPr>
          <w:p w14:paraId="426DA1D3">
            <w:pPr>
              <w:snapToGrid w:val="0"/>
              <w:spacing w:line="240" w:lineRule="atLeast"/>
              <w:ind w:left="113" w:right="113"/>
              <w:jc w:val="center"/>
              <w:rPr>
                <w:rFonts w:eastAsia="仿宋" w:cs="仿宋"/>
                <w:sz w:val="24"/>
              </w:rPr>
            </w:pPr>
          </w:p>
        </w:tc>
        <w:tc>
          <w:tcPr>
            <w:tcW w:w="2170" w:type="dxa"/>
            <w:vAlign w:val="center"/>
          </w:tcPr>
          <w:p w14:paraId="65F81DAB">
            <w:pPr>
              <w:jc w:val="center"/>
              <w:rPr>
                <w:rFonts w:eastAsia="仿宋" w:cs="仿宋"/>
                <w:sz w:val="24"/>
              </w:rPr>
            </w:pPr>
            <w:r>
              <w:rPr>
                <w:rFonts w:hint="eastAsia" w:eastAsia="仿宋" w:cs="仿宋"/>
                <w:sz w:val="24"/>
              </w:rPr>
              <w:t>毕业实习</w:t>
            </w:r>
          </w:p>
        </w:tc>
        <w:tc>
          <w:tcPr>
            <w:tcW w:w="323" w:type="dxa"/>
            <w:vAlign w:val="center"/>
          </w:tcPr>
          <w:p w14:paraId="00C058CD">
            <w:pPr>
              <w:pStyle w:val="11"/>
              <w:adjustRightInd w:val="0"/>
              <w:snapToGrid w:val="0"/>
              <w:jc w:val="center"/>
              <w:rPr>
                <w:rFonts w:ascii="Times New Roman" w:hAnsi="Times New Roman" w:eastAsia="仿宋" w:cs="Times New Roman"/>
                <w:sz w:val="24"/>
              </w:rPr>
            </w:pPr>
          </w:p>
        </w:tc>
        <w:tc>
          <w:tcPr>
            <w:tcW w:w="319" w:type="dxa"/>
            <w:vAlign w:val="center"/>
          </w:tcPr>
          <w:p w14:paraId="762618B0">
            <w:pPr>
              <w:pStyle w:val="11"/>
              <w:adjustRightInd w:val="0"/>
              <w:snapToGrid w:val="0"/>
              <w:jc w:val="center"/>
              <w:rPr>
                <w:rFonts w:ascii="Times New Roman" w:hAnsi="Times New Roman" w:eastAsia="仿宋" w:cs="Times New Roman"/>
                <w:sz w:val="24"/>
              </w:rPr>
            </w:pPr>
          </w:p>
        </w:tc>
        <w:tc>
          <w:tcPr>
            <w:tcW w:w="319" w:type="dxa"/>
            <w:vAlign w:val="center"/>
          </w:tcPr>
          <w:p w14:paraId="7FBBA9E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7DFE29C2">
            <w:pPr>
              <w:pStyle w:val="11"/>
              <w:adjustRightInd w:val="0"/>
              <w:snapToGrid w:val="0"/>
              <w:jc w:val="center"/>
              <w:rPr>
                <w:rFonts w:ascii="Times New Roman" w:hAnsi="Times New Roman" w:eastAsia="仿宋" w:cs="Times New Roman"/>
                <w:sz w:val="24"/>
              </w:rPr>
            </w:pPr>
          </w:p>
        </w:tc>
        <w:tc>
          <w:tcPr>
            <w:tcW w:w="319" w:type="dxa"/>
            <w:vAlign w:val="center"/>
          </w:tcPr>
          <w:p w14:paraId="20D0D9B4">
            <w:pPr>
              <w:pStyle w:val="11"/>
              <w:adjustRightInd w:val="0"/>
              <w:snapToGrid w:val="0"/>
              <w:jc w:val="center"/>
              <w:rPr>
                <w:rFonts w:ascii="Times New Roman" w:hAnsi="Times New Roman" w:eastAsia="仿宋" w:cs="Times New Roman"/>
                <w:sz w:val="24"/>
              </w:rPr>
            </w:pPr>
          </w:p>
        </w:tc>
        <w:tc>
          <w:tcPr>
            <w:tcW w:w="319" w:type="dxa"/>
            <w:vAlign w:val="center"/>
          </w:tcPr>
          <w:p w14:paraId="169E8BE4">
            <w:pPr>
              <w:pStyle w:val="11"/>
              <w:adjustRightInd w:val="0"/>
              <w:snapToGrid w:val="0"/>
              <w:jc w:val="center"/>
              <w:rPr>
                <w:rFonts w:ascii="Times New Roman" w:hAnsi="Times New Roman" w:eastAsia="仿宋" w:cs="Times New Roman"/>
                <w:sz w:val="24"/>
              </w:rPr>
            </w:pPr>
          </w:p>
        </w:tc>
        <w:tc>
          <w:tcPr>
            <w:tcW w:w="319" w:type="dxa"/>
            <w:vAlign w:val="center"/>
          </w:tcPr>
          <w:p w14:paraId="3762AB57">
            <w:pPr>
              <w:pStyle w:val="11"/>
              <w:adjustRightInd w:val="0"/>
              <w:snapToGrid w:val="0"/>
              <w:jc w:val="center"/>
              <w:rPr>
                <w:rFonts w:ascii="Times New Roman" w:hAnsi="Times New Roman" w:eastAsia="仿宋" w:cs="Times New Roman"/>
                <w:sz w:val="24"/>
              </w:rPr>
            </w:pPr>
          </w:p>
        </w:tc>
        <w:tc>
          <w:tcPr>
            <w:tcW w:w="319" w:type="dxa"/>
            <w:vAlign w:val="center"/>
          </w:tcPr>
          <w:p w14:paraId="1504CF2F">
            <w:pPr>
              <w:pStyle w:val="11"/>
              <w:adjustRightInd w:val="0"/>
              <w:snapToGrid w:val="0"/>
              <w:jc w:val="center"/>
              <w:rPr>
                <w:rFonts w:ascii="Times New Roman" w:hAnsi="Times New Roman" w:eastAsia="仿宋" w:cs="Times New Roman"/>
                <w:sz w:val="24"/>
              </w:rPr>
            </w:pPr>
          </w:p>
        </w:tc>
        <w:tc>
          <w:tcPr>
            <w:tcW w:w="319" w:type="dxa"/>
            <w:vAlign w:val="center"/>
          </w:tcPr>
          <w:p w14:paraId="46A4C257">
            <w:pPr>
              <w:pStyle w:val="11"/>
              <w:adjustRightInd w:val="0"/>
              <w:snapToGrid w:val="0"/>
              <w:jc w:val="center"/>
              <w:rPr>
                <w:rFonts w:ascii="Times New Roman" w:hAnsi="Times New Roman" w:eastAsia="仿宋" w:cs="Times New Roman"/>
                <w:sz w:val="24"/>
              </w:rPr>
            </w:pPr>
          </w:p>
        </w:tc>
        <w:tc>
          <w:tcPr>
            <w:tcW w:w="283" w:type="dxa"/>
            <w:vAlign w:val="center"/>
          </w:tcPr>
          <w:p w14:paraId="47131A80">
            <w:pPr>
              <w:pStyle w:val="11"/>
              <w:adjustRightInd w:val="0"/>
              <w:snapToGrid w:val="0"/>
              <w:jc w:val="center"/>
              <w:rPr>
                <w:rFonts w:ascii="Times New Roman" w:hAnsi="Times New Roman" w:eastAsia="仿宋" w:cs="Times New Roman"/>
                <w:sz w:val="24"/>
              </w:rPr>
            </w:pPr>
          </w:p>
        </w:tc>
        <w:tc>
          <w:tcPr>
            <w:tcW w:w="355" w:type="dxa"/>
            <w:vAlign w:val="center"/>
          </w:tcPr>
          <w:p w14:paraId="590654DC">
            <w:pPr>
              <w:pStyle w:val="11"/>
              <w:adjustRightInd w:val="0"/>
              <w:snapToGrid w:val="0"/>
              <w:jc w:val="center"/>
              <w:rPr>
                <w:rFonts w:ascii="Times New Roman" w:hAnsi="Times New Roman" w:eastAsia="仿宋" w:cs="Times New Roman"/>
                <w:sz w:val="24"/>
              </w:rPr>
            </w:pPr>
          </w:p>
        </w:tc>
        <w:tc>
          <w:tcPr>
            <w:tcW w:w="319" w:type="dxa"/>
            <w:vAlign w:val="center"/>
          </w:tcPr>
          <w:p w14:paraId="35F6472D">
            <w:pPr>
              <w:pStyle w:val="11"/>
              <w:adjustRightInd w:val="0"/>
              <w:snapToGrid w:val="0"/>
              <w:jc w:val="center"/>
              <w:rPr>
                <w:rFonts w:ascii="Times New Roman" w:hAnsi="Times New Roman" w:eastAsia="仿宋" w:cs="Times New Roman"/>
                <w:sz w:val="24"/>
              </w:rPr>
            </w:pPr>
          </w:p>
        </w:tc>
        <w:tc>
          <w:tcPr>
            <w:tcW w:w="319" w:type="dxa"/>
            <w:vAlign w:val="center"/>
          </w:tcPr>
          <w:p w14:paraId="6B3100B1">
            <w:pPr>
              <w:pStyle w:val="11"/>
              <w:adjustRightInd w:val="0"/>
              <w:snapToGrid w:val="0"/>
              <w:jc w:val="center"/>
              <w:rPr>
                <w:rFonts w:ascii="Times New Roman" w:hAnsi="Times New Roman" w:eastAsia="仿宋" w:cs="Times New Roman"/>
                <w:sz w:val="24"/>
              </w:rPr>
            </w:pPr>
          </w:p>
        </w:tc>
        <w:tc>
          <w:tcPr>
            <w:tcW w:w="320" w:type="dxa"/>
            <w:vAlign w:val="center"/>
          </w:tcPr>
          <w:p w14:paraId="2C1F2E7E">
            <w:pPr>
              <w:pStyle w:val="11"/>
              <w:adjustRightInd w:val="0"/>
              <w:snapToGrid w:val="0"/>
              <w:jc w:val="center"/>
              <w:rPr>
                <w:rFonts w:ascii="Times New Roman" w:hAnsi="Times New Roman" w:eastAsia="仿宋" w:cs="Times New Roman"/>
                <w:sz w:val="24"/>
              </w:rPr>
            </w:pPr>
          </w:p>
        </w:tc>
        <w:tc>
          <w:tcPr>
            <w:tcW w:w="320" w:type="dxa"/>
            <w:vAlign w:val="center"/>
          </w:tcPr>
          <w:p w14:paraId="6F592CA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130F15F">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0EFFE470">
            <w:pPr>
              <w:pStyle w:val="11"/>
              <w:adjustRightInd w:val="0"/>
              <w:snapToGrid w:val="0"/>
              <w:jc w:val="center"/>
              <w:rPr>
                <w:rFonts w:ascii="Times New Roman" w:hAnsi="Times New Roman" w:eastAsia="仿宋" w:cs="Times New Roman"/>
                <w:sz w:val="24"/>
              </w:rPr>
            </w:pPr>
            <w:r>
              <w:rPr>
                <w:rFonts w:ascii="Times New Roman" w:hAnsi="Times New Roman" w:eastAsia="仿宋" w:cs="Times New Roman"/>
                <w:sz w:val="24"/>
              </w:rPr>
              <w:t>L</w:t>
            </w:r>
          </w:p>
        </w:tc>
        <w:tc>
          <w:tcPr>
            <w:tcW w:w="320" w:type="dxa"/>
            <w:vAlign w:val="center"/>
          </w:tcPr>
          <w:p w14:paraId="61A9C5E2">
            <w:pPr>
              <w:pStyle w:val="11"/>
              <w:adjustRightInd w:val="0"/>
              <w:snapToGrid w:val="0"/>
              <w:jc w:val="center"/>
              <w:rPr>
                <w:rFonts w:ascii="Times New Roman" w:hAnsi="Times New Roman" w:eastAsia="仿宋" w:cs="Times New Roman"/>
                <w:sz w:val="24"/>
              </w:rPr>
            </w:pPr>
          </w:p>
        </w:tc>
        <w:tc>
          <w:tcPr>
            <w:tcW w:w="320" w:type="dxa"/>
            <w:vAlign w:val="center"/>
          </w:tcPr>
          <w:p w14:paraId="59EABBB3">
            <w:pPr>
              <w:pStyle w:val="11"/>
              <w:adjustRightInd w:val="0"/>
              <w:snapToGrid w:val="0"/>
              <w:ind w:left="27"/>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3A6DD0DE">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243FC99E">
            <w:pPr>
              <w:pStyle w:val="11"/>
              <w:spacing w:before="43"/>
              <w:ind w:left="27"/>
              <w:jc w:val="center"/>
              <w:rPr>
                <w:rFonts w:ascii="Times New Roman" w:hAnsi="Times New Roman" w:eastAsia="仿宋" w:cs="仿宋"/>
                <w:sz w:val="24"/>
              </w:rPr>
            </w:pPr>
          </w:p>
        </w:tc>
        <w:tc>
          <w:tcPr>
            <w:tcW w:w="320" w:type="dxa"/>
            <w:vAlign w:val="center"/>
          </w:tcPr>
          <w:p w14:paraId="1F5CA6DA">
            <w:pPr>
              <w:pStyle w:val="11"/>
              <w:jc w:val="center"/>
              <w:rPr>
                <w:rFonts w:ascii="Times New Roman" w:hAnsi="Times New Roman" w:eastAsia="仿宋" w:cs="仿宋"/>
                <w:sz w:val="24"/>
              </w:rPr>
            </w:pPr>
            <w:r>
              <w:rPr>
                <w:rFonts w:hint="eastAsia" w:ascii="Times New Roman" w:hAnsi="Times New Roman" w:eastAsia="仿宋" w:cs="仿宋"/>
                <w:sz w:val="24"/>
              </w:rPr>
              <w:t>H</w:t>
            </w:r>
          </w:p>
        </w:tc>
      </w:tr>
      <w:tr w14:paraId="79DB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09" w:hRule="atLeast"/>
          <w:jc w:val="center"/>
        </w:trPr>
        <w:tc>
          <w:tcPr>
            <w:tcW w:w="576" w:type="dxa"/>
            <w:vMerge w:val="continue"/>
            <w:vAlign w:val="center"/>
          </w:tcPr>
          <w:p w14:paraId="2B638E0F">
            <w:pPr>
              <w:snapToGrid w:val="0"/>
              <w:spacing w:line="240" w:lineRule="atLeast"/>
              <w:jc w:val="center"/>
              <w:rPr>
                <w:rFonts w:eastAsia="仿宋" w:cs="仿宋"/>
                <w:sz w:val="24"/>
              </w:rPr>
            </w:pPr>
          </w:p>
        </w:tc>
        <w:tc>
          <w:tcPr>
            <w:tcW w:w="612" w:type="dxa"/>
            <w:vMerge w:val="continue"/>
            <w:textDirection w:val="tbRlV"/>
            <w:vAlign w:val="center"/>
          </w:tcPr>
          <w:p w14:paraId="662E59A0">
            <w:pPr>
              <w:snapToGrid w:val="0"/>
              <w:spacing w:line="240" w:lineRule="atLeast"/>
              <w:ind w:left="113" w:right="113"/>
              <w:jc w:val="center"/>
              <w:rPr>
                <w:rFonts w:eastAsia="仿宋" w:cs="仿宋"/>
                <w:sz w:val="24"/>
              </w:rPr>
            </w:pPr>
          </w:p>
        </w:tc>
        <w:tc>
          <w:tcPr>
            <w:tcW w:w="2170" w:type="dxa"/>
            <w:vAlign w:val="center"/>
          </w:tcPr>
          <w:p w14:paraId="36037E3F">
            <w:pPr>
              <w:jc w:val="center"/>
              <w:rPr>
                <w:rFonts w:eastAsia="仿宋" w:cs="仿宋"/>
                <w:sz w:val="24"/>
              </w:rPr>
            </w:pPr>
            <w:r>
              <w:rPr>
                <w:rFonts w:hint="eastAsia" w:eastAsia="仿宋" w:cs="仿宋"/>
                <w:sz w:val="24"/>
              </w:rPr>
              <w:t>毕业论文（设计）</w:t>
            </w:r>
          </w:p>
        </w:tc>
        <w:tc>
          <w:tcPr>
            <w:tcW w:w="323" w:type="dxa"/>
            <w:vAlign w:val="center"/>
          </w:tcPr>
          <w:p w14:paraId="613B8B0E">
            <w:pPr>
              <w:pStyle w:val="11"/>
              <w:adjustRightInd w:val="0"/>
              <w:snapToGrid w:val="0"/>
              <w:jc w:val="center"/>
              <w:rPr>
                <w:rFonts w:ascii="Times New Roman" w:hAnsi="Times New Roman" w:eastAsia="仿宋" w:cs="Times New Roman"/>
                <w:sz w:val="24"/>
              </w:rPr>
            </w:pPr>
          </w:p>
        </w:tc>
        <w:tc>
          <w:tcPr>
            <w:tcW w:w="319" w:type="dxa"/>
            <w:vAlign w:val="center"/>
          </w:tcPr>
          <w:p w14:paraId="26896268">
            <w:pPr>
              <w:pStyle w:val="11"/>
              <w:adjustRightInd w:val="0"/>
              <w:snapToGrid w:val="0"/>
              <w:jc w:val="center"/>
              <w:rPr>
                <w:rFonts w:ascii="Times New Roman" w:hAnsi="Times New Roman" w:eastAsia="仿宋" w:cs="Times New Roman"/>
                <w:sz w:val="24"/>
              </w:rPr>
            </w:pPr>
          </w:p>
        </w:tc>
        <w:tc>
          <w:tcPr>
            <w:tcW w:w="319" w:type="dxa"/>
            <w:vAlign w:val="center"/>
          </w:tcPr>
          <w:p w14:paraId="4719AC44">
            <w:pPr>
              <w:pStyle w:val="11"/>
              <w:adjustRightInd w:val="0"/>
              <w:snapToGrid w:val="0"/>
              <w:jc w:val="center"/>
              <w:rPr>
                <w:rFonts w:ascii="Times New Roman" w:hAnsi="Times New Roman" w:eastAsia="仿宋" w:cs="Times New Roman"/>
                <w:sz w:val="24"/>
              </w:rPr>
            </w:pPr>
          </w:p>
        </w:tc>
        <w:tc>
          <w:tcPr>
            <w:tcW w:w="319" w:type="dxa"/>
            <w:vAlign w:val="center"/>
          </w:tcPr>
          <w:p w14:paraId="217BDE5C">
            <w:pPr>
              <w:pStyle w:val="11"/>
              <w:adjustRightInd w:val="0"/>
              <w:snapToGrid w:val="0"/>
              <w:jc w:val="center"/>
              <w:rPr>
                <w:rFonts w:ascii="Times New Roman" w:hAnsi="Times New Roman" w:eastAsia="仿宋" w:cs="Times New Roman"/>
                <w:sz w:val="24"/>
              </w:rPr>
            </w:pPr>
          </w:p>
        </w:tc>
        <w:tc>
          <w:tcPr>
            <w:tcW w:w="319" w:type="dxa"/>
            <w:vAlign w:val="center"/>
          </w:tcPr>
          <w:p w14:paraId="3029005D">
            <w:pPr>
              <w:pStyle w:val="11"/>
              <w:adjustRightInd w:val="0"/>
              <w:snapToGrid w:val="0"/>
              <w:jc w:val="center"/>
              <w:rPr>
                <w:rFonts w:ascii="Times New Roman" w:hAnsi="Times New Roman" w:eastAsia="仿宋" w:cs="Times New Roman"/>
                <w:sz w:val="24"/>
              </w:rPr>
            </w:pPr>
          </w:p>
        </w:tc>
        <w:tc>
          <w:tcPr>
            <w:tcW w:w="319" w:type="dxa"/>
            <w:vAlign w:val="center"/>
          </w:tcPr>
          <w:p w14:paraId="3FC25CEB">
            <w:pPr>
              <w:pStyle w:val="11"/>
              <w:adjustRightInd w:val="0"/>
              <w:snapToGrid w:val="0"/>
              <w:jc w:val="center"/>
              <w:rPr>
                <w:rFonts w:ascii="Times New Roman" w:hAnsi="Times New Roman" w:eastAsia="仿宋" w:cs="Times New Roman"/>
                <w:sz w:val="24"/>
              </w:rPr>
            </w:pPr>
          </w:p>
        </w:tc>
        <w:tc>
          <w:tcPr>
            <w:tcW w:w="319" w:type="dxa"/>
            <w:vAlign w:val="center"/>
          </w:tcPr>
          <w:p w14:paraId="58E50E92">
            <w:pPr>
              <w:pStyle w:val="11"/>
              <w:adjustRightInd w:val="0"/>
              <w:snapToGrid w:val="0"/>
              <w:jc w:val="center"/>
              <w:rPr>
                <w:rFonts w:ascii="Times New Roman" w:hAnsi="Times New Roman" w:eastAsia="仿宋" w:cs="Times New Roman"/>
                <w:sz w:val="24"/>
              </w:rPr>
            </w:pPr>
          </w:p>
        </w:tc>
        <w:tc>
          <w:tcPr>
            <w:tcW w:w="319" w:type="dxa"/>
            <w:vAlign w:val="center"/>
          </w:tcPr>
          <w:p w14:paraId="3E3C362D">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19" w:type="dxa"/>
            <w:vAlign w:val="center"/>
          </w:tcPr>
          <w:p w14:paraId="406155AF">
            <w:pPr>
              <w:pStyle w:val="11"/>
              <w:adjustRightInd w:val="0"/>
              <w:snapToGrid w:val="0"/>
              <w:jc w:val="center"/>
              <w:rPr>
                <w:rFonts w:ascii="Times New Roman" w:hAnsi="Times New Roman" w:eastAsia="仿宋" w:cs="Times New Roman"/>
                <w:sz w:val="24"/>
              </w:rPr>
            </w:pPr>
          </w:p>
        </w:tc>
        <w:tc>
          <w:tcPr>
            <w:tcW w:w="283" w:type="dxa"/>
            <w:vAlign w:val="center"/>
          </w:tcPr>
          <w:p w14:paraId="5A831C8E">
            <w:pPr>
              <w:pStyle w:val="11"/>
              <w:adjustRightInd w:val="0"/>
              <w:snapToGrid w:val="0"/>
              <w:jc w:val="center"/>
              <w:rPr>
                <w:rFonts w:ascii="Times New Roman" w:hAnsi="Times New Roman" w:eastAsia="仿宋" w:cs="Times New Roman"/>
                <w:sz w:val="24"/>
              </w:rPr>
            </w:pPr>
          </w:p>
        </w:tc>
        <w:tc>
          <w:tcPr>
            <w:tcW w:w="355" w:type="dxa"/>
            <w:vAlign w:val="center"/>
          </w:tcPr>
          <w:p w14:paraId="78DD6780">
            <w:pPr>
              <w:pStyle w:val="11"/>
              <w:adjustRightInd w:val="0"/>
              <w:snapToGrid w:val="0"/>
              <w:jc w:val="center"/>
              <w:rPr>
                <w:rFonts w:ascii="Times New Roman" w:hAnsi="Times New Roman" w:eastAsia="仿宋" w:cs="Times New Roman"/>
                <w:sz w:val="24"/>
              </w:rPr>
            </w:pPr>
          </w:p>
        </w:tc>
        <w:tc>
          <w:tcPr>
            <w:tcW w:w="319" w:type="dxa"/>
            <w:vAlign w:val="center"/>
          </w:tcPr>
          <w:p w14:paraId="504D8A82">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19" w:type="dxa"/>
            <w:vAlign w:val="center"/>
          </w:tcPr>
          <w:p w14:paraId="64648CF5">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7C1DDEC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79A1C941">
            <w:pPr>
              <w:pStyle w:val="11"/>
              <w:adjustRightInd w:val="0"/>
              <w:snapToGrid w:val="0"/>
              <w:jc w:val="center"/>
              <w:rPr>
                <w:rFonts w:ascii="Times New Roman" w:hAnsi="Times New Roman" w:eastAsia="仿宋" w:cs="Times New Roman"/>
                <w:sz w:val="24"/>
              </w:rPr>
            </w:pPr>
          </w:p>
        </w:tc>
        <w:tc>
          <w:tcPr>
            <w:tcW w:w="320" w:type="dxa"/>
            <w:vAlign w:val="center"/>
          </w:tcPr>
          <w:p w14:paraId="222F7A1F">
            <w:pPr>
              <w:pStyle w:val="11"/>
              <w:adjustRightInd w:val="0"/>
              <w:snapToGrid w:val="0"/>
              <w:jc w:val="center"/>
              <w:rPr>
                <w:rFonts w:ascii="Times New Roman" w:hAnsi="Times New Roman" w:eastAsia="仿宋" w:cs="Times New Roman"/>
                <w:sz w:val="24"/>
              </w:rPr>
            </w:pPr>
          </w:p>
        </w:tc>
        <w:tc>
          <w:tcPr>
            <w:tcW w:w="320" w:type="dxa"/>
            <w:vAlign w:val="center"/>
          </w:tcPr>
          <w:p w14:paraId="4B1C64F7">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4F978BB4">
            <w:pPr>
              <w:pStyle w:val="11"/>
              <w:adjustRightInd w:val="0"/>
              <w:snapToGrid w:val="0"/>
              <w:jc w:val="center"/>
              <w:rPr>
                <w:rFonts w:ascii="Times New Roman" w:hAnsi="Times New Roman" w:eastAsia="仿宋" w:cs="Times New Roman"/>
                <w:sz w:val="24"/>
              </w:rPr>
            </w:pPr>
          </w:p>
        </w:tc>
        <w:tc>
          <w:tcPr>
            <w:tcW w:w="320" w:type="dxa"/>
            <w:vAlign w:val="center"/>
          </w:tcPr>
          <w:p w14:paraId="04368F34">
            <w:pPr>
              <w:pStyle w:val="11"/>
              <w:adjustRightInd w:val="0"/>
              <w:snapToGrid w:val="0"/>
              <w:ind w:left="27"/>
              <w:jc w:val="center"/>
              <w:rPr>
                <w:rFonts w:ascii="Times New Roman" w:hAnsi="Times New Roman" w:eastAsia="仿宋" w:cs="Times New Roman"/>
                <w:sz w:val="24"/>
              </w:rPr>
            </w:pPr>
            <w:r>
              <w:rPr>
                <w:rFonts w:hint="eastAsia" w:ascii="Times New Roman" w:hAnsi="Times New Roman" w:eastAsia="仿宋" w:cs="Times New Roman"/>
                <w:sz w:val="24"/>
              </w:rPr>
              <w:t>M</w:t>
            </w:r>
          </w:p>
        </w:tc>
        <w:tc>
          <w:tcPr>
            <w:tcW w:w="320" w:type="dxa"/>
            <w:vAlign w:val="center"/>
          </w:tcPr>
          <w:p w14:paraId="3829C3F3">
            <w:pPr>
              <w:pStyle w:val="11"/>
              <w:adjustRightInd w:val="0"/>
              <w:snapToGrid w:val="0"/>
              <w:jc w:val="center"/>
              <w:rPr>
                <w:rFonts w:ascii="Times New Roman" w:hAnsi="Times New Roman" w:eastAsia="仿宋" w:cs="Times New Roman"/>
                <w:sz w:val="24"/>
              </w:rPr>
            </w:pPr>
            <w:r>
              <w:rPr>
                <w:rFonts w:hint="eastAsia" w:ascii="Times New Roman" w:hAnsi="Times New Roman" w:eastAsia="仿宋" w:cs="Times New Roman"/>
                <w:sz w:val="24"/>
              </w:rPr>
              <w:t>H</w:t>
            </w:r>
          </w:p>
        </w:tc>
        <w:tc>
          <w:tcPr>
            <w:tcW w:w="320" w:type="dxa"/>
            <w:vAlign w:val="center"/>
          </w:tcPr>
          <w:p w14:paraId="58FAF111">
            <w:pPr>
              <w:pStyle w:val="11"/>
              <w:spacing w:before="43"/>
              <w:ind w:left="27"/>
              <w:jc w:val="center"/>
              <w:rPr>
                <w:rFonts w:ascii="Times New Roman" w:hAnsi="Times New Roman" w:eastAsia="仿宋" w:cs="仿宋"/>
                <w:sz w:val="24"/>
              </w:rPr>
            </w:pPr>
          </w:p>
        </w:tc>
        <w:tc>
          <w:tcPr>
            <w:tcW w:w="320" w:type="dxa"/>
            <w:vAlign w:val="center"/>
          </w:tcPr>
          <w:p w14:paraId="0B3E0C1D">
            <w:pPr>
              <w:pStyle w:val="11"/>
              <w:jc w:val="center"/>
              <w:rPr>
                <w:rFonts w:ascii="Times New Roman" w:hAnsi="Times New Roman" w:eastAsia="仿宋" w:cs="仿宋"/>
                <w:sz w:val="24"/>
              </w:rPr>
            </w:pPr>
            <w:r>
              <w:rPr>
                <w:rFonts w:hint="eastAsia" w:ascii="Times New Roman" w:hAnsi="Times New Roman" w:eastAsia="仿宋" w:cs="仿宋"/>
                <w:sz w:val="24"/>
              </w:rPr>
              <w:t>H</w:t>
            </w:r>
          </w:p>
        </w:tc>
      </w:tr>
    </w:tbl>
    <w:p w14:paraId="0B1E06E8">
      <w:pPr>
        <w:widowControl/>
        <w:spacing w:line="440" w:lineRule="exact"/>
        <w:ind w:firstLine="536" w:firstLineChars="200"/>
        <w:rPr>
          <w:rFonts w:eastAsia="仿宋" w:cs="仿宋"/>
          <w:spacing w:val="-6"/>
          <w:sz w:val="28"/>
          <w:szCs w:val="32"/>
        </w:rPr>
      </w:pPr>
      <w:r>
        <w:rPr>
          <w:rFonts w:hint="eastAsia" w:eastAsia="仿宋" w:cs="仿宋"/>
          <w:spacing w:val="-6"/>
          <w:sz w:val="28"/>
          <w:szCs w:val="32"/>
        </w:rPr>
        <w:t>注：毕业要求、专业能力与课程设置的支撑以“H—高，M—中，L—低”在表格中相应位置进行标注。</w:t>
      </w:r>
    </w:p>
    <w:p w14:paraId="534E61FD">
      <w:pPr>
        <w:widowControl/>
        <w:spacing w:line="440" w:lineRule="exact"/>
        <w:ind w:firstLine="536" w:firstLineChars="200"/>
        <w:rPr>
          <w:rFonts w:eastAsia="仿宋" w:cs="仿宋"/>
          <w:spacing w:val="-6"/>
          <w:sz w:val="28"/>
          <w:szCs w:val="32"/>
        </w:rPr>
      </w:pPr>
    </w:p>
    <w:p w14:paraId="246BA792">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三、专业课程结构与学分要求</w:t>
      </w:r>
    </w:p>
    <w:p w14:paraId="675270B7">
      <w:pPr>
        <w:autoSpaceDE w:val="0"/>
        <w:autoSpaceDN w:val="0"/>
        <w:adjustRightInd w:val="0"/>
        <w:spacing w:line="360" w:lineRule="auto"/>
        <w:jc w:val="center"/>
        <w:rPr>
          <w:rFonts w:eastAsia="仿宋" w:cs="仿宋"/>
          <w:b/>
          <w:bCs/>
          <w:kern w:val="0"/>
          <w:sz w:val="28"/>
          <w:szCs w:val="28"/>
        </w:rPr>
      </w:pPr>
      <w:r>
        <w:rPr>
          <w:rFonts w:hint="eastAsia" w:eastAsia="仿宋" w:cs="仿宋"/>
          <w:b/>
          <w:bCs/>
          <w:kern w:val="0"/>
          <w:sz w:val="28"/>
          <w:szCs w:val="28"/>
        </w:rPr>
        <w:t>课程结构与学分表（表四）</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627"/>
        <w:gridCol w:w="2738"/>
      </w:tblGrid>
      <w:tr w14:paraId="0143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3526" w:type="pct"/>
            <w:gridSpan w:val="2"/>
            <w:shd w:val="clear" w:color="auto" w:fill="auto"/>
            <w:vAlign w:val="center"/>
          </w:tcPr>
          <w:p w14:paraId="2C50565B">
            <w:pPr>
              <w:pStyle w:val="3"/>
              <w:spacing w:after="0" w:line="240" w:lineRule="auto"/>
              <w:ind w:left="0" w:leftChars="0"/>
              <w:jc w:val="center"/>
              <w:rPr>
                <w:rFonts w:ascii="仿宋" w:hAnsi="仿宋" w:eastAsia="仿宋" w:cs="仿宋"/>
                <w:b/>
                <w:sz w:val="24"/>
              </w:rPr>
            </w:pPr>
            <w:r>
              <w:rPr>
                <w:rFonts w:hint="eastAsia" w:ascii="仿宋" w:hAnsi="仿宋" w:eastAsia="仿宋" w:cs="仿宋"/>
                <w:b/>
                <w:sz w:val="24"/>
              </w:rPr>
              <w:t>课程类别</w:t>
            </w:r>
          </w:p>
        </w:tc>
        <w:tc>
          <w:tcPr>
            <w:tcW w:w="1474" w:type="pct"/>
            <w:shd w:val="clear" w:color="auto" w:fill="auto"/>
            <w:vAlign w:val="center"/>
          </w:tcPr>
          <w:p w14:paraId="63BB5110">
            <w:pPr>
              <w:pStyle w:val="3"/>
              <w:spacing w:after="0" w:line="240" w:lineRule="auto"/>
              <w:jc w:val="center"/>
              <w:rPr>
                <w:rFonts w:ascii="仿宋" w:hAnsi="仿宋" w:eastAsia="仿宋" w:cs="仿宋"/>
                <w:b/>
                <w:sz w:val="24"/>
              </w:rPr>
            </w:pPr>
            <w:r>
              <w:rPr>
                <w:rFonts w:hint="eastAsia" w:ascii="仿宋" w:hAnsi="仿宋" w:eastAsia="仿宋" w:cs="仿宋"/>
                <w:b/>
                <w:sz w:val="24"/>
              </w:rPr>
              <w:t>学分</w:t>
            </w:r>
          </w:p>
        </w:tc>
      </w:tr>
      <w:tr w14:paraId="7F14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6A1FEA75">
            <w:pPr>
              <w:jc w:val="center"/>
              <w:rPr>
                <w:rFonts w:ascii="仿宋" w:hAnsi="仿宋" w:eastAsia="仿宋" w:cs="仿宋"/>
                <w:sz w:val="24"/>
              </w:rPr>
            </w:pPr>
            <w:r>
              <w:rPr>
                <w:rFonts w:hint="eastAsia" w:ascii="仿宋" w:hAnsi="仿宋" w:eastAsia="仿宋" w:cs="仿宋"/>
                <w:kern w:val="0"/>
                <w:sz w:val="24"/>
              </w:rPr>
              <w:t>一、通识通修</w:t>
            </w:r>
          </w:p>
        </w:tc>
        <w:tc>
          <w:tcPr>
            <w:tcW w:w="1953" w:type="pct"/>
            <w:shd w:val="clear" w:color="auto" w:fill="auto"/>
            <w:vAlign w:val="center"/>
          </w:tcPr>
          <w:p w14:paraId="5E15A5BF">
            <w:pPr>
              <w:pStyle w:val="3"/>
              <w:spacing w:after="0"/>
              <w:jc w:val="center"/>
              <w:rPr>
                <w:rFonts w:ascii="仿宋" w:hAnsi="仿宋" w:eastAsia="仿宋" w:cs="仿宋"/>
                <w:sz w:val="24"/>
              </w:rPr>
            </w:pPr>
            <w:r>
              <w:rPr>
                <w:rFonts w:hint="eastAsia" w:ascii="仿宋" w:hAnsi="仿宋" w:eastAsia="仿宋" w:cs="仿宋"/>
                <w:sz w:val="24"/>
              </w:rPr>
              <w:t>公共通修</w:t>
            </w:r>
          </w:p>
        </w:tc>
        <w:tc>
          <w:tcPr>
            <w:tcW w:w="1474" w:type="pct"/>
            <w:shd w:val="clear" w:color="auto" w:fill="auto"/>
            <w:vAlign w:val="center"/>
          </w:tcPr>
          <w:p w14:paraId="3C50D375">
            <w:pPr>
              <w:pStyle w:val="3"/>
              <w:spacing w:after="0" w:line="240" w:lineRule="auto"/>
              <w:jc w:val="center"/>
              <w:rPr>
                <w:rFonts w:eastAsia="仿宋" w:cs="仿宋"/>
                <w:sz w:val="24"/>
              </w:rPr>
            </w:pPr>
            <w:r>
              <w:rPr>
                <w:rFonts w:hint="eastAsia" w:eastAsia="仿宋" w:cs="仿宋"/>
                <w:sz w:val="24"/>
              </w:rPr>
              <w:t>68</w:t>
            </w:r>
          </w:p>
        </w:tc>
      </w:tr>
      <w:tr w14:paraId="6C8A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47857DE4">
            <w:pPr>
              <w:pStyle w:val="3"/>
              <w:spacing w:after="0" w:line="240" w:lineRule="auto"/>
              <w:ind w:left="0" w:leftChars="0"/>
              <w:jc w:val="center"/>
              <w:rPr>
                <w:rFonts w:ascii="仿宋" w:hAnsi="仿宋" w:eastAsia="仿宋" w:cs="仿宋"/>
                <w:sz w:val="24"/>
              </w:rPr>
            </w:pPr>
          </w:p>
        </w:tc>
        <w:tc>
          <w:tcPr>
            <w:tcW w:w="1953" w:type="pct"/>
            <w:shd w:val="clear" w:color="auto" w:fill="auto"/>
            <w:vAlign w:val="center"/>
          </w:tcPr>
          <w:p w14:paraId="56DC2E12">
            <w:pPr>
              <w:pStyle w:val="3"/>
              <w:spacing w:after="0"/>
              <w:jc w:val="center"/>
              <w:rPr>
                <w:rFonts w:ascii="仿宋" w:hAnsi="仿宋" w:eastAsia="仿宋" w:cs="仿宋"/>
                <w:sz w:val="24"/>
              </w:rPr>
            </w:pPr>
            <w:r>
              <w:rPr>
                <w:rFonts w:hint="eastAsia" w:ascii="仿宋" w:hAnsi="仿宋" w:eastAsia="仿宋" w:cs="仿宋"/>
                <w:sz w:val="24"/>
              </w:rPr>
              <w:t>通识教育</w:t>
            </w:r>
          </w:p>
        </w:tc>
        <w:tc>
          <w:tcPr>
            <w:tcW w:w="1474" w:type="pct"/>
            <w:shd w:val="clear" w:color="auto" w:fill="auto"/>
            <w:vAlign w:val="center"/>
          </w:tcPr>
          <w:p w14:paraId="56D62B64">
            <w:pPr>
              <w:pStyle w:val="3"/>
              <w:spacing w:after="0" w:line="240" w:lineRule="auto"/>
              <w:jc w:val="center"/>
              <w:rPr>
                <w:rFonts w:eastAsia="仿宋" w:cs="仿宋"/>
                <w:sz w:val="24"/>
              </w:rPr>
            </w:pPr>
            <w:r>
              <w:rPr>
                <w:rFonts w:hint="eastAsia" w:eastAsia="仿宋" w:cs="仿宋"/>
                <w:sz w:val="24"/>
              </w:rPr>
              <w:t>7</w:t>
            </w:r>
          </w:p>
        </w:tc>
      </w:tr>
      <w:tr w14:paraId="0A50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6D5C537D">
            <w:pPr>
              <w:pStyle w:val="3"/>
              <w:spacing w:after="0" w:line="240" w:lineRule="auto"/>
              <w:ind w:left="0" w:leftChars="0"/>
              <w:jc w:val="center"/>
              <w:rPr>
                <w:rFonts w:ascii="仿宋" w:hAnsi="仿宋" w:eastAsia="仿宋" w:cs="仿宋"/>
                <w:kern w:val="0"/>
                <w:sz w:val="24"/>
              </w:rPr>
            </w:pPr>
          </w:p>
        </w:tc>
        <w:tc>
          <w:tcPr>
            <w:tcW w:w="1953" w:type="pct"/>
            <w:shd w:val="clear" w:color="auto" w:fill="auto"/>
            <w:vAlign w:val="center"/>
          </w:tcPr>
          <w:p w14:paraId="529EEF5C">
            <w:pPr>
              <w:pStyle w:val="3"/>
              <w:spacing w:after="0" w:line="240" w:lineRule="auto"/>
              <w:jc w:val="center"/>
              <w:rPr>
                <w:rFonts w:ascii="仿宋" w:hAnsi="仿宋" w:eastAsia="仿宋" w:cs="仿宋"/>
                <w:sz w:val="24"/>
              </w:rPr>
            </w:pPr>
            <w:r>
              <w:rPr>
                <w:rFonts w:hint="eastAsia" w:ascii="仿宋" w:hAnsi="仿宋" w:eastAsia="仿宋" w:cs="仿宋"/>
                <w:sz w:val="24"/>
              </w:rPr>
              <w:t>合计</w:t>
            </w:r>
          </w:p>
        </w:tc>
        <w:tc>
          <w:tcPr>
            <w:tcW w:w="1474" w:type="pct"/>
            <w:shd w:val="clear" w:color="auto" w:fill="auto"/>
            <w:vAlign w:val="center"/>
          </w:tcPr>
          <w:p w14:paraId="6CE20C02">
            <w:pPr>
              <w:pStyle w:val="3"/>
              <w:spacing w:after="0" w:line="240" w:lineRule="auto"/>
              <w:jc w:val="center"/>
              <w:rPr>
                <w:rFonts w:eastAsia="仿宋" w:cs="仿宋"/>
                <w:sz w:val="24"/>
              </w:rPr>
            </w:pPr>
            <w:r>
              <w:rPr>
                <w:rFonts w:eastAsia="仿宋" w:cs="仿宋"/>
                <w:sz w:val="24"/>
              </w:rPr>
              <w:t>75</w:t>
            </w:r>
          </w:p>
        </w:tc>
      </w:tr>
      <w:tr w14:paraId="3BB94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0082DAA2">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二、学科专业</w:t>
            </w:r>
          </w:p>
        </w:tc>
        <w:tc>
          <w:tcPr>
            <w:tcW w:w="1953" w:type="pct"/>
            <w:shd w:val="clear" w:color="auto" w:fill="auto"/>
            <w:vAlign w:val="center"/>
          </w:tcPr>
          <w:p w14:paraId="1E3A06B5">
            <w:pPr>
              <w:pStyle w:val="3"/>
              <w:spacing w:after="0"/>
              <w:jc w:val="center"/>
              <w:rPr>
                <w:rFonts w:ascii="仿宋" w:hAnsi="仿宋" w:eastAsia="仿宋" w:cs="仿宋"/>
                <w:sz w:val="24"/>
              </w:rPr>
            </w:pPr>
            <w:r>
              <w:rPr>
                <w:rFonts w:hint="eastAsia" w:ascii="仿宋" w:hAnsi="仿宋" w:eastAsia="仿宋" w:cs="仿宋"/>
                <w:sz w:val="24"/>
              </w:rPr>
              <w:t>学科基础课</w:t>
            </w:r>
          </w:p>
        </w:tc>
        <w:tc>
          <w:tcPr>
            <w:tcW w:w="1474" w:type="pct"/>
            <w:shd w:val="clear" w:color="auto" w:fill="auto"/>
            <w:vAlign w:val="center"/>
          </w:tcPr>
          <w:p w14:paraId="7AEC32CD">
            <w:pPr>
              <w:pStyle w:val="3"/>
              <w:spacing w:after="0" w:line="240" w:lineRule="auto"/>
              <w:jc w:val="center"/>
              <w:rPr>
                <w:rFonts w:eastAsia="仿宋" w:cs="仿宋"/>
                <w:sz w:val="24"/>
              </w:rPr>
            </w:pPr>
            <w:r>
              <w:rPr>
                <w:rFonts w:hint="eastAsia" w:eastAsia="仿宋" w:cs="仿宋"/>
                <w:sz w:val="24"/>
              </w:rPr>
              <w:t>25</w:t>
            </w:r>
          </w:p>
        </w:tc>
      </w:tr>
      <w:tr w14:paraId="3C7FE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4699EE74">
            <w:pPr>
              <w:pStyle w:val="3"/>
              <w:spacing w:after="0" w:line="240" w:lineRule="auto"/>
              <w:ind w:left="0" w:leftChars="0"/>
              <w:jc w:val="center"/>
              <w:rPr>
                <w:rFonts w:ascii="仿宋" w:hAnsi="仿宋" w:eastAsia="仿宋" w:cs="仿宋"/>
                <w:sz w:val="24"/>
              </w:rPr>
            </w:pPr>
          </w:p>
        </w:tc>
        <w:tc>
          <w:tcPr>
            <w:tcW w:w="1953" w:type="pct"/>
            <w:shd w:val="clear" w:color="auto" w:fill="auto"/>
            <w:vAlign w:val="center"/>
          </w:tcPr>
          <w:p w14:paraId="617DCFBB">
            <w:pPr>
              <w:pStyle w:val="3"/>
              <w:spacing w:after="0"/>
              <w:jc w:val="center"/>
              <w:rPr>
                <w:rFonts w:ascii="仿宋" w:hAnsi="仿宋" w:eastAsia="仿宋" w:cs="仿宋"/>
                <w:sz w:val="24"/>
              </w:rPr>
            </w:pPr>
            <w:r>
              <w:rPr>
                <w:rFonts w:hint="eastAsia" w:ascii="仿宋" w:hAnsi="仿宋" w:eastAsia="仿宋" w:cs="仿宋"/>
                <w:sz w:val="24"/>
              </w:rPr>
              <w:t>专业核心课</w:t>
            </w:r>
          </w:p>
        </w:tc>
        <w:tc>
          <w:tcPr>
            <w:tcW w:w="1474" w:type="pct"/>
            <w:shd w:val="clear" w:color="auto" w:fill="auto"/>
            <w:vAlign w:val="center"/>
          </w:tcPr>
          <w:p w14:paraId="7879CFEF">
            <w:pPr>
              <w:pStyle w:val="3"/>
              <w:spacing w:after="0" w:line="240" w:lineRule="auto"/>
              <w:jc w:val="center"/>
              <w:rPr>
                <w:rFonts w:eastAsia="仿宋" w:cs="仿宋"/>
                <w:sz w:val="24"/>
              </w:rPr>
            </w:pPr>
            <w:r>
              <w:rPr>
                <w:rFonts w:hint="eastAsia" w:eastAsia="仿宋" w:cs="仿宋"/>
                <w:sz w:val="24"/>
              </w:rPr>
              <w:t>29</w:t>
            </w:r>
          </w:p>
        </w:tc>
      </w:tr>
      <w:tr w14:paraId="2286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1C0D0756">
            <w:pPr>
              <w:pStyle w:val="3"/>
              <w:spacing w:after="0" w:line="240" w:lineRule="auto"/>
              <w:ind w:left="0" w:leftChars="0"/>
              <w:jc w:val="center"/>
              <w:rPr>
                <w:rFonts w:ascii="仿宋" w:hAnsi="仿宋" w:eastAsia="仿宋" w:cs="仿宋"/>
                <w:sz w:val="24"/>
              </w:rPr>
            </w:pPr>
          </w:p>
        </w:tc>
        <w:tc>
          <w:tcPr>
            <w:tcW w:w="1953" w:type="pct"/>
            <w:shd w:val="clear" w:color="auto" w:fill="auto"/>
            <w:vAlign w:val="center"/>
          </w:tcPr>
          <w:p w14:paraId="488E29EE">
            <w:pPr>
              <w:pStyle w:val="3"/>
              <w:spacing w:after="0"/>
              <w:jc w:val="center"/>
              <w:rPr>
                <w:rFonts w:ascii="仿宋" w:hAnsi="仿宋" w:eastAsia="仿宋" w:cs="仿宋"/>
                <w:sz w:val="24"/>
              </w:rPr>
            </w:pPr>
            <w:r>
              <w:rPr>
                <w:rFonts w:hint="eastAsia" w:ascii="仿宋" w:hAnsi="仿宋" w:eastAsia="仿宋" w:cs="仿宋"/>
                <w:sz w:val="24"/>
              </w:rPr>
              <w:t>合计</w:t>
            </w:r>
          </w:p>
        </w:tc>
        <w:tc>
          <w:tcPr>
            <w:tcW w:w="1474" w:type="pct"/>
            <w:shd w:val="clear" w:color="auto" w:fill="auto"/>
            <w:vAlign w:val="center"/>
          </w:tcPr>
          <w:p w14:paraId="6AA20453">
            <w:pPr>
              <w:pStyle w:val="3"/>
              <w:spacing w:after="0" w:line="240" w:lineRule="auto"/>
              <w:jc w:val="center"/>
              <w:rPr>
                <w:rFonts w:eastAsia="仿宋" w:cs="仿宋"/>
                <w:sz w:val="24"/>
              </w:rPr>
            </w:pPr>
            <w:r>
              <w:rPr>
                <w:rFonts w:hint="eastAsia" w:eastAsia="仿宋" w:cs="仿宋"/>
                <w:sz w:val="24"/>
              </w:rPr>
              <w:t>54</w:t>
            </w:r>
          </w:p>
        </w:tc>
      </w:tr>
      <w:tr w14:paraId="0A8D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5B286456">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三、个性发展</w:t>
            </w:r>
          </w:p>
        </w:tc>
        <w:tc>
          <w:tcPr>
            <w:tcW w:w="1953" w:type="pct"/>
            <w:shd w:val="clear" w:color="auto" w:fill="auto"/>
            <w:vAlign w:val="center"/>
          </w:tcPr>
          <w:p w14:paraId="6C0D28CD">
            <w:pPr>
              <w:pStyle w:val="3"/>
              <w:spacing w:after="0" w:line="240" w:lineRule="auto"/>
              <w:ind w:firstLine="720" w:firstLineChars="300"/>
              <w:rPr>
                <w:rFonts w:ascii="仿宋" w:hAnsi="仿宋" w:eastAsia="仿宋" w:cs="仿宋"/>
                <w:sz w:val="24"/>
              </w:rPr>
            </w:pPr>
            <w:r>
              <w:rPr>
                <w:rFonts w:hint="eastAsia" w:ascii="仿宋" w:hAnsi="仿宋" w:eastAsia="仿宋" w:cs="仿宋"/>
                <w:sz w:val="24"/>
              </w:rPr>
              <w:t>专业进阶</w:t>
            </w:r>
          </w:p>
        </w:tc>
        <w:tc>
          <w:tcPr>
            <w:tcW w:w="1474" w:type="pct"/>
            <w:shd w:val="clear" w:color="auto" w:fill="auto"/>
            <w:vAlign w:val="center"/>
          </w:tcPr>
          <w:p w14:paraId="14A18044">
            <w:pPr>
              <w:pStyle w:val="3"/>
              <w:spacing w:after="0" w:line="240" w:lineRule="auto"/>
              <w:jc w:val="center"/>
              <w:rPr>
                <w:rFonts w:eastAsia="仿宋" w:cs="仿宋"/>
                <w:sz w:val="24"/>
              </w:rPr>
            </w:pPr>
            <w:r>
              <w:rPr>
                <w:rFonts w:hint="eastAsia" w:eastAsia="仿宋" w:cs="仿宋"/>
                <w:sz w:val="24"/>
              </w:rPr>
              <w:t>10</w:t>
            </w:r>
          </w:p>
        </w:tc>
      </w:tr>
      <w:tr w14:paraId="1C87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7D3F1298">
            <w:pPr>
              <w:jc w:val="center"/>
              <w:rPr>
                <w:rFonts w:ascii="仿宋" w:hAnsi="仿宋" w:eastAsia="仿宋" w:cs="仿宋"/>
                <w:sz w:val="24"/>
              </w:rPr>
            </w:pPr>
          </w:p>
        </w:tc>
        <w:tc>
          <w:tcPr>
            <w:tcW w:w="1953" w:type="pct"/>
            <w:shd w:val="clear" w:color="auto" w:fill="auto"/>
            <w:vAlign w:val="center"/>
          </w:tcPr>
          <w:p w14:paraId="67A466EB">
            <w:pPr>
              <w:pStyle w:val="3"/>
              <w:spacing w:after="0" w:line="240" w:lineRule="auto"/>
              <w:ind w:left="0" w:leftChars="0" w:firstLine="240" w:firstLineChars="100"/>
              <w:jc w:val="center"/>
              <w:rPr>
                <w:rFonts w:ascii="仿宋" w:hAnsi="仿宋" w:eastAsia="仿宋" w:cs="仿宋"/>
                <w:sz w:val="24"/>
              </w:rPr>
            </w:pPr>
            <w:r>
              <w:rPr>
                <w:rFonts w:hint="eastAsia" w:ascii="仿宋" w:hAnsi="仿宋" w:eastAsia="仿宋" w:cs="仿宋"/>
                <w:sz w:val="24"/>
              </w:rPr>
              <w:t>专业拓展</w:t>
            </w:r>
          </w:p>
        </w:tc>
        <w:tc>
          <w:tcPr>
            <w:tcW w:w="1474" w:type="pct"/>
            <w:shd w:val="clear" w:color="auto" w:fill="auto"/>
            <w:vAlign w:val="center"/>
          </w:tcPr>
          <w:p w14:paraId="525CF26E">
            <w:pPr>
              <w:pStyle w:val="3"/>
              <w:spacing w:after="0" w:line="240" w:lineRule="auto"/>
              <w:jc w:val="center"/>
              <w:rPr>
                <w:rFonts w:eastAsia="仿宋" w:cs="仿宋"/>
                <w:sz w:val="24"/>
              </w:rPr>
            </w:pPr>
            <w:r>
              <w:rPr>
                <w:rFonts w:hint="eastAsia" w:eastAsia="仿宋" w:cs="仿宋"/>
                <w:sz w:val="24"/>
              </w:rPr>
              <w:t>10</w:t>
            </w:r>
          </w:p>
        </w:tc>
      </w:tr>
      <w:tr w14:paraId="0605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69E794B7">
            <w:pPr>
              <w:jc w:val="center"/>
              <w:rPr>
                <w:rFonts w:ascii="仿宋" w:hAnsi="仿宋" w:eastAsia="仿宋" w:cs="仿宋"/>
                <w:sz w:val="24"/>
              </w:rPr>
            </w:pPr>
          </w:p>
        </w:tc>
        <w:tc>
          <w:tcPr>
            <w:tcW w:w="1953" w:type="pct"/>
            <w:shd w:val="clear" w:color="auto" w:fill="auto"/>
            <w:vAlign w:val="center"/>
          </w:tcPr>
          <w:p w14:paraId="3E42BB76">
            <w:pPr>
              <w:pStyle w:val="3"/>
              <w:spacing w:after="0" w:line="240" w:lineRule="auto"/>
              <w:jc w:val="center"/>
              <w:rPr>
                <w:rFonts w:ascii="仿宋" w:hAnsi="仿宋" w:eastAsia="仿宋" w:cs="仿宋"/>
                <w:sz w:val="24"/>
              </w:rPr>
            </w:pPr>
            <w:r>
              <w:rPr>
                <w:rFonts w:hint="eastAsia" w:ascii="仿宋" w:hAnsi="仿宋" w:eastAsia="仿宋" w:cs="仿宋"/>
                <w:sz w:val="24"/>
              </w:rPr>
              <w:t>合计</w:t>
            </w:r>
          </w:p>
        </w:tc>
        <w:tc>
          <w:tcPr>
            <w:tcW w:w="1474" w:type="pct"/>
            <w:shd w:val="clear" w:color="auto" w:fill="auto"/>
            <w:vAlign w:val="center"/>
          </w:tcPr>
          <w:p w14:paraId="5AAB1664">
            <w:pPr>
              <w:pStyle w:val="3"/>
              <w:spacing w:after="0" w:line="240" w:lineRule="auto"/>
              <w:jc w:val="center"/>
              <w:rPr>
                <w:rFonts w:hint="default" w:eastAsia="仿宋" w:cs="仿宋"/>
                <w:sz w:val="24"/>
                <w:lang w:val="en-US" w:eastAsia="zh-CN"/>
              </w:rPr>
            </w:pPr>
            <w:r>
              <w:rPr>
                <w:rFonts w:hint="eastAsia" w:eastAsia="仿宋" w:cs="仿宋"/>
                <w:sz w:val="24"/>
                <w:lang w:val="en-US" w:eastAsia="zh-CN"/>
              </w:rPr>
              <w:t>20</w:t>
            </w:r>
          </w:p>
        </w:tc>
      </w:tr>
      <w:tr w14:paraId="4A59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7B9B7D64">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四、综合实践</w:t>
            </w:r>
          </w:p>
        </w:tc>
        <w:tc>
          <w:tcPr>
            <w:tcW w:w="1953" w:type="pct"/>
            <w:shd w:val="clear" w:color="auto" w:fill="auto"/>
            <w:vAlign w:val="center"/>
          </w:tcPr>
          <w:p w14:paraId="737CDF05">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创新创业实践</w:t>
            </w:r>
          </w:p>
        </w:tc>
        <w:tc>
          <w:tcPr>
            <w:tcW w:w="1474" w:type="pct"/>
            <w:shd w:val="clear" w:color="auto" w:fill="auto"/>
            <w:vAlign w:val="center"/>
          </w:tcPr>
          <w:p w14:paraId="05BC6368">
            <w:pPr>
              <w:pStyle w:val="3"/>
              <w:spacing w:after="0" w:line="240" w:lineRule="auto"/>
              <w:jc w:val="center"/>
              <w:rPr>
                <w:rFonts w:eastAsia="仿宋" w:cs="仿宋"/>
                <w:sz w:val="24"/>
              </w:rPr>
            </w:pPr>
            <w:r>
              <w:rPr>
                <w:rFonts w:hint="eastAsia" w:eastAsia="仿宋" w:cs="仿宋"/>
                <w:sz w:val="24"/>
              </w:rPr>
              <w:t>9</w:t>
            </w:r>
          </w:p>
        </w:tc>
      </w:tr>
      <w:tr w14:paraId="4AB7F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6A73A2BE">
            <w:pPr>
              <w:pStyle w:val="3"/>
              <w:spacing w:after="0" w:line="240" w:lineRule="auto"/>
              <w:ind w:left="0" w:leftChars="0"/>
              <w:rPr>
                <w:rFonts w:ascii="仿宋" w:hAnsi="仿宋" w:eastAsia="仿宋" w:cs="仿宋"/>
                <w:sz w:val="24"/>
              </w:rPr>
            </w:pPr>
          </w:p>
        </w:tc>
        <w:tc>
          <w:tcPr>
            <w:tcW w:w="1953" w:type="pct"/>
            <w:shd w:val="clear" w:color="auto" w:fill="auto"/>
            <w:vAlign w:val="center"/>
          </w:tcPr>
          <w:p w14:paraId="0C891D10">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综合实验</w:t>
            </w:r>
          </w:p>
        </w:tc>
        <w:tc>
          <w:tcPr>
            <w:tcW w:w="1474" w:type="pct"/>
            <w:shd w:val="clear" w:color="auto" w:fill="auto"/>
            <w:vAlign w:val="center"/>
          </w:tcPr>
          <w:p w14:paraId="18CC6C89">
            <w:pPr>
              <w:pStyle w:val="3"/>
              <w:spacing w:after="0" w:line="240" w:lineRule="auto"/>
              <w:jc w:val="center"/>
              <w:rPr>
                <w:rFonts w:eastAsia="仿宋" w:cs="仿宋"/>
                <w:sz w:val="24"/>
              </w:rPr>
            </w:pPr>
            <w:r>
              <w:rPr>
                <w:rFonts w:hint="eastAsia" w:eastAsia="仿宋" w:cs="仿宋"/>
                <w:sz w:val="24"/>
              </w:rPr>
              <w:t>5</w:t>
            </w:r>
          </w:p>
        </w:tc>
      </w:tr>
      <w:tr w14:paraId="6B07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3923F029">
            <w:pPr>
              <w:pStyle w:val="3"/>
              <w:spacing w:after="0" w:line="240" w:lineRule="auto"/>
              <w:ind w:left="0" w:leftChars="0"/>
              <w:rPr>
                <w:rFonts w:ascii="仿宋" w:hAnsi="仿宋" w:eastAsia="仿宋" w:cs="仿宋"/>
                <w:sz w:val="24"/>
              </w:rPr>
            </w:pPr>
          </w:p>
        </w:tc>
        <w:tc>
          <w:tcPr>
            <w:tcW w:w="1953" w:type="pct"/>
            <w:shd w:val="clear" w:color="auto" w:fill="auto"/>
            <w:vAlign w:val="center"/>
          </w:tcPr>
          <w:p w14:paraId="5378C1B3">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课外实践</w:t>
            </w:r>
          </w:p>
        </w:tc>
        <w:tc>
          <w:tcPr>
            <w:tcW w:w="1474" w:type="pct"/>
            <w:shd w:val="clear" w:color="auto" w:fill="auto"/>
            <w:vAlign w:val="center"/>
          </w:tcPr>
          <w:p w14:paraId="34FCAE81">
            <w:pPr>
              <w:pStyle w:val="3"/>
              <w:spacing w:after="0" w:line="240" w:lineRule="auto"/>
              <w:jc w:val="center"/>
              <w:rPr>
                <w:rFonts w:eastAsia="仿宋" w:cs="仿宋"/>
                <w:sz w:val="24"/>
              </w:rPr>
            </w:pPr>
            <w:r>
              <w:rPr>
                <w:rFonts w:hint="eastAsia" w:eastAsia="仿宋" w:cs="仿宋"/>
                <w:sz w:val="24"/>
              </w:rPr>
              <w:t>7</w:t>
            </w:r>
          </w:p>
        </w:tc>
      </w:tr>
      <w:tr w14:paraId="6EFE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31E2522D">
            <w:pPr>
              <w:pStyle w:val="3"/>
              <w:spacing w:after="0" w:line="240" w:lineRule="auto"/>
              <w:ind w:left="0" w:leftChars="0"/>
              <w:rPr>
                <w:rFonts w:ascii="仿宋" w:hAnsi="仿宋" w:eastAsia="仿宋" w:cs="仿宋"/>
                <w:sz w:val="24"/>
              </w:rPr>
            </w:pPr>
          </w:p>
        </w:tc>
        <w:tc>
          <w:tcPr>
            <w:tcW w:w="1953" w:type="pct"/>
            <w:shd w:val="clear" w:color="auto" w:fill="auto"/>
            <w:vAlign w:val="center"/>
          </w:tcPr>
          <w:p w14:paraId="417C3502">
            <w:pPr>
              <w:pStyle w:val="3"/>
              <w:spacing w:after="0" w:line="240" w:lineRule="auto"/>
              <w:jc w:val="center"/>
              <w:rPr>
                <w:rFonts w:ascii="仿宋" w:hAnsi="仿宋" w:eastAsia="仿宋" w:cs="仿宋"/>
                <w:sz w:val="24"/>
              </w:rPr>
            </w:pPr>
            <w:r>
              <w:rPr>
                <w:rFonts w:hint="eastAsia" w:ascii="仿宋" w:hAnsi="仿宋" w:eastAsia="仿宋" w:cs="仿宋"/>
                <w:sz w:val="24"/>
              </w:rPr>
              <w:t>合计</w:t>
            </w:r>
          </w:p>
        </w:tc>
        <w:tc>
          <w:tcPr>
            <w:tcW w:w="1474" w:type="pct"/>
            <w:shd w:val="clear" w:color="auto" w:fill="auto"/>
            <w:vAlign w:val="center"/>
          </w:tcPr>
          <w:p w14:paraId="1B81DCED">
            <w:pPr>
              <w:pStyle w:val="3"/>
              <w:spacing w:after="0" w:line="240" w:lineRule="auto"/>
              <w:jc w:val="center"/>
              <w:rPr>
                <w:rFonts w:eastAsia="仿宋" w:cs="仿宋"/>
                <w:sz w:val="24"/>
              </w:rPr>
            </w:pPr>
            <w:r>
              <w:rPr>
                <w:rFonts w:hint="eastAsia" w:eastAsia="仿宋" w:cs="仿宋"/>
                <w:sz w:val="24"/>
              </w:rPr>
              <w:t>21</w:t>
            </w:r>
          </w:p>
        </w:tc>
      </w:tr>
      <w:tr w14:paraId="7BB0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3526" w:type="pct"/>
            <w:gridSpan w:val="2"/>
            <w:shd w:val="clear" w:color="auto" w:fill="auto"/>
            <w:vAlign w:val="center"/>
          </w:tcPr>
          <w:p w14:paraId="18F1057D">
            <w:pPr>
              <w:pStyle w:val="3"/>
              <w:spacing w:after="0" w:line="240" w:lineRule="auto"/>
              <w:jc w:val="center"/>
              <w:rPr>
                <w:rFonts w:ascii="仿宋" w:hAnsi="仿宋" w:eastAsia="仿宋" w:cs="仿宋"/>
                <w:sz w:val="24"/>
              </w:rPr>
            </w:pPr>
            <w:r>
              <w:rPr>
                <w:rFonts w:hint="eastAsia" w:ascii="仿宋" w:hAnsi="仿宋" w:eastAsia="仿宋" w:cs="仿宋"/>
                <w:sz w:val="24"/>
              </w:rPr>
              <w:t>总计</w:t>
            </w:r>
          </w:p>
        </w:tc>
        <w:tc>
          <w:tcPr>
            <w:tcW w:w="1474" w:type="pct"/>
            <w:shd w:val="clear" w:color="auto" w:fill="auto"/>
            <w:vAlign w:val="center"/>
          </w:tcPr>
          <w:p w14:paraId="3F8A633B">
            <w:pPr>
              <w:pStyle w:val="3"/>
              <w:spacing w:after="0" w:line="240" w:lineRule="auto"/>
              <w:jc w:val="center"/>
              <w:rPr>
                <w:rFonts w:eastAsia="仿宋" w:cs="仿宋"/>
                <w:sz w:val="24"/>
              </w:rPr>
            </w:pPr>
            <w:r>
              <w:rPr>
                <w:rFonts w:hint="eastAsia" w:eastAsia="仿宋" w:cs="仿宋"/>
                <w:sz w:val="24"/>
              </w:rPr>
              <w:t>170</w:t>
            </w:r>
          </w:p>
        </w:tc>
      </w:tr>
    </w:tbl>
    <w:p w14:paraId="495E04A6">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四、专业学制、毕业要求与学位授予</w:t>
      </w:r>
    </w:p>
    <w:p w14:paraId="74784D69">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（一）学制：4年，修业年限可为3-6年；申报获批创新创业休学、应征参加中国人民解放军（含中国人民武装警察部队）的本科学生，最长修业年限为8年。</w:t>
      </w:r>
    </w:p>
    <w:p w14:paraId="38E1B6C5">
      <w:pPr>
        <w:autoSpaceDE w:val="0"/>
        <w:autoSpaceDN w:val="0"/>
        <w:adjustRightInd w:val="0"/>
        <w:spacing w:line="360" w:lineRule="auto"/>
        <w:ind w:firstLine="640" w:firstLineChars="200"/>
        <w:rPr>
          <w:rFonts w:eastAsia="仿宋" w:cs="仿宋"/>
          <w:kern w:val="0"/>
          <w:sz w:val="32"/>
          <w:szCs w:val="32"/>
        </w:rPr>
      </w:pPr>
      <w:r>
        <w:rPr>
          <w:rFonts w:hint="eastAsia" w:eastAsia="仿宋" w:cs="仿宋"/>
          <w:kern w:val="0"/>
          <w:sz w:val="32"/>
          <w:szCs w:val="32"/>
        </w:rPr>
        <w:t>（二）毕业学分要求170学分。课外教学学分要求（10学分）：包括明德志远、智圆行方、艺美体健、让逸竞劳四类课程。进入培养方案不计入课堂教学学分，为在校学生课外活动必修。</w:t>
      </w:r>
    </w:p>
    <w:p w14:paraId="3092E494">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（三）学位：授予理学学士学位。</w:t>
      </w:r>
    </w:p>
    <w:p w14:paraId="5113782C">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五、建议本专业学生修读双专业、双学位</w:t>
      </w:r>
    </w:p>
    <w:p w14:paraId="63A224F2">
      <w:pPr>
        <w:pStyle w:val="2"/>
        <w:spacing w:line="360" w:lineRule="auto"/>
        <w:ind w:left="0" w:leftChars="0" w:firstLine="640" w:firstLineChars="200"/>
        <w:rPr>
          <w:rFonts w:ascii="黑体" w:hAnsi="黑体" w:eastAsia="黑体"/>
          <w:b/>
          <w:sz w:val="32"/>
          <w:szCs w:val="32"/>
        </w:rPr>
      </w:pPr>
      <w:r>
        <w:rPr>
          <w:rFonts w:hint="eastAsia" w:ascii="仿宋" w:hAnsi="仿宋" w:eastAsia="仿宋" w:cs="宋体"/>
          <w:kern w:val="0"/>
          <w:sz w:val="32"/>
          <w:szCs w:val="32"/>
        </w:rPr>
        <w:t>为利于拔尖创新人才的培养，鼓励学有余力的同学申请选择一个第二学位（或辅修）专业的学习，在培养上将对第二学位的学习创造更有利的条件，具体措施在审批申请时落实。建议本专业学生修读第二专业：金融学专业、管理学专业；第二学位：经济学或管理学。</w:t>
      </w:r>
    </w:p>
    <w:p w14:paraId="24A0D02D">
      <w:pPr>
        <w:autoSpaceDE w:val="0"/>
        <w:autoSpaceDN w:val="0"/>
        <w:adjustRightInd w:val="0"/>
        <w:spacing w:line="360" w:lineRule="auto"/>
        <w:ind w:firstLine="643" w:firstLineChars="200"/>
        <w:jc w:val="left"/>
        <w:rPr>
          <w:rFonts w:hint="eastAsia" w:eastAsia="黑体" w:cs="黑体"/>
          <w:b/>
          <w:bCs/>
          <w:kern w:val="0"/>
          <w:sz w:val="32"/>
          <w:szCs w:val="32"/>
        </w:rPr>
      </w:pPr>
    </w:p>
    <w:p w14:paraId="3A5C12A7">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六、本专业第二学位、辅修培养方案（课程体系与教学计划）</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918"/>
        <w:gridCol w:w="3326"/>
        <w:gridCol w:w="2060"/>
        <w:gridCol w:w="992"/>
      </w:tblGrid>
      <w:tr w14:paraId="18A9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50EB379A">
            <w:pPr>
              <w:spacing w:after="31" w:afterLines="10"/>
              <w:jc w:val="center"/>
              <w:rPr>
                <w:rFonts w:eastAsia="仿宋"/>
                <w:bCs/>
                <w:sz w:val="24"/>
              </w:rPr>
            </w:pPr>
            <w:r>
              <w:rPr>
                <w:rFonts w:eastAsia="仿宋"/>
                <w:bCs/>
                <w:sz w:val="24"/>
              </w:rPr>
              <w:t>序号</w:t>
            </w:r>
          </w:p>
        </w:tc>
        <w:tc>
          <w:tcPr>
            <w:tcW w:w="1033" w:type="pct"/>
          </w:tcPr>
          <w:p w14:paraId="25AAA08D">
            <w:pPr>
              <w:spacing w:after="31" w:afterLines="10"/>
              <w:jc w:val="center"/>
              <w:rPr>
                <w:rFonts w:eastAsia="仿宋"/>
                <w:bCs/>
                <w:sz w:val="24"/>
              </w:rPr>
            </w:pPr>
            <w:r>
              <w:rPr>
                <w:rFonts w:eastAsia="仿宋"/>
                <w:bCs/>
                <w:sz w:val="24"/>
              </w:rPr>
              <w:t>课程号</w:t>
            </w:r>
          </w:p>
        </w:tc>
        <w:tc>
          <w:tcPr>
            <w:tcW w:w="1791" w:type="pct"/>
          </w:tcPr>
          <w:p w14:paraId="107576D3">
            <w:pPr>
              <w:spacing w:after="31" w:afterLines="10"/>
              <w:jc w:val="center"/>
              <w:rPr>
                <w:rFonts w:eastAsia="仿宋"/>
                <w:bCs/>
                <w:sz w:val="24"/>
              </w:rPr>
            </w:pPr>
            <w:r>
              <w:rPr>
                <w:rFonts w:eastAsia="仿宋"/>
                <w:bCs/>
                <w:sz w:val="24"/>
              </w:rPr>
              <w:t>课程名</w:t>
            </w:r>
          </w:p>
        </w:tc>
        <w:tc>
          <w:tcPr>
            <w:tcW w:w="1109" w:type="pct"/>
          </w:tcPr>
          <w:p w14:paraId="0978BE09">
            <w:pPr>
              <w:spacing w:after="31" w:afterLines="10"/>
              <w:jc w:val="center"/>
              <w:rPr>
                <w:rFonts w:eastAsia="仿宋"/>
                <w:bCs/>
                <w:sz w:val="24"/>
              </w:rPr>
            </w:pPr>
            <w:r>
              <w:rPr>
                <w:rFonts w:eastAsia="仿宋"/>
                <w:bCs/>
                <w:sz w:val="24"/>
              </w:rPr>
              <w:t>建议修读学期</w:t>
            </w:r>
          </w:p>
        </w:tc>
        <w:tc>
          <w:tcPr>
            <w:tcW w:w="534" w:type="pct"/>
          </w:tcPr>
          <w:p w14:paraId="7CFBA986">
            <w:pPr>
              <w:spacing w:after="31" w:afterLines="10"/>
              <w:jc w:val="center"/>
              <w:rPr>
                <w:rFonts w:eastAsia="仿宋"/>
                <w:bCs/>
                <w:sz w:val="24"/>
              </w:rPr>
            </w:pPr>
            <w:r>
              <w:rPr>
                <w:rFonts w:eastAsia="仿宋"/>
                <w:bCs/>
                <w:sz w:val="24"/>
              </w:rPr>
              <w:t>学分</w:t>
            </w:r>
          </w:p>
        </w:tc>
      </w:tr>
      <w:tr w14:paraId="4C06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3F38A789">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7CDA8F0B">
            <w:pPr>
              <w:widowControl/>
              <w:spacing w:after="68" w:afterLines="22"/>
              <w:jc w:val="center"/>
              <w:rPr>
                <w:rFonts w:eastAsia="仿宋"/>
                <w:kern w:val="0"/>
                <w:sz w:val="24"/>
              </w:rPr>
            </w:pPr>
            <w:r>
              <w:rPr>
                <w:rFonts w:eastAsia="仿宋"/>
                <w:kern w:val="0"/>
                <w:sz w:val="24"/>
              </w:rPr>
              <w:t>18SM0100</w:t>
            </w:r>
          </w:p>
        </w:tc>
        <w:tc>
          <w:tcPr>
            <w:tcW w:w="1791" w:type="pct"/>
            <w:shd w:val="clear" w:color="auto" w:fill="auto"/>
            <w:vAlign w:val="center"/>
          </w:tcPr>
          <w:p w14:paraId="0697B799">
            <w:pPr>
              <w:widowControl/>
              <w:spacing w:after="68" w:afterLines="22"/>
              <w:jc w:val="center"/>
              <w:rPr>
                <w:rFonts w:eastAsia="仿宋"/>
                <w:kern w:val="0"/>
                <w:sz w:val="24"/>
              </w:rPr>
            </w:pPr>
            <w:r>
              <w:rPr>
                <w:rFonts w:eastAsia="仿宋"/>
                <w:kern w:val="0"/>
                <w:sz w:val="24"/>
              </w:rPr>
              <w:t>数学分析（1）</w:t>
            </w:r>
          </w:p>
        </w:tc>
        <w:tc>
          <w:tcPr>
            <w:tcW w:w="1109" w:type="pct"/>
            <w:shd w:val="clear" w:color="auto" w:fill="auto"/>
            <w:vAlign w:val="center"/>
          </w:tcPr>
          <w:p w14:paraId="79E3459E">
            <w:pPr>
              <w:widowControl/>
              <w:spacing w:after="68" w:afterLines="22"/>
              <w:jc w:val="center"/>
              <w:rPr>
                <w:rFonts w:eastAsia="仿宋"/>
                <w:kern w:val="0"/>
                <w:sz w:val="24"/>
              </w:rPr>
            </w:pPr>
            <w:r>
              <w:rPr>
                <w:rFonts w:hint="eastAsia" w:eastAsia="仿宋"/>
                <w:kern w:val="0"/>
                <w:sz w:val="24"/>
              </w:rPr>
              <w:t>一</w:t>
            </w:r>
          </w:p>
        </w:tc>
        <w:tc>
          <w:tcPr>
            <w:tcW w:w="534" w:type="pct"/>
            <w:shd w:val="clear" w:color="auto" w:fill="auto"/>
            <w:vAlign w:val="center"/>
          </w:tcPr>
          <w:p w14:paraId="6E0F85BC">
            <w:pPr>
              <w:spacing w:after="31" w:afterLines="10"/>
              <w:jc w:val="center"/>
              <w:rPr>
                <w:rFonts w:eastAsia="仿宋"/>
                <w:sz w:val="24"/>
              </w:rPr>
            </w:pPr>
            <w:r>
              <w:rPr>
                <w:rFonts w:eastAsia="仿宋"/>
                <w:sz w:val="24"/>
              </w:rPr>
              <w:t>5</w:t>
            </w:r>
          </w:p>
        </w:tc>
      </w:tr>
      <w:tr w14:paraId="5930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056265D0">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67F89D02">
            <w:pPr>
              <w:widowControl/>
              <w:spacing w:after="68" w:afterLines="22"/>
              <w:jc w:val="center"/>
              <w:rPr>
                <w:rFonts w:eastAsia="仿宋"/>
                <w:kern w:val="0"/>
                <w:sz w:val="24"/>
              </w:rPr>
            </w:pPr>
            <w:r>
              <w:rPr>
                <w:rFonts w:eastAsia="仿宋"/>
                <w:kern w:val="0"/>
                <w:sz w:val="24"/>
              </w:rPr>
              <w:t>18SM0</w:t>
            </w:r>
            <w:r>
              <w:rPr>
                <w:rFonts w:hint="eastAsia" w:eastAsia="仿宋"/>
                <w:kern w:val="0"/>
                <w:sz w:val="24"/>
              </w:rPr>
              <w:t>2</w:t>
            </w:r>
            <w:r>
              <w:rPr>
                <w:rFonts w:eastAsia="仿宋"/>
                <w:kern w:val="0"/>
                <w:sz w:val="24"/>
              </w:rPr>
              <w:t>01</w:t>
            </w:r>
          </w:p>
        </w:tc>
        <w:tc>
          <w:tcPr>
            <w:tcW w:w="1791" w:type="pct"/>
            <w:shd w:val="clear" w:color="auto" w:fill="auto"/>
            <w:vAlign w:val="center"/>
          </w:tcPr>
          <w:p w14:paraId="603BF3B9">
            <w:pPr>
              <w:widowControl/>
              <w:spacing w:after="68" w:afterLines="22"/>
              <w:jc w:val="center"/>
              <w:rPr>
                <w:rFonts w:eastAsia="仿宋"/>
                <w:kern w:val="0"/>
                <w:sz w:val="24"/>
              </w:rPr>
            </w:pPr>
            <w:r>
              <w:rPr>
                <w:rFonts w:eastAsia="仿宋"/>
                <w:kern w:val="0"/>
                <w:sz w:val="24"/>
              </w:rPr>
              <w:t>数学分析（2）</w:t>
            </w:r>
          </w:p>
        </w:tc>
        <w:tc>
          <w:tcPr>
            <w:tcW w:w="1109" w:type="pct"/>
            <w:shd w:val="clear" w:color="auto" w:fill="auto"/>
            <w:vAlign w:val="center"/>
          </w:tcPr>
          <w:p w14:paraId="6B4112E9">
            <w:pPr>
              <w:widowControl/>
              <w:spacing w:after="68" w:afterLines="22"/>
              <w:jc w:val="center"/>
              <w:rPr>
                <w:rFonts w:eastAsia="仿宋"/>
                <w:kern w:val="0"/>
                <w:sz w:val="24"/>
              </w:rPr>
            </w:pPr>
            <w:r>
              <w:rPr>
                <w:rFonts w:hint="eastAsia" w:eastAsia="仿宋"/>
                <w:kern w:val="0"/>
                <w:sz w:val="24"/>
              </w:rPr>
              <w:t>二</w:t>
            </w:r>
          </w:p>
        </w:tc>
        <w:tc>
          <w:tcPr>
            <w:tcW w:w="534" w:type="pct"/>
            <w:shd w:val="clear" w:color="auto" w:fill="auto"/>
            <w:vAlign w:val="center"/>
          </w:tcPr>
          <w:p w14:paraId="3DA9E8EE">
            <w:pPr>
              <w:spacing w:after="31" w:afterLines="10"/>
              <w:jc w:val="center"/>
              <w:rPr>
                <w:rFonts w:eastAsia="仿宋"/>
                <w:sz w:val="24"/>
              </w:rPr>
            </w:pPr>
            <w:r>
              <w:rPr>
                <w:rFonts w:eastAsia="仿宋"/>
                <w:sz w:val="24"/>
              </w:rPr>
              <w:t>5</w:t>
            </w:r>
          </w:p>
        </w:tc>
      </w:tr>
      <w:tr w14:paraId="6F8D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2684065A">
            <w:pPr>
              <w:pStyle w:val="16"/>
              <w:numPr>
                <w:ilvl w:val="0"/>
                <w:numId w:val="1"/>
              </w:numPr>
              <w:spacing w:after="31" w:afterLines="10"/>
              <w:ind w:firstLineChars="0"/>
              <w:jc w:val="right"/>
              <w:rPr>
                <w:rFonts w:eastAsia="仿宋"/>
                <w:sz w:val="24"/>
              </w:rPr>
            </w:pPr>
          </w:p>
        </w:tc>
        <w:tc>
          <w:tcPr>
            <w:tcW w:w="1033" w:type="pct"/>
            <w:tcBorders>
              <w:bottom w:val="single" w:color="auto" w:sz="4" w:space="0"/>
            </w:tcBorders>
            <w:shd w:val="clear" w:color="auto" w:fill="auto"/>
            <w:vAlign w:val="center"/>
          </w:tcPr>
          <w:p w14:paraId="3A3B3BF0">
            <w:pPr>
              <w:widowControl/>
              <w:spacing w:after="68" w:afterLines="22"/>
              <w:jc w:val="center"/>
              <w:rPr>
                <w:rFonts w:eastAsia="仿宋"/>
                <w:kern w:val="0"/>
                <w:sz w:val="24"/>
              </w:rPr>
            </w:pPr>
            <w:r>
              <w:rPr>
                <w:rFonts w:eastAsia="仿宋"/>
                <w:kern w:val="0"/>
                <w:sz w:val="24"/>
              </w:rPr>
              <w:t>SMG1151301</w:t>
            </w:r>
          </w:p>
        </w:tc>
        <w:tc>
          <w:tcPr>
            <w:tcW w:w="1791" w:type="pct"/>
            <w:tcBorders>
              <w:bottom w:val="single" w:color="auto" w:sz="4" w:space="0"/>
            </w:tcBorders>
            <w:shd w:val="clear" w:color="auto" w:fill="auto"/>
            <w:vAlign w:val="center"/>
          </w:tcPr>
          <w:p w14:paraId="76CFD2E6">
            <w:pPr>
              <w:widowControl/>
              <w:spacing w:after="68" w:afterLines="22"/>
              <w:jc w:val="center"/>
              <w:rPr>
                <w:rFonts w:eastAsia="仿宋"/>
                <w:kern w:val="0"/>
                <w:sz w:val="24"/>
              </w:rPr>
            </w:pPr>
            <w:r>
              <w:rPr>
                <w:rFonts w:eastAsia="仿宋"/>
                <w:kern w:val="0"/>
                <w:sz w:val="24"/>
              </w:rPr>
              <w:t>高等代数</w:t>
            </w:r>
          </w:p>
        </w:tc>
        <w:tc>
          <w:tcPr>
            <w:tcW w:w="1109" w:type="pct"/>
            <w:tcBorders>
              <w:bottom w:val="single" w:color="auto" w:sz="4" w:space="0"/>
            </w:tcBorders>
            <w:shd w:val="clear" w:color="auto" w:fill="auto"/>
            <w:vAlign w:val="center"/>
          </w:tcPr>
          <w:p w14:paraId="2C512BD6">
            <w:pPr>
              <w:widowControl/>
              <w:spacing w:after="68" w:afterLines="22"/>
              <w:jc w:val="center"/>
              <w:rPr>
                <w:rFonts w:eastAsia="仿宋"/>
                <w:kern w:val="0"/>
                <w:sz w:val="24"/>
              </w:rPr>
            </w:pPr>
            <w:r>
              <w:rPr>
                <w:rFonts w:hint="eastAsia" w:eastAsia="仿宋"/>
                <w:kern w:val="0"/>
                <w:sz w:val="24"/>
              </w:rPr>
              <w:t>一</w:t>
            </w:r>
          </w:p>
        </w:tc>
        <w:tc>
          <w:tcPr>
            <w:tcW w:w="534" w:type="pct"/>
            <w:tcBorders>
              <w:bottom w:val="single" w:color="auto" w:sz="4" w:space="0"/>
            </w:tcBorders>
            <w:shd w:val="clear" w:color="auto" w:fill="auto"/>
            <w:vAlign w:val="center"/>
          </w:tcPr>
          <w:p w14:paraId="3E522267">
            <w:pPr>
              <w:spacing w:after="31" w:afterLines="10"/>
              <w:jc w:val="center"/>
              <w:rPr>
                <w:rFonts w:eastAsia="仿宋"/>
                <w:sz w:val="24"/>
              </w:rPr>
            </w:pPr>
            <w:r>
              <w:rPr>
                <w:rFonts w:eastAsia="仿宋"/>
                <w:sz w:val="24"/>
              </w:rPr>
              <w:t>5</w:t>
            </w:r>
          </w:p>
        </w:tc>
      </w:tr>
      <w:tr w14:paraId="356C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07A25751">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67A7F7E1">
            <w:pPr>
              <w:spacing w:after="31" w:afterLines="10"/>
              <w:jc w:val="center"/>
              <w:rPr>
                <w:rFonts w:eastAsia="仿宋"/>
                <w:sz w:val="24"/>
              </w:rPr>
            </w:pPr>
            <w:r>
              <w:rPr>
                <w:rFonts w:eastAsia="仿宋"/>
                <w:sz w:val="24"/>
              </w:rPr>
              <w:t>SMH1131127</w:t>
            </w:r>
          </w:p>
        </w:tc>
        <w:tc>
          <w:tcPr>
            <w:tcW w:w="1791" w:type="pct"/>
            <w:shd w:val="clear" w:color="auto" w:fill="auto"/>
            <w:vAlign w:val="center"/>
          </w:tcPr>
          <w:p w14:paraId="1D6A328B">
            <w:pPr>
              <w:spacing w:after="31" w:afterLines="10"/>
              <w:jc w:val="center"/>
              <w:rPr>
                <w:rFonts w:eastAsia="仿宋"/>
                <w:sz w:val="24"/>
              </w:rPr>
            </w:pPr>
            <w:r>
              <w:rPr>
                <w:rFonts w:eastAsia="仿宋"/>
                <w:sz w:val="24"/>
              </w:rPr>
              <w:t>概率论</w:t>
            </w:r>
          </w:p>
        </w:tc>
        <w:tc>
          <w:tcPr>
            <w:tcW w:w="1109" w:type="pct"/>
            <w:shd w:val="clear" w:color="auto" w:fill="auto"/>
            <w:vAlign w:val="center"/>
          </w:tcPr>
          <w:p w14:paraId="4F7959A2">
            <w:pPr>
              <w:spacing w:after="31" w:afterLines="10"/>
              <w:jc w:val="center"/>
              <w:rPr>
                <w:rFonts w:eastAsia="仿宋"/>
                <w:sz w:val="24"/>
              </w:rPr>
            </w:pPr>
            <w:r>
              <w:rPr>
                <w:rFonts w:hint="eastAsia" w:eastAsia="仿宋"/>
                <w:sz w:val="24"/>
              </w:rPr>
              <w:t>二</w:t>
            </w:r>
          </w:p>
        </w:tc>
        <w:tc>
          <w:tcPr>
            <w:tcW w:w="534" w:type="pct"/>
            <w:shd w:val="clear" w:color="auto" w:fill="auto"/>
            <w:vAlign w:val="center"/>
          </w:tcPr>
          <w:p w14:paraId="28911024">
            <w:pPr>
              <w:spacing w:after="31" w:afterLines="10"/>
              <w:jc w:val="center"/>
              <w:rPr>
                <w:rFonts w:eastAsia="仿宋"/>
                <w:sz w:val="24"/>
              </w:rPr>
            </w:pPr>
            <w:r>
              <w:rPr>
                <w:rFonts w:eastAsia="仿宋"/>
                <w:sz w:val="24"/>
              </w:rPr>
              <w:t>3</w:t>
            </w:r>
          </w:p>
        </w:tc>
      </w:tr>
      <w:tr w14:paraId="0BED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25367CED">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4F6BD534">
            <w:pPr>
              <w:spacing w:after="31" w:afterLines="10"/>
              <w:jc w:val="center"/>
              <w:rPr>
                <w:rFonts w:eastAsia="仿宋"/>
                <w:sz w:val="24"/>
              </w:rPr>
            </w:pPr>
            <w:r>
              <w:rPr>
                <w:rFonts w:eastAsia="仿宋"/>
                <w:sz w:val="24"/>
              </w:rPr>
              <w:t>SMH1131128</w:t>
            </w:r>
          </w:p>
        </w:tc>
        <w:tc>
          <w:tcPr>
            <w:tcW w:w="1791" w:type="pct"/>
            <w:shd w:val="clear" w:color="auto" w:fill="auto"/>
            <w:vAlign w:val="center"/>
          </w:tcPr>
          <w:p w14:paraId="14CE2598">
            <w:pPr>
              <w:spacing w:after="31" w:afterLines="10"/>
              <w:jc w:val="center"/>
              <w:rPr>
                <w:rFonts w:eastAsia="仿宋"/>
                <w:sz w:val="24"/>
              </w:rPr>
            </w:pPr>
            <w:r>
              <w:rPr>
                <w:rFonts w:eastAsia="仿宋"/>
                <w:sz w:val="24"/>
              </w:rPr>
              <w:t>数理统计</w:t>
            </w:r>
          </w:p>
        </w:tc>
        <w:tc>
          <w:tcPr>
            <w:tcW w:w="1109" w:type="pct"/>
            <w:shd w:val="clear" w:color="auto" w:fill="auto"/>
            <w:vAlign w:val="center"/>
          </w:tcPr>
          <w:p w14:paraId="4BB2248C">
            <w:pPr>
              <w:spacing w:after="31" w:afterLines="10"/>
              <w:jc w:val="center"/>
              <w:rPr>
                <w:rFonts w:eastAsia="仿宋"/>
                <w:sz w:val="24"/>
              </w:rPr>
            </w:pPr>
            <w:r>
              <w:rPr>
                <w:rFonts w:hint="eastAsia" w:eastAsia="仿宋"/>
                <w:sz w:val="24"/>
              </w:rPr>
              <w:t>三</w:t>
            </w:r>
          </w:p>
        </w:tc>
        <w:tc>
          <w:tcPr>
            <w:tcW w:w="534" w:type="pct"/>
            <w:shd w:val="clear" w:color="auto" w:fill="auto"/>
            <w:vAlign w:val="center"/>
          </w:tcPr>
          <w:p w14:paraId="2BF48075">
            <w:pPr>
              <w:spacing w:after="31" w:afterLines="10"/>
              <w:jc w:val="center"/>
              <w:rPr>
                <w:rFonts w:eastAsia="仿宋"/>
                <w:sz w:val="24"/>
              </w:rPr>
            </w:pPr>
            <w:r>
              <w:rPr>
                <w:rFonts w:eastAsia="仿宋"/>
                <w:sz w:val="24"/>
              </w:rPr>
              <w:t>3</w:t>
            </w:r>
          </w:p>
        </w:tc>
      </w:tr>
      <w:tr w14:paraId="46D8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0A3C75C8">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1F84FDF9">
            <w:pPr>
              <w:spacing w:after="31" w:afterLines="10"/>
              <w:jc w:val="center"/>
              <w:rPr>
                <w:rFonts w:eastAsia="仿宋"/>
                <w:sz w:val="24"/>
              </w:rPr>
            </w:pPr>
            <w:r>
              <w:rPr>
                <w:rFonts w:hint="eastAsia" w:eastAsia="仿宋"/>
                <w:kern w:val="0"/>
                <w:sz w:val="24"/>
              </w:rPr>
              <w:t>SMH1131126</w:t>
            </w:r>
          </w:p>
        </w:tc>
        <w:tc>
          <w:tcPr>
            <w:tcW w:w="1791" w:type="pct"/>
            <w:shd w:val="clear" w:color="auto" w:fill="auto"/>
            <w:vAlign w:val="center"/>
          </w:tcPr>
          <w:p w14:paraId="7EFBA665">
            <w:pPr>
              <w:spacing w:after="31" w:afterLines="10"/>
              <w:jc w:val="center"/>
              <w:rPr>
                <w:rFonts w:eastAsia="仿宋"/>
                <w:sz w:val="24"/>
              </w:rPr>
            </w:pPr>
            <w:r>
              <w:rPr>
                <w:rFonts w:eastAsia="仿宋"/>
                <w:sz w:val="24"/>
              </w:rPr>
              <w:t>随机过程</w:t>
            </w:r>
          </w:p>
        </w:tc>
        <w:tc>
          <w:tcPr>
            <w:tcW w:w="1109" w:type="pct"/>
            <w:shd w:val="clear" w:color="auto" w:fill="auto"/>
            <w:vAlign w:val="center"/>
          </w:tcPr>
          <w:p w14:paraId="0A4DCFC1">
            <w:pPr>
              <w:spacing w:after="31" w:afterLines="10"/>
              <w:jc w:val="center"/>
              <w:rPr>
                <w:rFonts w:eastAsia="仿宋"/>
                <w:sz w:val="24"/>
              </w:rPr>
            </w:pPr>
            <w:r>
              <w:rPr>
                <w:rFonts w:hint="eastAsia" w:eastAsia="仿宋"/>
                <w:sz w:val="24"/>
              </w:rPr>
              <w:t>六</w:t>
            </w:r>
          </w:p>
        </w:tc>
        <w:tc>
          <w:tcPr>
            <w:tcW w:w="534" w:type="pct"/>
            <w:shd w:val="clear" w:color="auto" w:fill="auto"/>
            <w:vAlign w:val="center"/>
          </w:tcPr>
          <w:p w14:paraId="1FAB18C1">
            <w:pPr>
              <w:spacing w:after="31" w:afterLines="10"/>
              <w:jc w:val="center"/>
              <w:rPr>
                <w:rFonts w:eastAsia="仿宋"/>
                <w:sz w:val="24"/>
              </w:rPr>
            </w:pPr>
            <w:r>
              <w:rPr>
                <w:rFonts w:eastAsia="仿宋"/>
                <w:sz w:val="24"/>
              </w:rPr>
              <w:t>3</w:t>
            </w:r>
          </w:p>
        </w:tc>
      </w:tr>
      <w:tr w14:paraId="2829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45203A2F">
            <w:pPr>
              <w:pStyle w:val="16"/>
              <w:numPr>
                <w:ilvl w:val="0"/>
                <w:numId w:val="1"/>
              </w:numPr>
              <w:spacing w:after="31" w:afterLines="10"/>
              <w:ind w:firstLineChars="0"/>
              <w:jc w:val="right"/>
              <w:rPr>
                <w:rFonts w:eastAsia="仿宋"/>
                <w:sz w:val="24"/>
              </w:rPr>
            </w:pPr>
          </w:p>
        </w:tc>
        <w:tc>
          <w:tcPr>
            <w:tcW w:w="1033" w:type="pct"/>
            <w:shd w:val="clear" w:color="auto" w:fill="auto"/>
          </w:tcPr>
          <w:p w14:paraId="35CF82D6">
            <w:pPr>
              <w:spacing w:after="31" w:afterLines="10"/>
              <w:jc w:val="center"/>
              <w:rPr>
                <w:rFonts w:eastAsia="仿宋"/>
                <w:sz w:val="24"/>
              </w:rPr>
            </w:pPr>
            <w:r>
              <w:rPr>
                <w:rFonts w:eastAsia="仿宋"/>
                <w:sz w:val="24"/>
              </w:rPr>
              <w:t>SMI1132105</w:t>
            </w:r>
          </w:p>
        </w:tc>
        <w:tc>
          <w:tcPr>
            <w:tcW w:w="1791" w:type="pct"/>
            <w:shd w:val="clear" w:color="auto" w:fill="auto"/>
          </w:tcPr>
          <w:p w14:paraId="2A12C7C0">
            <w:pPr>
              <w:spacing w:after="31" w:afterLines="10"/>
              <w:jc w:val="center"/>
              <w:rPr>
                <w:rFonts w:eastAsia="仿宋"/>
                <w:sz w:val="24"/>
              </w:rPr>
            </w:pPr>
            <w:r>
              <w:rPr>
                <w:rFonts w:eastAsia="仿宋"/>
                <w:sz w:val="24"/>
              </w:rPr>
              <w:t>时间序列分析</w:t>
            </w:r>
          </w:p>
        </w:tc>
        <w:tc>
          <w:tcPr>
            <w:tcW w:w="1109" w:type="pct"/>
            <w:shd w:val="clear" w:color="auto" w:fill="auto"/>
            <w:vAlign w:val="center"/>
          </w:tcPr>
          <w:p w14:paraId="3CEA8F15">
            <w:pPr>
              <w:spacing w:after="31" w:afterLines="10"/>
              <w:jc w:val="center"/>
              <w:rPr>
                <w:rFonts w:eastAsia="仿宋"/>
                <w:sz w:val="24"/>
              </w:rPr>
            </w:pPr>
            <w:r>
              <w:rPr>
                <w:rFonts w:hint="eastAsia" w:eastAsia="仿宋"/>
                <w:sz w:val="24"/>
              </w:rPr>
              <w:t>四</w:t>
            </w:r>
          </w:p>
        </w:tc>
        <w:tc>
          <w:tcPr>
            <w:tcW w:w="534" w:type="pct"/>
            <w:shd w:val="clear" w:color="auto" w:fill="auto"/>
          </w:tcPr>
          <w:p w14:paraId="52ADB089">
            <w:pPr>
              <w:spacing w:after="31" w:afterLines="10"/>
              <w:jc w:val="center"/>
              <w:rPr>
                <w:rFonts w:eastAsia="仿宋"/>
                <w:sz w:val="24"/>
              </w:rPr>
            </w:pPr>
            <w:r>
              <w:rPr>
                <w:rFonts w:eastAsia="仿宋"/>
                <w:sz w:val="24"/>
              </w:rPr>
              <w:t>3</w:t>
            </w:r>
          </w:p>
        </w:tc>
      </w:tr>
      <w:tr w14:paraId="77FD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073C175B">
            <w:pPr>
              <w:pStyle w:val="16"/>
              <w:numPr>
                <w:ilvl w:val="0"/>
                <w:numId w:val="1"/>
              </w:numPr>
              <w:spacing w:after="31" w:afterLines="10"/>
              <w:ind w:firstLineChars="0"/>
              <w:jc w:val="right"/>
              <w:rPr>
                <w:rFonts w:eastAsia="仿宋"/>
                <w:sz w:val="24"/>
              </w:rPr>
            </w:pPr>
          </w:p>
        </w:tc>
        <w:tc>
          <w:tcPr>
            <w:tcW w:w="1033" w:type="pct"/>
            <w:shd w:val="clear" w:color="auto" w:fill="auto"/>
          </w:tcPr>
          <w:p w14:paraId="2A99E2B0">
            <w:pPr>
              <w:jc w:val="center"/>
              <w:rPr>
                <w:rFonts w:eastAsia="仿宋"/>
                <w:sz w:val="24"/>
              </w:rPr>
            </w:pPr>
            <w:r>
              <w:rPr>
                <w:rFonts w:eastAsia="仿宋"/>
                <w:sz w:val="24"/>
              </w:rPr>
              <w:t>SMH1131137</w:t>
            </w:r>
          </w:p>
        </w:tc>
        <w:tc>
          <w:tcPr>
            <w:tcW w:w="1791" w:type="pct"/>
            <w:shd w:val="clear" w:color="auto" w:fill="auto"/>
            <w:vAlign w:val="center"/>
          </w:tcPr>
          <w:p w14:paraId="61FA658C">
            <w:pPr>
              <w:widowControl/>
              <w:spacing w:after="68" w:afterLines="22"/>
              <w:jc w:val="center"/>
              <w:rPr>
                <w:rFonts w:eastAsia="仿宋"/>
                <w:kern w:val="0"/>
                <w:sz w:val="24"/>
              </w:rPr>
            </w:pPr>
            <w:r>
              <w:rPr>
                <w:rFonts w:eastAsia="仿宋"/>
                <w:kern w:val="0"/>
                <w:sz w:val="24"/>
              </w:rPr>
              <w:t>实变函数</w:t>
            </w:r>
          </w:p>
        </w:tc>
        <w:tc>
          <w:tcPr>
            <w:tcW w:w="1109" w:type="pct"/>
            <w:shd w:val="clear" w:color="auto" w:fill="auto"/>
            <w:vAlign w:val="center"/>
          </w:tcPr>
          <w:p w14:paraId="63C8AC34">
            <w:pPr>
              <w:spacing w:after="31" w:afterLines="10"/>
              <w:jc w:val="center"/>
              <w:rPr>
                <w:rFonts w:eastAsia="仿宋"/>
                <w:sz w:val="24"/>
              </w:rPr>
            </w:pPr>
            <w:r>
              <w:rPr>
                <w:rFonts w:hint="eastAsia" w:eastAsia="仿宋"/>
                <w:sz w:val="24"/>
              </w:rPr>
              <w:t>五</w:t>
            </w:r>
          </w:p>
        </w:tc>
        <w:tc>
          <w:tcPr>
            <w:tcW w:w="534" w:type="pct"/>
            <w:shd w:val="clear" w:color="auto" w:fill="auto"/>
            <w:vAlign w:val="center"/>
          </w:tcPr>
          <w:p w14:paraId="2B3208CB">
            <w:pPr>
              <w:spacing w:after="31" w:afterLines="10"/>
              <w:jc w:val="center"/>
              <w:rPr>
                <w:rFonts w:eastAsia="仿宋"/>
                <w:sz w:val="24"/>
              </w:rPr>
            </w:pPr>
            <w:r>
              <w:rPr>
                <w:rFonts w:eastAsia="仿宋"/>
                <w:sz w:val="24"/>
              </w:rPr>
              <w:t>3</w:t>
            </w:r>
          </w:p>
        </w:tc>
      </w:tr>
      <w:tr w14:paraId="14CA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092F6D39">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4F19314D">
            <w:pPr>
              <w:spacing w:after="31" w:afterLines="10"/>
              <w:jc w:val="center"/>
              <w:rPr>
                <w:rFonts w:eastAsia="仿宋"/>
                <w:sz w:val="24"/>
              </w:rPr>
            </w:pPr>
            <w:r>
              <w:rPr>
                <w:rFonts w:eastAsia="仿宋"/>
                <w:sz w:val="24"/>
              </w:rPr>
              <w:t>SMI1132106</w:t>
            </w:r>
          </w:p>
        </w:tc>
        <w:tc>
          <w:tcPr>
            <w:tcW w:w="1791" w:type="pct"/>
            <w:shd w:val="clear" w:color="auto" w:fill="auto"/>
            <w:vAlign w:val="center"/>
          </w:tcPr>
          <w:p w14:paraId="2E1E0516">
            <w:pPr>
              <w:spacing w:after="31" w:afterLines="10"/>
              <w:jc w:val="center"/>
              <w:rPr>
                <w:rFonts w:eastAsia="仿宋"/>
                <w:sz w:val="24"/>
              </w:rPr>
            </w:pPr>
            <w:r>
              <w:rPr>
                <w:rFonts w:eastAsia="仿宋"/>
                <w:sz w:val="24"/>
              </w:rPr>
              <w:t>多元统计分析</w:t>
            </w:r>
          </w:p>
        </w:tc>
        <w:tc>
          <w:tcPr>
            <w:tcW w:w="1109" w:type="pct"/>
            <w:shd w:val="clear" w:color="auto" w:fill="auto"/>
            <w:vAlign w:val="center"/>
          </w:tcPr>
          <w:p w14:paraId="23E783E9">
            <w:pPr>
              <w:spacing w:after="31" w:afterLines="10"/>
              <w:jc w:val="center"/>
              <w:rPr>
                <w:rFonts w:eastAsia="仿宋"/>
                <w:sz w:val="24"/>
              </w:rPr>
            </w:pPr>
            <w:r>
              <w:rPr>
                <w:rFonts w:hint="eastAsia" w:eastAsia="仿宋"/>
                <w:sz w:val="24"/>
              </w:rPr>
              <w:t>四</w:t>
            </w:r>
          </w:p>
        </w:tc>
        <w:tc>
          <w:tcPr>
            <w:tcW w:w="534" w:type="pct"/>
            <w:shd w:val="clear" w:color="auto" w:fill="auto"/>
            <w:vAlign w:val="center"/>
          </w:tcPr>
          <w:p w14:paraId="29A35A2B">
            <w:pPr>
              <w:spacing w:after="31" w:afterLines="10"/>
              <w:jc w:val="center"/>
              <w:rPr>
                <w:rFonts w:eastAsia="仿宋"/>
                <w:sz w:val="24"/>
              </w:rPr>
            </w:pPr>
            <w:r>
              <w:rPr>
                <w:rFonts w:eastAsia="仿宋"/>
                <w:sz w:val="24"/>
              </w:rPr>
              <w:t>3</w:t>
            </w:r>
          </w:p>
        </w:tc>
      </w:tr>
      <w:tr w14:paraId="0B65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59F48B4F">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3B805E4F">
            <w:pPr>
              <w:spacing w:after="31" w:afterLines="10"/>
              <w:jc w:val="center"/>
              <w:rPr>
                <w:rFonts w:eastAsia="仿宋"/>
                <w:sz w:val="24"/>
              </w:rPr>
            </w:pPr>
            <w:r>
              <w:rPr>
                <w:rFonts w:hint="eastAsia" w:eastAsia="仿宋"/>
                <w:kern w:val="0"/>
                <w:sz w:val="24"/>
              </w:rPr>
              <w:t>SMI1132004</w:t>
            </w:r>
          </w:p>
        </w:tc>
        <w:tc>
          <w:tcPr>
            <w:tcW w:w="1791" w:type="pct"/>
            <w:shd w:val="clear" w:color="auto" w:fill="auto"/>
            <w:vAlign w:val="center"/>
          </w:tcPr>
          <w:p w14:paraId="61128952">
            <w:pPr>
              <w:spacing w:after="31" w:afterLines="10"/>
              <w:jc w:val="center"/>
              <w:rPr>
                <w:rFonts w:eastAsia="仿宋"/>
                <w:sz w:val="24"/>
              </w:rPr>
            </w:pPr>
            <w:r>
              <w:rPr>
                <w:rFonts w:eastAsia="仿宋"/>
                <w:sz w:val="24"/>
              </w:rPr>
              <w:t>回归分析</w:t>
            </w:r>
          </w:p>
        </w:tc>
        <w:tc>
          <w:tcPr>
            <w:tcW w:w="1109" w:type="pct"/>
            <w:shd w:val="clear" w:color="auto" w:fill="auto"/>
            <w:vAlign w:val="center"/>
          </w:tcPr>
          <w:p w14:paraId="04986DCE">
            <w:pPr>
              <w:spacing w:after="31" w:afterLines="10"/>
              <w:jc w:val="center"/>
              <w:rPr>
                <w:rFonts w:eastAsia="仿宋"/>
                <w:sz w:val="24"/>
              </w:rPr>
            </w:pPr>
            <w:r>
              <w:rPr>
                <w:rFonts w:hint="eastAsia" w:eastAsia="仿宋"/>
                <w:sz w:val="24"/>
              </w:rPr>
              <w:t>五</w:t>
            </w:r>
          </w:p>
        </w:tc>
        <w:tc>
          <w:tcPr>
            <w:tcW w:w="534" w:type="pct"/>
            <w:shd w:val="clear" w:color="auto" w:fill="auto"/>
            <w:vAlign w:val="center"/>
          </w:tcPr>
          <w:p w14:paraId="7858B81A">
            <w:pPr>
              <w:spacing w:after="31" w:afterLines="10"/>
              <w:jc w:val="center"/>
              <w:rPr>
                <w:rFonts w:eastAsia="仿宋"/>
                <w:sz w:val="24"/>
              </w:rPr>
            </w:pPr>
            <w:r>
              <w:rPr>
                <w:rFonts w:eastAsia="仿宋"/>
                <w:sz w:val="24"/>
              </w:rPr>
              <w:t>3</w:t>
            </w:r>
          </w:p>
        </w:tc>
      </w:tr>
      <w:tr w14:paraId="48F7F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40A21E0C">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006BB659">
            <w:pPr>
              <w:spacing w:after="31" w:afterLines="10"/>
              <w:jc w:val="center"/>
              <w:rPr>
                <w:rFonts w:eastAsia="仿宋"/>
                <w:sz w:val="24"/>
              </w:rPr>
            </w:pPr>
            <w:r>
              <w:rPr>
                <w:rFonts w:hint="eastAsia" w:eastAsia="仿宋"/>
                <w:sz w:val="24"/>
              </w:rPr>
              <w:t>18SM13</w:t>
            </w:r>
            <w:r>
              <w:rPr>
                <w:rFonts w:eastAsia="仿宋"/>
                <w:sz w:val="24"/>
              </w:rPr>
              <w:t>0</w:t>
            </w:r>
            <w:r>
              <w:rPr>
                <w:rFonts w:hint="eastAsia" w:eastAsia="仿宋"/>
                <w:sz w:val="24"/>
              </w:rPr>
              <w:t>8</w:t>
            </w:r>
          </w:p>
        </w:tc>
        <w:tc>
          <w:tcPr>
            <w:tcW w:w="1791" w:type="pct"/>
            <w:shd w:val="clear" w:color="auto" w:fill="auto"/>
            <w:vAlign w:val="center"/>
          </w:tcPr>
          <w:p w14:paraId="2B22D448">
            <w:pPr>
              <w:spacing w:after="31" w:afterLines="10"/>
              <w:jc w:val="center"/>
              <w:rPr>
                <w:rFonts w:eastAsia="仿宋"/>
                <w:sz w:val="24"/>
              </w:rPr>
            </w:pPr>
            <w:r>
              <w:rPr>
                <w:rFonts w:hint="eastAsia" w:eastAsia="仿宋"/>
                <w:sz w:val="24"/>
              </w:rPr>
              <w:t>统计计算与统计软件（英）</w:t>
            </w:r>
          </w:p>
        </w:tc>
        <w:tc>
          <w:tcPr>
            <w:tcW w:w="1109" w:type="pct"/>
            <w:shd w:val="clear" w:color="auto" w:fill="auto"/>
            <w:vAlign w:val="center"/>
          </w:tcPr>
          <w:p w14:paraId="09B109AC">
            <w:pPr>
              <w:spacing w:after="31" w:afterLines="10"/>
              <w:jc w:val="center"/>
              <w:rPr>
                <w:rFonts w:eastAsia="仿宋"/>
                <w:sz w:val="24"/>
              </w:rPr>
            </w:pPr>
            <w:r>
              <w:rPr>
                <w:rFonts w:hint="eastAsia" w:eastAsia="仿宋"/>
                <w:sz w:val="24"/>
              </w:rPr>
              <w:t>六</w:t>
            </w:r>
          </w:p>
        </w:tc>
        <w:tc>
          <w:tcPr>
            <w:tcW w:w="534" w:type="pct"/>
            <w:shd w:val="clear" w:color="auto" w:fill="auto"/>
            <w:vAlign w:val="center"/>
          </w:tcPr>
          <w:p w14:paraId="38C2488C">
            <w:pPr>
              <w:spacing w:after="31" w:afterLines="10"/>
              <w:jc w:val="center"/>
              <w:rPr>
                <w:rFonts w:eastAsia="仿宋"/>
                <w:sz w:val="24"/>
              </w:rPr>
            </w:pPr>
            <w:r>
              <w:rPr>
                <w:rFonts w:eastAsia="仿宋"/>
                <w:sz w:val="24"/>
              </w:rPr>
              <w:t>3</w:t>
            </w:r>
          </w:p>
        </w:tc>
      </w:tr>
      <w:tr w14:paraId="4295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2A006478">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4E02F892">
            <w:pPr>
              <w:spacing w:after="31" w:afterLines="10"/>
              <w:jc w:val="center"/>
              <w:rPr>
                <w:rFonts w:eastAsia="仿宋"/>
                <w:sz w:val="24"/>
              </w:rPr>
            </w:pPr>
            <w:r>
              <w:rPr>
                <w:rFonts w:eastAsia="仿宋"/>
                <w:sz w:val="24"/>
              </w:rPr>
              <w:t>SMI1131141</w:t>
            </w:r>
          </w:p>
        </w:tc>
        <w:tc>
          <w:tcPr>
            <w:tcW w:w="1791" w:type="pct"/>
            <w:shd w:val="clear" w:color="auto" w:fill="auto"/>
            <w:vAlign w:val="center"/>
          </w:tcPr>
          <w:p w14:paraId="3316EFC3">
            <w:pPr>
              <w:spacing w:after="31" w:afterLines="10"/>
              <w:jc w:val="center"/>
              <w:rPr>
                <w:rFonts w:eastAsia="仿宋"/>
                <w:sz w:val="24"/>
              </w:rPr>
            </w:pPr>
            <w:r>
              <w:rPr>
                <w:rFonts w:eastAsia="仿宋"/>
                <w:sz w:val="24"/>
              </w:rPr>
              <w:t>大数据统计分析方法</w:t>
            </w:r>
          </w:p>
        </w:tc>
        <w:tc>
          <w:tcPr>
            <w:tcW w:w="1109" w:type="pct"/>
            <w:shd w:val="clear" w:color="auto" w:fill="auto"/>
            <w:vAlign w:val="center"/>
          </w:tcPr>
          <w:p w14:paraId="30D97A6C">
            <w:pPr>
              <w:spacing w:after="31" w:afterLines="10"/>
              <w:jc w:val="center"/>
              <w:rPr>
                <w:rFonts w:eastAsia="仿宋"/>
                <w:sz w:val="24"/>
              </w:rPr>
            </w:pPr>
            <w:r>
              <w:rPr>
                <w:rFonts w:hint="eastAsia" w:eastAsia="仿宋"/>
                <w:sz w:val="24"/>
              </w:rPr>
              <w:t>六</w:t>
            </w:r>
          </w:p>
        </w:tc>
        <w:tc>
          <w:tcPr>
            <w:tcW w:w="534" w:type="pct"/>
            <w:shd w:val="clear" w:color="auto" w:fill="auto"/>
            <w:vAlign w:val="center"/>
          </w:tcPr>
          <w:p w14:paraId="6DB60F37">
            <w:pPr>
              <w:spacing w:after="31" w:afterLines="10"/>
              <w:jc w:val="center"/>
              <w:rPr>
                <w:rFonts w:eastAsia="仿宋"/>
                <w:sz w:val="24"/>
              </w:rPr>
            </w:pPr>
            <w:r>
              <w:rPr>
                <w:rFonts w:eastAsia="仿宋"/>
                <w:sz w:val="24"/>
              </w:rPr>
              <w:t>3</w:t>
            </w:r>
          </w:p>
        </w:tc>
      </w:tr>
      <w:tr w14:paraId="22A0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54ACA219">
            <w:pPr>
              <w:pStyle w:val="16"/>
              <w:numPr>
                <w:ilvl w:val="0"/>
                <w:numId w:val="1"/>
              </w:numPr>
              <w:spacing w:after="31" w:afterLines="10"/>
              <w:ind w:firstLineChars="0"/>
              <w:jc w:val="right"/>
              <w:rPr>
                <w:rFonts w:eastAsia="仿宋"/>
                <w:sz w:val="24"/>
              </w:rPr>
            </w:pPr>
          </w:p>
        </w:tc>
        <w:tc>
          <w:tcPr>
            <w:tcW w:w="1033" w:type="pct"/>
            <w:shd w:val="clear" w:color="auto" w:fill="auto"/>
            <w:vAlign w:val="center"/>
          </w:tcPr>
          <w:p w14:paraId="1E8AC09E">
            <w:pPr>
              <w:spacing w:after="31" w:afterLines="10"/>
              <w:jc w:val="center"/>
              <w:rPr>
                <w:rFonts w:eastAsia="仿宋"/>
                <w:sz w:val="24"/>
              </w:rPr>
            </w:pPr>
            <w:r>
              <w:rPr>
                <w:rFonts w:hint="eastAsia" w:eastAsia="仿宋"/>
                <w:sz w:val="24"/>
              </w:rPr>
              <w:t>18SM0151</w:t>
            </w:r>
          </w:p>
        </w:tc>
        <w:tc>
          <w:tcPr>
            <w:tcW w:w="1791" w:type="pct"/>
            <w:shd w:val="clear" w:color="auto" w:fill="auto"/>
            <w:vAlign w:val="center"/>
          </w:tcPr>
          <w:p w14:paraId="2DD6515E">
            <w:pPr>
              <w:spacing w:after="31" w:afterLines="10"/>
              <w:jc w:val="center"/>
              <w:rPr>
                <w:rFonts w:eastAsia="仿宋"/>
                <w:sz w:val="24"/>
              </w:rPr>
            </w:pPr>
            <w:r>
              <w:rPr>
                <w:rFonts w:hint="eastAsia" w:eastAsia="仿宋"/>
                <w:sz w:val="24"/>
              </w:rPr>
              <w:t>统计学专业综合实验</w:t>
            </w:r>
          </w:p>
        </w:tc>
        <w:tc>
          <w:tcPr>
            <w:tcW w:w="1109" w:type="pct"/>
            <w:shd w:val="clear" w:color="auto" w:fill="auto"/>
            <w:vAlign w:val="center"/>
          </w:tcPr>
          <w:p w14:paraId="39C9A178">
            <w:pPr>
              <w:spacing w:after="31" w:afterLines="10"/>
              <w:jc w:val="center"/>
              <w:rPr>
                <w:rFonts w:eastAsia="仿宋"/>
                <w:sz w:val="24"/>
              </w:rPr>
            </w:pPr>
            <w:r>
              <w:rPr>
                <w:rFonts w:hint="eastAsia" w:eastAsia="仿宋"/>
                <w:sz w:val="24"/>
              </w:rPr>
              <w:t>七</w:t>
            </w:r>
          </w:p>
        </w:tc>
        <w:tc>
          <w:tcPr>
            <w:tcW w:w="534" w:type="pct"/>
            <w:shd w:val="clear" w:color="auto" w:fill="auto"/>
            <w:vAlign w:val="center"/>
          </w:tcPr>
          <w:p w14:paraId="73A4E95E">
            <w:pPr>
              <w:spacing w:after="31" w:afterLines="10"/>
              <w:jc w:val="center"/>
              <w:rPr>
                <w:rFonts w:eastAsia="仿宋"/>
                <w:sz w:val="24"/>
              </w:rPr>
            </w:pPr>
            <w:r>
              <w:rPr>
                <w:rFonts w:hint="eastAsia" w:eastAsia="仿宋"/>
                <w:sz w:val="24"/>
              </w:rPr>
              <w:t>3</w:t>
            </w:r>
          </w:p>
        </w:tc>
      </w:tr>
      <w:tr w14:paraId="6B4E2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6B986A62">
            <w:pPr>
              <w:pStyle w:val="16"/>
              <w:numPr>
                <w:ilvl w:val="0"/>
                <w:numId w:val="1"/>
              </w:numPr>
              <w:spacing w:after="31" w:afterLines="10"/>
              <w:ind w:firstLineChars="0"/>
              <w:jc w:val="right"/>
              <w:rPr>
                <w:rFonts w:eastAsia="仿宋"/>
                <w:sz w:val="24"/>
              </w:rPr>
            </w:pPr>
          </w:p>
        </w:tc>
        <w:tc>
          <w:tcPr>
            <w:tcW w:w="1033" w:type="pct"/>
            <w:vAlign w:val="center"/>
          </w:tcPr>
          <w:p w14:paraId="1F81E703">
            <w:pPr>
              <w:spacing w:after="31" w:afterLines="10"/>
              <w:jc w:val="center"/>
              <w:rPr>
                <w:rFonts w:eastAsia="仿宋"/>
                <w:sz w:val="24"/>
              </w:rPr>
            </w:pPr>
            <w:r>
              <w:rPr>
                <w:rFonts w:eastAsia="仿宋"/>
                <w:sz w:val="24"/>
              </w:rPr>
              <w:t>bylw</w:t>
            </w:r>
          </w:p>
        </w:tc>
        <w:tc>
          <w:tcPr>
            <w:tcW w:w="1791" w:type="pct"/>
            <w:vAlign w:val="center"/>
          </w:tcPr>
          <w:p w14:paraId="13FF4A49">
            <w:pPr>
              <w:spacing w:after="31" w:afterLines="10"/>
              <w:jc w:val="center"/>
              <w:rPr>
                <w:rFonts w:eastAsia="仿宋"/>
                <w:sz w:val="24"/>
              </w:rPr>
            </w:pPr>
            <w:r>
              <w:rPr>
                <w:rFonts w:eastAsia="仿宋"/>
                <w:sz w:val="24"/>
              </w:rPr>
              <w:t>毕业论文</w:t>
            </w:r>
          </w:p>
        </w:tc>
        <w:tc>
          <w:tcPr>
            <w:tcW w:w="1109" w:type="pct"/>
            <w:vAlign w:val="center"/>
          </w:tcPr>
          <w:p w14:paraId="07DB2050">
            <w:pPr>
              <w:spacing w:after="31" w:afterLines="10"/>
              <w:jc w:val="center"/>
              <w:rPr>
                <w:rFonts w:eastAsia="仿宋"/>
                <w:sz w:val="24"/>
              </w:rPr>
            </w:pPr>
            <w:r>
              <w:rPr>
                <w:rFonts w:hint="eastAsia" w:eastAsia="仿宋"/>
                <w:sz w:val="24"/>
              </w:rPr>
              <w:t>八</w:t>
            </w:r>
          </w:p>
        </w:tc>
        <w:tc>
          <w:tcPr>
            <w:tcW w:w="534" w:type="pct"/>
            <w:vAlign w:val="center"/>
          </w:tcPr>
          <w:p w14:paraId="0EFB07BF">
            <w:pPr>
              <w:spacing w:after="31" w:afterLines="10"/>
              <w:jc w:val="center"/>
              <w:rPr>
                <w:rFonts w:eastAsia="仿宋"/>
                <w:sz w:val="24"/>
              </w:rPr>
            </w:pPr>
            <w:r>
              <w:rPr>
                <w:rFonts w:eastAsia="仿宋"/>
                <w:sz w:val="24"/>
              </w:rPr>
              <w:t>4</w:t>
            </w:r>
          </w:p>
        </w:tc>
      </w:tr>
      <w:tr w14:paraId="6F15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75B25995">
            <w:pPr>
              <w:spacing w:after="31" w:afterLines="10"/>
              <w:jc w:val="center"/>
              <w:rPr>
                <w:rFonts w:eastAsia="仿宋"/>
                <w:sz w:val="24"/>
              </w:rPr>
            </w:pPr>
            <w:r>
              <w:rPr>
                <w:rFonts w:eastAsia="仿宋"/>
                <w:sz w:val="24"/>
              </w:rPr>
              <w:t>合计</w:t>
            </w:r>
          </w:p>
        </w:tc>
        <w:tc>
          <w:tcPr>
            <w:tcW w:w="1033" w:type="pct"/>
          </w:tcPr>
          <w:p w14:paraId="29647CF6">
            <w:pPr>
              <w:spacing w:after="31" w:afterLines="10"/>
              <w:jc w:val="center"/>
              <w:rPr>
                <w:rFonts w:eastAsia="仿宋"/>
                <w:sz w:val="24"/>
              </w:rPr>
            </w:pPr>
          </w:p>
        </w:tc>
        <w:tc>
          <w:tcPr>
            <w:tcW w:w="1791" w:type="pct"/>
            <w:vAlign w:val="center"/>
          </w:tcPr>
          <w:p w14:paraId="4AB078FB">
            <w:pPr>
              <w:spacing w:after="31" w:afterLines="10"/>
              <w:jc w:val="center"/>
              <w:rPr>
                <w:rFonts w:eastAsia="仿宋"/>
                <w:sz w:val="24"/>
              </w:rPr>
            </w:pPr>
          </w:p>
        </w:tc>
        <w:tc>
          <w:tcPr>
            <w:tcW w:w="1109" w:type="pct"/>
          </w:tcPr>
          <w:p w14:paraId="18F9DA05">
            <w:pPr>
              <w:spacing w:after="31" w:afterLines="10"/>
              <w:jc w:val="center"/>
              <w:rPr>
                <w:rFonts w:eastAsia="仿宋"/>
                <w:sz w:val="24"/>
              </w:rPr>
            </w:pPr>
          </w:p>
        </w:tc>
        <w:tc>
          <w:tcPr>
            <w:tcW w:w="534" w:type="pct"/>
          </w:tcPr>
          <w:p w14:paraId="0576B883">
            <w:pPr>
              <w:spacing w:after="31" w:afterLines="10"/>
              <w:jc w:val="center"/>
              <w:rPr>
                <w:rFonts w:eastAsia="仿宋"/>
                <w:sz w:val="24"/>
              </w:rPr>
            </w:pPr>
            <w:r>
              <w:rPr>
                <w:rFonts w:eastAsia="仿宋"/>
                <w:sz w:val="24"/>
              </w:rPr>
              <w:t>49</w:t>
            </w:r>
          </w:p>
        </w:tc>
      </w:tr>
    </w:tbl>
    <w:p w14:paraId="5E3153DC">
      <w:pPr>
        <w:autoSpaceDE w:val="0"/>
        <w:autoSpaceDN w:val="0"/>
        <w:adjustRightInd w:val="0"/>
        <w:spacing w:line="360" w:lineRule="auto"/>
        <w:jc w:val="left"/>
        <w:rPr>
          <w:rFonts w:eastAsia="黑体" w:cs="黑体"/>
          <w:b/>
          <w:bCs/>
          <w:kern w:val="0"/>
          <w:sz w:val="32"/>
          <w:szCs w:val="32"/>
        </w:rPr>
      </w:pPr>
    </w:p>
    <w:p w14:paraId="4AB2B7AB">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七、课外专业阅读书目与相关专业网站</w:t>
      </w:r>
    </w:p>
    <w:p w14:paraId="5513C7F4">
      <w:pPr>
        <w:spacing w:line="360" w:lineRule="auto"/>
        <w:ind w:firstLine="320" w:firstLineChars="100"/>
        <w:rPr>
          <w:rFonts w:ascii="楷体" w:hAnsi="楷体" w:eastAsia="楷体" w:cs="Arial"/>
          <w:sz w:val="32"/>
          <w:szCs w:val="32"/>
        </w:rPr>
      </w:pPr>
      <w:r>
        <w:rPr>
          <w:rFonts w:hint="eastAsia" w:ascii="楷体" w:hAnsi="楷体" w:eastAsia="楷体" w:cs="宋体"/>
          <w:kern w:val="0"/>
          <w:sz w:val="32"/>
          <w:szCs w:val="32"/>
        </w:rPr>
        <w:t>（一）</w:t>
      </w:r>
      <w:r>
        <w:rPr>
          <w:rFonts w:hint="eastAsia" w:ascii="楷体" w:hAnsi="楷体" w:eastAsia="楷体" w:cs="Arial"/>
          <w:sz w:val="32"/>
          <w:szCs w:val="32"/>
        </w:rPr>
        <w:t xml:space="preserve"> 课外专业阅读书目</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591"/>
        <w:gridCol w:w="2002"/>
        <w:gridCol w:w="2026"/>
        <w:gridCol w:w="865"/>
        <w:gridCol w:w="768"/>
      </w:tblGrid>
      <w:tr w14:paraId="1DE1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57" w:type="pct"/>
            <w:vAlign w:val="center"/>
          </w:tcPr>
          <w:p w14:paraId="5D090465">
            <w:pPr>
              <w:snapToGrid w:val="0"/>
              <w:jc w:val="center"/>
              <w:rPr>
                <w:rFonts w:eastAsia="仿宋"/>
                <w:bCs/>
                <w:sz w:val="24"/>
              </w:rPr>
            </w:pPr>
            <w:r>
              <w:rPr>
                <w:rFonts w:eastAsia="仿宋"/>
                <w:bCs/>
                <w:sz w:val="24"/>
              </w:rPr>
              <w:t>类型</w:t>
            </w:r>
          </w:p>
        </w:tc>
        <w:tc>
          <w:tcPr>
            <w:tcW w:w="1395" w:type="pct"/>
            <w:vAlign w:val="center"/>
          </w:tcPr>
          <w:p w14:paraId="7366DE9E">
            <w:pPr>
              <w:snapToGrid w:val="0"/>
              <w:jc w:val="center"/>
              <w:rPr>
                <w:rFonts w:eastAsia="仿宋"/>
                <w:bCs/>
                <w:sz w:val="24"/>
              </w:rPr>
            </w:pPr>
            <w:r>
              <w:rPr>
                <w:rFonts w:eastAsia="仿宋"/>
                <w:bCs/>
                <w:sz w:val="24"/>
              </w:rPr>
              <w:t>书名</w:t>
            </w:r>
          </w:p>
        </w:tc>
        <w:tc>
          <w:tcPr>
            <w:tcW w:w="1078" w:type="pct"/>
            <w:vAlign w:val="center"/>
          </w:tcPr>
          <w:p w14:paraId="6C77A7F7">
            <w:pPr>
              <w:snapToGrid w:val="0"/>
              <w:jc w:val="center"/>
              <w:rPr>
                <w:rFonts w:eastAsia="仿宋"/>
                <w:bCs/>
                <w:sz w:val="24"/>
              </w:rPr>
            </w:pPr>
            <w:r>
              <w:rPr>
                <w:rFonts w:eastAsia="仿宋"/>
                <w:bCs/>
                <w:sz w:val="24"/>
              </w:rPr>
              <w:t>著者</w:t>
            </w:r>
          </w:p>
        </w:tc>
        <w:tc>
          <w:tcPr>
            <w:tcW w:w="1091" w:type="pct"/>
            <w:vAlign w:val="center"/>
          </w:tcPr>
          <w:p w14:paraId="7C4A12E4">
            <w:pPr>
              <w:snapToGrid w:val="0"/>
              <w:jc w:val="center"/>
              <w:rPr>
                <w:rFonts w:eastAsia="仿宋"/>
                <w:bCs/>
                <w:sz w:val="24"/>
              </w:rPr>
            </w:pPr>
            <w:r>
              <w:rPr>
                <w:rFonts w:eastAsia="仿宋"/>
                <w:bCs/>
                <w:sz w:val="24"/>
              </w:rPr>
              <w:t>出版社</w:t>
            </w:r>
          </w:p>
        </w:tc>
        <w:tc>
          <w:tcPr>
            <w:tcW w:w="466" w:type="pct"/>
            <w:vAlign w:val="center"/>
          </w:tcPr>
          <w:p w14:paraId="30582893">
            <w:pPr>
              <w:snapToGrid w:val="0"/>
              <w:jc w:val="center"/>
              <w:rPr>
                <w:rFonts w:eastAsia="仿宋"/>
                <w:bCs/>
                <w:sz w:val="24"/>
              </w:rPr>
            </w:pPr>
            <w:r>
              <w:rPr>
                <w:rFonts w:eastAsia="仿宋"/>
                <w:bCs/>
                <w:sz w:val="24"/>
              </w:rPr>
              <w:t>出版年</w:t>
            </w:r>
          </w:p>
        </w:tc>
        <w:tc>
          <w:tcPr>
            <w:tcW w:w="413" w:type="pct"/>
            <w:vAlign w:val="center"/>
          </w:tcPr>
          <w:p w14:paraId="0C4D3F6A">
            <w:pPr>
              <w:snapToGrid w:val="0"/>
              <w:jc w:val="center"/>
              <w:rPr>
                <w:rFonts w:eastAsia="仿宋"/>
                <w:bCs/>
                <w:sz w:val="24"/>
              </w:rPr>
            </w:pPr>
            <w:r>
              <w:rPr>
                <w:rFonts w:eastAsia="仿宋"/>
                <w:bCs/>
                <w:sz w:val="24"/>
              </w:rPr>
              <w:t>语种</w:t>
            </w:r>
          </w:p>
        </w:tc>
      </w:tr>
      <w:tr w14:paraId="1493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74988F91">
            <w:pPr>
              <w:snapToGrid w:val="0"/>
              <w:jc w:val="center"/>
              <w:rPr>
                <w:rFonts w:eastAsia="仿宋"/>
                <w:sz w:val="24"/>
              </w:rPr>
            </w:pPr>
            <w:r>
              <w:rPr>
                <w:rFonts w:eastAsia="仿宋"/>
                <w:sz w:val="24"/>
              </w:rPr>
              <w:t>统计学</w:t>
            </w:r>
          </w:p>
        </w:tc>
        <w:tc>
          <w:tcPr>
            <w:tcW w:w="1395" w:type="pct"/>
            <w:shd w:val="clear" w:color="auto" w:fill="auto"/>
            <w:vAlign w:val="center"/>
          </w:tcPr>
          <w:p w14:paraId="5951B8B2">
            <w:pPr>
              <w:snapToGrid w:val="0"/>
              <w:jc w:val="center"/>
              <w:rPr>
                <w:rFonts w:eastAsia="仿宋"/>
                <w:sz w:val="24"/>
              </w:rPr>
            </w:pPr>
            <w:r>
              <w:rPr>
                <w:rFonts w:eastAsia="仿宋"/>
                <w:sz w:val="24"/>
              </w:rPr>
              <w:t>数理统计学简史</w:t>
            </w:r>
          </w:p>
        </w:tc>
        <w:tc>
          <w:tcPr>
            <w:tcW w:w="1078" w:type="pct"/>
            <w:shd w:val="clear" w:color="auto" w:fill="auto"/>
            <w:vAlign w:val="center"/>
          </w:tcPr>
          <w:p w14:paraId="0095F680">
            <w:pPr>
              <w:snapToGrid w:val="0"/>
              <w:jc w:val="center"/>
              <w:rPr>
                <w:rFonts w:eastAsia="仿宋"/>
                <w:sz w:val="24"/>
              </w:rPr>
            </w:pPr>
            <w:r>
              <w:rPr>
                <w:rFonts w:eastAsia="仿宋"/>
                <w:sz w:val="24"/>
              </w:rPr>
              <w:t>陈希孺</w:t>
            </w:r>
          </w:p>
        </w:tc>
        <w:tc>
          <w:tcPr>
            <w:tcW w:w="1091" w:type="pct"/>
            <w:shd w:val="clear" w:color="auto" w:fill="auto"/>
            <w:vAlign w:val="center"/>
          </w:tcPr>
          <w:p w14:paraId="00F3A5CA">
            <w:pPr>
              <w:snapToGrid w:val="0"/>
              <w:jc w:val="center"/>
              <w:rPr>
                <w:rFonts w:eastAsia="仿宋"/>
                <w:sz w:val="24"/>
              </w:rPr>
            </w:pPr>
            <w:r>
              <w:rPr>
                <w:rFonts w:eastAsia="仿宋"/>
                <w:sz w:val="24"/>
              </w:rPr>
              <w:t>湖南教育出版社</w:t>
            </w:r>
          </w:p>
        </w:tc>
        <w:tc>
          <w:tcPr>
            <w:tcW w:w="466" w:type="pct"/>
            <w:shd w:val="clear" w:color="auto" w:fill="auto"/>
            <w:vAlign w:val="center"/>
          </w:tcPr>
          <w:p w14:paraId="0C0A5ECC">
            <w:pPr>
              <w:snapToGrid w:val="0"/>
              <w:jc w:val="center"/>
              <w:rPr>
                <w:rFonts w:eastAsia="仿宋"/>
                <w:sz w:val="24"/>
              </w:rPr>
            </w:pPr>
            <w:r>
              <w:rPr>
                <w:rFonts w:eastAsia="仿宋"/>
                <w:sz w:val="24"/>
              </w:rPr>
              <w:t>2002</w:t>
            </w:r>
          </w:p>
        </w:tc>
        <w:tc>
          <w:tcPr>
            <w:tcW w:w="413" w:type="pct"/>
            <w:shd w:val="clear" w:color="auto" w:fill="auto"/>
            <w:vAlign w:val="center"/>
          </w:tcPr>
          <w:p w14:paraId="0E71DC90">
            <w:pPr>
              <w:snapToGrid w:val="0"/>
              <w:jc w:val="center"/>
              <w:rPr>
                <w:rFonts w:eastAsia="仿宋"/>
                <w:sz w:val="24"/>
              </w:rPr>
            </w:pPr>
            <w:r>
              <w:rPr>
                <w:rFonts w:eastAsia="仿宋"/>
                <w:sz w:val="24"/>
              </w:rPr>
              <w:t>中文</w:t>
            </w:r>
          </w:p>
        </w:tc>
      </w:tr>
      <w:tr w14:paraId="11FB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4AAA420B">
            <w:pPr>
              <w:rPr>
                <w:rFonts w:ascii="仿宋" w:hAnsi="仿宋" w:eastAsia="仿宋"/>
                <w:sz w:val="24"/>
              </w:rPr>
            </w:pPr>
            <w:r>
              <w:rPr>
                <w:rFonts w:hint="eastAsia" w:ascii="仿宋" w:hAnsi="仿宋" w:eastAsia="仿宋"/>
                <w:sz w:val="24"/>
              </w:rPr>
              <w:t>统计学</w:t>
            </w:r>
          </w:p>
        </w:tc>
        <w:tc>
          <w:tcPr>
            <w:tcW w:w="1395" w:type="pct"/>
            <w:shd w:val="clear" w:color="auto" w:fill="auto"/>
            <w:vAlign w:val="center"/>
          </w:tcPr>
          <w:p w14:paraId="29B4F037">
            <w:pPr>
              <w:jc w:val="center"/>
              <w:rPr>
                <w:rFonts w:ascii="仿宋" w:hAnsi="仿宋" w:eastAsia="仿宋"/>
                <w:sz w:val="24"/>
              </w:rPr>
            </w:pPr>
            <w:r>
              <w:rPr>
                <w:rFonts w:hint="eastAsia" w:ascii="仿宋" w:hAnsi="仿宋" w:eastAsia="仿宋"/>
                <w:sz w:val="24"/>
              </w:rPr>
              <w:t>统计学：从数据到结论</w:t>
            </w:r>
          </w:p>
        </w:tc>
        <w:tc>
          <w:tcPr>
            <w:tcW w:w="1078" w:type="pct"/>
            <w:shd w:val="clear" w:color="auto" w:fill="auto"/>
            <w:vAlign w:val="center"/>
          </w:tcPr>
          <w:p w14:paraId="059D9A8E">
            <w:pPr>
              <w:jc w:val="center"/>
              <w:rPr>
                <w:rFonts w:ascii="仿宋" w:hAnsi="仿宋" w:eastAsia="仿宋"/>
                <w:sz w:val="24"/>
              </w:rPr>
            </w:pPr>
            <w:r>
              <w:rPr>
                <w:rFonts w:hint="eastAsia" w:ascii="仿宋" w:hAnsi="仿宋" w:eastAsia="仿宋"/>
                <w:sz w:val="24"/>
              </w:rPr>
              <w:t>吴喜之</w:t>
            </w:r>
          </w:p>
        </w:tc>
        <w:tc>
          <w:tcPr>
            <w:tcW w:w="1091" w:type="pct"/>
            <w:shd w:val="clear" w:color="auto" w:fill="auto"/>
            <w:vAlign w:val="center"/>
          </w:tcPr>
          <w:p w14:paraId="5FD967B5">
            <w:pPr>
              <w:jc w:val="center"/>
              <w:rPr>
                <w:rFonts w:ascii="仿宋" w:hAnsi="仿宋" w:eastAsia="仿宋"/>
                <w:sz w:val="24"/>
              </w:rPr>
            </w:pPr>
            <w:r>
              <w:rPr>
                <w:rFonts w:hint="eastAsia" w:ascii="仿宋" w:hAnsi="仿宋" w:eastAsia="仿宋"/>
                <w:sz w:val="24"/>
              </w:rPr>
              <w:t>中国统计出版社</w:t>
            </w:r>
          </w:p>
        </w:tc>
        <w:tc>
          <w:tcPr>
            <w:tcW w:w="466" w:type="pct"/>
            <w:shd w:val="clear" w:color="auto" w:fill="auto"/>
            <w:vAlign w:val="center"/>
          </w:tcPr>
          <w:p w14:paraId="032640D8">
            <w:pPr>
              <w:jc w:val="center"/>
              <w:rPr>
                <w:rFonts w:ascii="仿宋" w:hAnsi="仿宋" w:eastAsia="仿宋"/>
                <w:sz w:val="24"/>
              </w:rPr>
            </w:pPr>
            <w:r>
              <w:rPr>
                <w:rFonts w:hint="eastAsia" w:ascii="仿宋" w:hAnsi="仿宋" w:eastAsia="仿宋"/>
                <w:sz w:val="24"/>
              </w:rPr>
              <w:t>2013</w:t>
            </w:r>
          </w:p>
        </w:tc>
        <w:tc>
          <w:tcPr>
            <w:tcW w:w="413" w:type="pct"/>
            <w:shd w:val="clear" w:color="auto" w:fill="auto"/>
            <w:vAlign w:val="center"/>
          </w:tcPr>
          <w:p w14:paraId="1F5A1268">
            <w:pPr>
              <w:jc w:val="center"/>
              <w:rPr>
                <w:rFonts w:ascii="仿宋" w:hAnsi="仿宋" w:eastAsia="仿宋"/>
                <w:sz w:val="24"/>
              </w:rPr>
            </w:pPr>
            <w:r>
              <w:rPr>
                <w:rFonts w:hint="eastAsia" w:ascii="仿宋" w:hAnsi="仿宋" w:eastAsia="仿宋"/>
                <w:sz w:val="24"/>
              </w:rPr>
              <w:t>中文</w:t>
            </w:r>
          </w:p>
        </w:tc>
      </w:tr>
      <w:tr w14:paraId="3EA7D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3F0F4FEB">
            <w:pPr>
              <w:rPr>
                <w:rFonts w:ascii="仿宋" w:hAnsi="仿宋" w:eastAsia="仿宋"/>
                <w:sz w:val="24"/>
              </w:rPr>
            </w:pPr>
            <w:r>
              <w:rPr>
                <w:rFonts w:hint="eastAsia" w:ascii="仿宋" w:hAnsi="仿宋" w:eastAsia="仿宋"/>
                <w:sz w:val="24"/>
              </w:rPr>
              <w:t>统计学</w:t>
            </w:r>
          </w:p>
        </w:tc>
        <w:tc>
          <w:tcPr>
            <w:tcW w:w="1395" w:type="pct"/>
            <w:shd w:val="clear" w:color="auto" w:fill="auto"/>
            <w:vAlign w:val="center"/>
          </w:tcPr>
          <w:p w14:paraId="570D0524">
            <w:pPr>
              <w:jc w:val="center"/>
              <w:rPr>
                <w:rFonts w:ascii="仿宋" w:hAnsi="仿宋" w:eastAsia="仿宋"/>
                <w:sz w:val="24"/>
              </w:rPr>
            </w:pPr>
            <w:r>
              <w:rPr>
                <w:rFonts w:hint="eastAsia" w:ascii="仿宋" w:hAnsi="仿宋" w:eastAsia="仿宋"/>
                <w:sz w:val="24"/>
              </w:rPr>
              <w:t>统计与真理</w:t>
            </w:r>
          </w:p>
        </w:tc>
        <w:tc>
          <w:tcPr>
            <w:tcW w:w="1078" w:type="pct"/>
            <w:shd w:val="clear" w:color="auto" w:fill="auto"/>
            <w:vAlign w:val="center"/>
          </w:tcPr>
          <w:p w14:paraId="79540BCA">
            <w:pPr>
              <w:jc w:val="center"/>
              <w:rPr>
                <w:rFonts w:ascii="仿宋" w:hAnsi="仿宋" w:eastAsia="仿宋"/>
                <w:sz w:val="24"/>
              </w:rPr>
            </w:pPr>
            <w:r>
              <w:rPr>
                <w:rFonts w:hint="eastAsia" w:ascii="仿宋" w:hAnsi="仿宋" w:eastAsia="仿宋"/>
                <w:sz w:val="24"/>
              </w:rPr>
              <w:t>C.R.劳</w:t>
            </w:r>
          </w:p>
        </w:tc>
        <w:tc>
          <w:tcPr>
            <w:tcW w:w="1091" w:type="pct"/>
            <w:shd w:val="clear" w:color="auto" w:fill="auto"/>
            <w:vAlign w:val="center"/>
          </w:tcPr>
          <w:p w14:paraId="606793AE">
            <w:pPr>
              <w:jc w:val="center"/>
              <w:rPr>
                <w:rFonts w:ascii="仿宋" w:hAnsi="仿宋" w:eastAsia="仿宋"/>
                <w:sz w:val="24"/>
              </w:rPr>
            </w:pPr>
            <w:r>
              <w:rPr>
                <w:rFonts w:hint="eastAsia" w:ascii="仿宋" w:hAnsi="仿宋" w:eastAsia="仿宋"/>
                <w:sz w:val="24"/>
              </w:rPr>
              <w:t>科学出版社</w:t>
            </w:r>
          </w:p>
        </w:tc>
        <w:tc>
          <w:tcPr>
            <w:tcW w:w="466" w:type="pct"/>
            <w:shd w:val="clear" w:color="auto" w:fill="auto"/>
            <w:vAlign w:val="center"/>
          </w:tcPr>
          <w:p w14:paraId="379F33B0">
            <w:pPr>
              <w:jc w:val="center"/>
              <w:rPr>
                <w:rFonts w:ascii="仿宋" w:hAnsi="仿宋" w:eastAsia="仿宋"/>
                <w:sz w:val="24"/>
              </w:rPr>
            </w:pPr>
            <w:r>
              <w:rPr>
                <w:rFonts w:hint="eastAsia" w:ascii="仿宋" w:hAnsi="仿宋" w:eastAsia="仿宋"/>
                <w:sz w:val="24"/>
              </w:rPr>
              <w:t>2004</w:t>
            </w:r>
          </w:p>
        </w:tc>
        <w:tc>
          <w:tcPr>
            <w:tcW w:w="413" w:type="pct"/>
            <w:shd w:val="clear" w:color="auto" w:fill="auto"/>
            <w:vAlign w:val="center"/>
          </w:tcPr>
          <w:p w14:paraId="1939135C">
            <w:pPr>
              <w:jc w:val="center"/>
              <w:rPr>
                <w:rFonts w:ascii="仿宋" w:hAnsi="仿宋" w:eastAsia="仿宋"/>
                <w:sz w:val="24"/>
              </w:rPr>
            </w:pPr>
            <w:r>
              <w:rPr>
                <w:rFonts w:hint="eastAsia" w:ascii="仿宋" w:hAnsi="仿宋" w:eastAsia="仿宋"/>
                <w:sz w:val="24"/>
              </w:rPr>
              <w:t>中文</w:t>
            </w:r>
          </w:p>
        </w:tc>
      </w:tr>
      <w:tr w14:paraId="6800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4924E8BB">
            <w:pPr>
              <w:rPr>
                <w:rFonts w:ascii="仿宋" w:hAnsi="仿宋" w:eastAsia="仿宋"/>
                <w:sz w:val="24"/>
              </w:rPr>
            </w:pPr>
            <w:r>
              <w:rPr>
                <w:rFonts w:hint="eastAsia" w:ascii="仿宋" w:hAnsi="仿宋" w:eastAsia="仿宋"/>
                <w:sz w:val="24"/>
              </w:rPr>
              <w:t>统计学</w:t>
            </w:r>
          </w:p>
        </w:tc>
        <w:tc>
          <w:tcPr>
            <w:tcW w:w="1395" w:type="pct"/>
            <w:shd w:val="clear" w:color="auto" w:fill="auto"/>
            <w:vAlign w:val="center"/>
          </w:tcPr>
          <w:p w14:paraId="50D21757">
            <w:pPr>
              <w:jc w:val="center"/>
              <w:rPr>
                <w:rFonts w:ascii="仿宋" w:hAnsi="仿宋" w:eastAsia="仿宋"/>
                <w:sz w:val="24"/>
              </w:rPr>
            </w:pPr>
            <w:r>
              <w:rPr>
                <w:rFonts w:hint="eastAsia" w:ascii="仿宋" w:hAnsi="仿宋" w:eastAsia="仿宋"/>
                <w:sz w:val="24"/>
              </w:rPr>
              <w:t>女士品茶</w:t>
            </w:r>
          </w:p>
        </w:tc>
        <w:tc>
          <w:tcPr>
            <w:tcW w:w="1078" w:type="pct"/>
            <w:shd w:val="clear" w:color="auto" w:fill="auto"/>
            <w:vAlign w:val="center"/>
          </w:tcPr>
          <w:p w14:paraId="3C5BD90D">
            <w:pPr>
              <w:jc w:val="center"/>
              <w:rPr>
                <w:rFonts w:ascii="仿宋" w:hAnsi="仿宋" w:eastAsia="仿宋"/>
                <w:sz w:val="24"/>
              </w:rPr>
            </w:pPr>
            <w:r>
              <w:rPr>
                <w:rFonts w:hint="eastAsia" w:ascii="仿宋" w:hAnsi="仿宋" w:eastAsia="仿宋"/>
                <w:sz w:val="24"/>
              </w:rPr>
              <w:t>戴维·萨尔斯伯格</w:t>
            </w:r>
          </w:p>
        </w:tc>
        <w:tc>
          <w:tcPr>
            <w:tcW w:w="1091" w:type="pct"/>
            <w:shd w:val="clear" w:color="auto" w:fill="auto"/>
            <w:vAlign w:val="center"/>
          </w:tcPr>
          <w:p w14:paraId="504F96F9">
            <w:pPr>
              <w:jc w:val="center"/>
              <w:rPr>
                <w:rFonts w:ascii="仿宋" w:hAnsi="仿宋" w:eastAsia="仿宋"/>
                <w:sz w:val="24"/>
              </w:rPr>
            </w:pPr>
            <w:r>
              <w:rPr>
                <w:rFonts w:hint="eastAsia" w:ascii="仿宋" w:hAnsi="仿宋" w:eastAsia="仿宋"/>
                <w:sz w:val="24"/>
              </w:rPr>
              <w:t>江西人民出版社</w:t>
            </w:r>
          </w:p>
        </w:tc>
        <w:tc>
          <w:tcPr>
            <w:tcW w:w="466" w:type="pct"/>
            <w:shd w:val="clear" w:color="auto" w:fill="auto"/>
            <w:vAlign w:val="center"/>
          </w:tcPr>
          <w:p w14:paraId="121BD805">
            <w:pPr>
              <w:jc w:val="center"/>
              <w:rPr>
                <w:rFonts w:ascii="仿宋" w:hAnsi="仿宋" w:eastAsia="仿宋"/>
                <w:sz w:val="24"/>
              </w:rPr>
            </w:pPr>
            <w:r>
              <w:rPr>
                <w:rFonts w:hint="eastAsia" w:ascii="仿宋" w:hAnsi="仿宋" w:eastAsia="仿宋"/>
                <w:sz w:val="24"/>
              </w:rPr>
              <w:t>2016</w:t>
            </w:r>
          </w:p>
        </w:tc>
        <w:tc>
          <w:tcPr>
            <w:tcW w:w="413" w:type="pct"/>
            <w:shd w:val="clear" w:color="auto" w:fill="auto"/>
            <w:vAlign w:val="center"/>
          </w:tcPr>
          <w:p w14:paraId="74900B3A">
            <w:pPr>
              <w:jc w:val="center"/>
              <w:rPr>
                <w:rFonts w:ascii="仿宋" w:hAnsi="仿宋" w:eastAsia="仿宋"/>
                <w:sz w:val="24"/>
              </w:rPr>
            </w:pPr>
            <w:r>
              <w:rPr>
                <w:rFonts w:hint="eastAsia" w:ascii="仿宋" w:hAnsi="仿宋" w:eastAsia="仿宋"/>
                <w:sz w:val="24"/>
              </w:rPr>
              <w:t>中文</w:t>
            </w:r>
          </w:p>
        </w:tc>
      </w:tr>
      <w:tr w14:paraId="652E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57" w:type="pct"/>
            <w:vAlign w:val="center"/>
          </w:tcPr>
          <w:p w14:paraId="0D207862">
            <w:pPr>
              <w:snapToGrid w:val="0"/>
              <w:jc w:val="center"/>
              <w:rPr>
                <w:rFonts w:eastAsia="仿宋"/>
                <w:sz w:val="24"/>
              </w:rPr>
            </w:pPr>
            <w:r>
              <w:rPr>
                <w:rFonts w:eastAsia="仿宋"/>
                <w:sz w:val="24"/>
              </w:rPr>
              <w:t>经济学</w:t>
            </w:r>
          </w:p>
        </w:tc>
        <w:tc>
          <w:tcPr>
            <w:tcW w:w="1395" w:type="pct"/>
            <w:vAlign w:val="center"/>
          </w:tcPr>
          <w:p w14:paraId="228F0D8F">
            <w:pPr>
              <w:snapToGrid w:val="0"/>
              <w:jc w:val="center"/>
              <w:rPr>
                <w:rFonts w:eastAsia="仿宋"/>
                <w:sz w:val="24"/>
              </w:rPr>
            </w:pPr>
            <w:r>
              <w:rPr>
                <w:rFonts w:eastAsia="仿宋"/>
                <w:sz w:val="24"/>
              </w:rPr>
              <w:t>经济学原理（上、下）</w:t>
            </w:r>
          </w:p>
        </w:tc>
        <w:tc>
          <w:tcPr>
            <w:tcW w:w="1078" w:type="pct"/>
            <w:vAlign w:val="center"/>
          </w:tcPr>
          <w:p w14:paraId="249F34F5">
            <w:pPr>
              <w:snapToGrid w:val="0"/>
              <w:jc w:val="center"/>
              <w:rPr>
                <w:rFonts w:eastAsia="仿宋"/>
                <w:sz w:val="24"/>
              </w:rPr>
            </w:pPr>
            <w:r>
              <w:rPr>
                <w:rFonts w:eastAsia="仿宋"/>
                <w:sz w:val="24"/>
              </w:rPr>
              <w:t>曼昆</w:t>
            </w:r>
          </w:p>
        </w:tc>
        <w:tc>
          <w:tcPr>
            <w:tcW w:w="1091" w:type="pct"/>
            <w:vAlign w:val="center"/>
          </w:tcPr>
          <w:p w14:paraId="30BD0A74">
            <w:pPr>
              <w:snapToGrid w:val="0"/>
              <w:jc w:val="center"/>
              <w:rPr>
                <w:rFonts w:eastAsia="仿宋"/>
                <w:sz w:val="24"/>
              </w:rPr>
            </w:pPr>
            <w:r>
              <w:rPr>
                <w:rFonts w:eastAsia="仿宋"/>
                <w:sz w:val="24"/>
              </w:rPr>
              <w:t>北京大学出版社</w:t>
            </w:r>
          </w:p>
        </w:tc>
        <w:tc>
          <w:tcPr>
            <w:tcW w:w="466" w:type="pct"/>
            <w:vAlign w:val="center"/>
          </w:tcPr>
          <w:p w14:paraId="1E9F3C3A">
            <w:pPr>
              <w:snapToGrid w:val="0"/>
              <w:jc w:val="center"/>
              <w:rPr>
                <w:rFonts w:eastAsia="仿宋"/>
                <w:sz w:val="24"/>
              </w:rPr>
            </w:pPr>
            <w:r>
              <w:rPr>
                <w:rFonts w:eastAsia="仿宋"/>
                <w:sz w:val="24"/>
              </w:rPr>
              <w:t>2006</w:t>
            </w:r>
          </w:p>
        </w:tc>
        <w:tc>
          <w:tcPr>
            <w:tcW w:w="413" w:type="pct"/>
            <w:vAlign w:val="center"/>
          </w:tcPr>
          <w:p w14:paraId="38ED369C">
            <w:pPr>
              <w:snapToGrid w:val="0"/>
              <w:jc w:val="center"/>
              <w:rPr>
                <w:rFonts w:eastAsia="仿宋"/>
                <w:sz w:val="24"/>
              </w:rPr>
            </w:pPr>
            <w:bookmarkStart w:id="0" w:name="OLE_LINK12"/>
            <w:bookmarkStart w:id="1" w:name="OLE_LINK11"/>
            <w:r>
              <w:rPr>
                <w:rFonts w:eastAsia="仿宋"/>
                <w:sz w:val="24"/>
              </w:rPr>
              <w:t>中文</w:t>
            </w:r>
            <w:bookmarkEnd w:id="0"/>
            <w:bookmarkEnd w:id="1"/>
          </w:p>
        </w:tc>
      </w:tr>
      <w:tr w14:paraId="66D6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02D13FA7">
            <w:pPr>
              <w:snapToGrid w:val="0"/>
              <w:jc w:val="center"/>
              <w:rPr>
                <w:rFonts w:eastAsia="仿宋"/>
                <w:sz w:val="24"/>
              </w:rPr>
            </w:pPr>
            <w:r>
              <w:rPr>
                <w:rFonts w:eastAsia="仿宋"/>
                <w:sz w:val="24"/>
              </w:rPr>
              <w:t>统计学</w:t>
            </w:r>
          </w:p>
        </w:tc>
        <w:tc>
          <w:tcPr>
            <w:tcW w:w="1395" w:type="pct"/>
            <w:vAlign w:val="center"/>
          </w:tcPr>
          <w:p w14:paraId="438DE6CD">
            <w:pPr>
              <w:snapToGrid w:val="0"/>
              <w:jc w:val="center"/>
              <w:rPr>
                <w:rFonts w:eastAsia="仿宋"/>
                <w:sz w:val="24"/>
              </w:rPr>
            </w:pPr>
            <w:r>
              <w:rPr>
                <w:rFonts w:eastAsia="仿宋"/>
                <w:sz w:val="24"/>
              </w:rPr>
              <w:t>复杂数据统计方法</w:t>
            </w:r>
          </w:p>
        </w:tc>
        <w:tc>
          <w:tcPr>
            <w:tcW w:w="1078" w:type="pct"/>
            <w:vAlign w:val="center"/>
          </w:tcPr>
          <w:p w14:paraId="5AA6F33D">
            <w:pPr>
              <w:snapToGrid w:val="0"/>
              <w:jc w:val="center"/>
              <w:rPr>
                <w:rFonts w:eastAsia="仿宋"/>
                <w:sz w:val="24"/>
              </w:rPr>
            </w:pPr>
            <w:r>
              <w:rPr>
                <w:rFonts w:eastAsia="仿宋"/>
                <w:sz w:val="24"/>
              </w:rPr>
              <w:t>吴喜之</w:t>
            </w:r>
          </w:p>
        </w:tc>
        <w:tc>
          <w:tcPr>
            <w:tcW w:w="1091" w:type="pct"/>
            <w:vAlign w:val="center"/>
          </w:tcPr>
          <w:p w14:paraId="772A5B27">
            <w:pPr>
              <w:snapToGrid w:val="0"/>
              <w:jc w:val="center"/>
              <w:rPr>
                <w:rFonts w:eastAsia="仿宋"/>
                <w:sz w:val="24"/>
              </w:rPr>
            </w:pPr>
            <w:r>
              <w:rPr>
                <w:rFonts w:eastAsia="仿宋"/>
                <w:sz w:val="24"/>
              </w:rPr>
              <w:t>中国人民大学出版社</w:t>
            </w:r>
          </w:p>
        </w:tc>
        <w:tc>
          <w:tcPr>
            <w:tcW w:w="466" w:type="pct"/>
            <w:vAlign w:val="center"/>
          </w:tcPr>
          <w:p w14:paraId="58A9A175">
            <w:pPr>
              <w:snapToGrid w:val="0"/>
              <w:jc w:val="center"/>
              <w:rPr>
                <w:rFonts w:eastAsia="仿宋"/>
                <w:sz w:val="24"/>
              </w:rPr>
            </w:pPr>
            <w:r>
              <w:rPr>
                <w:rFonts w:eastAsia="仿宋"/>
                <w:sz w:val="24"/>
              </w:rPr>
              <w:t>2013</w:t>
            </w:r>
          </w:p>
        </w:tc>
        <w:tc>
          <w:tcPr>
            <w:tcW w:w="413" w:type="pct"/>
            <w:vAlign w:val="center"/>
          </w:tcPr>
          <w:p w14:paraId="75D363E1">
            <w:pPr>
              <w:snapToGrid w:val="0"/>
              <w:jc w:val="center"/>
              <w:rPr>
                <w:rFonts w:eastAsia="仿宋"/>
                <w:sz w:val="24"/>
              </w:rPr>
            </w:pPr>
            <w:r>
              <w:rPr>
                <w:rFonts w:eastAsia="仿宋"/>
                <w:sz w:val="24"/>
              </w:rPr>
              <w:t>中文</w:t>
            </w:r>
          </w:p>
        </w:tc>
      </w:tr>
      <w:tr w14:paraId="15B2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36B02160">
            <w:pPr>
              <w:snapToGrid w:val="0"/>
              <w:jc w:val="center"/>
              <w:rPr>
                <w:rFonts w:eastAsia="仿宋"/>
                <w:sz w:val="24"/>
              </w:rPr>
            </w:pPr>
            <w:bookmarkStart w:id="2" w:name="OLE_LINK15" w:colFirst="1" w:colLast="1"/>
            <w:bookmarkStart w:id="3" w:name="OLE_LINK16" w:colFirst="1" w:colLast="1"/>
            <w:bookmarkStart w:id="4" w:name="_Hlk354433023"/>
            <w:r>
              <w:rPr>
                <w:rFonts w:eastAsia="仿宋"/>
                <w:sz w:val="24"/>
              </w:rPr>
              <w:t>统计学</w:t>
            </w:r>
          </w:p>
        </w:tc>
        <w:tc>
          <w:tcPr>
            <w:tcW w:w="1395" w:type="pct"/>
            <w:vAlign w:val="center"/>
          </w:tcPr>
          <w:p w14:paraId="0944EEFF">
            <w:pPr>
              <w:pStyle w:val="18"/>
              <w:ind w:left="1140" w:hanging="720"/>
              <w:rPr>
                <w:rFonts w:ascii="Times New Roman" w:hAnsi="Times New Roman" w:eastAsia="仿宋" w:cs="Times New Roman"/>
                <w:sz w:val="24"/>
                <w:szCs w:val="24"/>
              </w:rPr>
            </w:pPr>
            <w:r>
              <w:rPr>
                <w:rFonts w:ascii="Times New Roman" w:hAnsi="Times New Roman" w:eastAsia="仿宋" w:cs="Times New Roman"/>
                <w:sz w:val="24"/>
                <w:szCs w:val="24"/>
              </w:rPr>
              <w:t>现代统计模型</w:t>
            </w:r>
          </w:p>
        </w:tc>
        <w:tc>
          <w:tcPr>
            <w:tcW w:w="1078" w:type="pct"/>
            <w:vAlign w:val="center"/>
          </w:tcPr>
          <w:p w14:paraId="5914AEC2">
            <w:pPr>
              <w:snapToGrid w:val="0"/>
              <w:jc w:val="center"/>
              <w:rPr>
                <w:rFonts w:eastAsia="仿宋"/>
                <w:sz w:val="24"/>
              </w:rPr>
            </w:pPr>
            <w:r>
              <w:rPr>
                <w:rFonts w:eastAsia="仿宋"/>
                <w:sz w:val="24"/>
              </w:rPr>
              <w:t>薛留根</w:t>
            </w:r>
          </w:p>
        </w:tc>
        <w:tc>
          <w:tcPr>
            <w:tcW w:w="1091" w:type="pct"/>
            <w:vAlign w:val="center"/>
          </w:tcPr>
          <w:p w14:paraId="7224169B">
            <w:pPr>
              <w:snapToGrid w:val="0"/>
              <w:jc w:val="center"/>
              <w:rPr>
                <w:rFonts w:eastAsia="仿宋"/>
                <w:sz w:val="24"/>
              </w:rPr>
            </w:pPr>
            <w:r>
              <w:rPr>
                <w:rFonts w:eastAsia="仿宋"/>
                <w:sz w:val="24"/>
              </w:rPr>
              <w:t>科学出版社.</w:t>
            </w:r>
          </w:p>
        </w:tc>
        <w:tc>
          <w:tcPr>
            <w:tcW w:w="466" w:type="pct"/>
            <w:vAlign w:val="center"/>
          </w:tcPr>
          <w:p w14:paraId="4C0F33B9">
            <w:pPr>
              <w:snapToGrid w:val="0"/>
              <w:jc w:val="center"/>
              <w:rPr>
                <w:rFonts w:eastAsia="仿宋"/>
                <w:sz w:val="24"/>
              </w:rPr>
            </w:pPr>
            <w:r>
              <w:rPr>
                <w:rFonts w:eastAsia="仿宋"/>
                <w:sz w:val="24"/>
              </w:rPr>
              <w:t>2012</w:t>
            </w:r>
          </w:p>
        </w:tc>
        <w:tc>
          <w:tcPr>
            <w:tcW w:w="413" w:type="pct"/>
            <w:vAlign w:val="center"/>
          </w:tcPr>
          <w:p w14:paraId="26FFA24E">
            <w:pPr>
              <w:snapToGrid w:val="0"/>
              <w:jc w:val="center"/>
              <w:rPr>
                <w:rFonts w:eastAsia="仿宋"/>
                <w:sz w:val="24"/>
              </w:rPr>
            </w:pPr>
            <w:r>
              <w:rPr>
                <w:rFonts w:eastAsia="仿宋"/>
                <w:sz w:val="24"/>
              </w:rPr>
              <w:t>中文</w:t>
            </w:r>
          </w:p>
        </w:tc>
      </w:tr>
      <w:bookmarkEnd w:id="2"/>
      <w:bookmarkEnd w:id="3"/>
      <w:bookmarkEnd w:id="4"/>
      <w:tr w14:paraId="6C32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3D36D42D">
            <w:pPr>
              <w:snapToGrid w:val="0"/>
              <w:jc w:val="center"/>
              <w:rPr>
                <w:rFonts w:eastAsia="仿宋"/>
                <w:sz w:val="24"/>
              </w:rPr>
            </w:pPr>
            <w:r>
              <w:rPr>
                <w:rFonts w:eastAsia="仿宋"/>
                <w:sz w:val="24"/>
              </w:rPr>
              <w:t>统计学</w:t>
            </w:r>
          </w:p>
        </w:tc>
        <w:tc>
          <w:tcPr>
            <w:tcW w:w="1395" w:type="pct"/>
            <w:shd w:val="clear" w:color="auto" w:fill="auto"/>
            <w:vAlign w:val="center"/>
          </w:tcPr>
          <w:p w14:paraId="1CC2225B">
            <w:pPr>
              <w:snapToGrid w:val="0"/>
              <w:jc w:val="center"/>
              <w:rPr>
                <w:rFonts w:eastAsia="仿宋"/>
                <w:sz w:val="24"/>
              </w:rPr>
            </w:pPr>
            <w:r>
              <w:rPr>
                <w:rFonts w:eastAsia="仿宋"/>
                <w:sz w:val="24"/>
              </w:rPr>
              <w:t>大维统计分析</w:t>
            </w:r>
          </w:p>
        </w:tc>
        <w:tc>
          <w:tcPr>
            <w:tcW w:w="1078" w:type="pct"/>
            <w:shd w:val="clear" w:color="auto" w:fill="auto"/>
            <w:vAlign w:val="center"/>
          </w:tcPr>
          <w:p w14:paraId="3861BEFD">
            <w:pPr>
              <w:snapToGrid w:val="0"/>
              <w:jc w:val="center"/>
              <w:rPr>
                <w:rFonts w:eastAsia="仿宋"/>
                <w:sz w:val="24"/>
              </w:rPr>
            </w:pPr>
            <w:r>
              <w:rPr>
                <w:rFonts w:eastAsia="仿宋"/>
                <w:sz w:val="24"/>
              </w:rPr>
              <w:t>白志东</w:t>
            </w:r>
          </w:p>
        </w:tc>
        <w:tc>
          <w:tcPr>
            <w:tcW w:w="1091" w:type="pct"/>
            <w:shd w:val="clear" w:color="auto" w:fill="auto"/>
            <w:vAlign w:val="center"/>
          </w:tcPr>
          <w:p w14:paraId="33D1C283">
            <w:pPr>
              <w:snapToGrid w:val="0"/>
              <w:jc w:val="center"/>
              <w:rPr>
                <w:rFonts w:eastAsia="仿宋"/>
                <w:sz w:val="24"/>
              </w:rPr>
            </w:pPr>
            <w:r>
              <w:rPr>
                <w:rFonts w:eastAsia="仿宋"/>
                <w:sz w:val="24"/>
              </w:rPr>
              <w:t>高等教育出版社</w:t>
            </w:r>
          </w:p>
        </w:tc>
        <w:tc>
          <w:tcPr>
            <w:tcW w:w="466" w:type="pct"/>
            <w:shd w:val="clear" w:color="auto" w:fill="auto"/>
            <w:vAlign w:val="center"/>
          </w:tcPr>
          <w:p w14:paraId="3F48616A">
            <w:pPr>
              <w:snapToGrid w:val="0"/>
              <w:jc w:val="center"/>
              <w:rPr>
                <w:rFonts w:eastAsia="仿宋"/>
                <w:sz w:val="24"/>
              </w:rPr>
            </w:pPr>
            <w:r>
              <w:rPr>
                <w:rFonts w:eastAsia="仿宋"/>
                <w:sz w:val="24"/>
              </w:rPr>
              <w:t>2012</w:t>
            </w:r>
          </w:p>
        </w:tc>
        <w:tc>
          <w:tcPr>
            <w:tcW w:w="413" w:type="pct"/>
            <w:shd w:val="clear" w:color="auto" w:fill="auto"/>
            <w:vAlign w:val="center"/>
          </w:tcPr>
          <w:p w14:paraId="78BD4765">
            <w:pPr>
              <w:snapToGrid w:val="0"/>
              <w:jc w:val="center"/>
              <w:rPr>
                <w:rFonts w:eastAsia="仿宋"/>
                <w:sz w:val="24"/>
              </w:rPr>
            </w:pPr>
            <w:r>
              <w:rPr>
                <w:rFonts w:eastAsia="仿宋"/>
                <w:sz w:val="24"/>
              </w:rPr>
              <w:t>中文</w:t>
            </w:r>
          </w:p>
        </w:tc>
      </w:tr>
      <w:tr w14:paraId="04C5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508B2217">
            <w:pPr>
              <w:snapToGrid w:val="0"/>
              <w:jc w:val="center"/>
              <w:rPr>
                <w:rFonts w:eastAsia="仿宋"/>
                <w:sz w:val="24"/>
              </w:rPr>
            </w:pPr>
            <w:r>
              <w:rPr>
                <w:rFonts w:eastAsia="仿宋"/>
                <w:sz w:val="24"/>
              </w:rPr>
              <w:t>统计学</w:t>
            </w:r>
          </w:p>
        </w:tc>
        <w:tc>
          <w:tcPr>
            <w:tcW w:w="1395" w:type="pct"/>
            <w:shd w:val="clear" w:color="auto" w:fill="auto"/>
            <w:vAlign w:val="center"/>
          </w:tcPr>
          <w:p w14:paraId="196AC2B4">
            <w:pPr>
              <w:snapToGrid w:val="0"/>
              <w:jc w:val="center"/>
              <w:rPr>
                <w:rFonts w:eastAsia="仿宋"/>
                <w:sz w:val="24"/>
              </w:rPr>
            </w:pPr>
            <w:r>
              <w:rPr>
                <w:rFonts w:eastAsia="仿宋"/>
                <w:sz w:val="24"/>
              </w:rPr>
              <w:t>Large Sample Methods in Statistics: An Introduction with Applications</w:t>
            </w:r>
          </w:p>
        </w:tc>
        <w:tc>
          <w:tcPr>
            <w:tcW w:w="1078" w:type="pct"/>
            <w:shd w:val="clear" w:color="auto" w:fill="auto"/>
            <w:vAlign w:val="center"/>
          </w:tcPr>
          <w:p w14:paraId="582C19FC">
            <w:pPr>
              <w:snapToGrid w:val="0"/>
              <w:jc w:val="center"/>
              <w:rPr>
                <w:rFonts w:eastAsia="仿宋"/>
                <w:sz w:val="24"/>
              </w:rPr>
            </w:pPr>
            <w:r>
              <w:rPr>
                <w:rFonts w:eastAsia="仿宋"/>
                <w:sz w:val="24"/>
              </w:rPr>
              <w:t>Sen, P.K., Singer, J.M.</w:t>
            </w:r>
          </w:p>
        </w:tc>
        <w:tc>
          <w:tcPr>
            <w:tcW w:w="1091" w:type="pct"/>
            <w:shd w:val="clear" w:color="auto" w:fill="auto"/>
            <w:vAlign w:val="center"/>
          </w:tcPr>
          <w:p w14:paraId="7B9019BB">
            <w:pPr>
              <w:snapToGrid w:val="0"/>
              <w:jc w:val="center"/>
              <w:rPr>
                <w:rFonts w:eastAsia="仿宋"/>
                <w:sz w:val="24"/>
              </w:rPr>
            </w:pPr>
            <w:r>
              <w:rPr>
                <w:rFonts w:eastAsia="仿宋"/>
                <w:sz w:val="24"/>
              </w:rPr>
              <w:t>CRC press</w:t>
            </w:r>
          </w:p>
        </w:tc>
        <w:tc>
          <w:tcPr>
            <w:tcW w:w="466" w:type="pct"/>
            <w:shd w:val="clear" w:color="auto" w:fill="auto"/>
            <w:vAlign w:val="center"/>
          </w:tcPr>
          <w:p w14:paraId="63F82138">
            <w:pPr>
              <w:snapToGrid w:val="0"/>
              <w:jc w:val="center"/>
              <w:rPr>
                <w:rFonts w:eastAsia="仿宋"/>
                <w:sz w:val="24"/>
              </w:rPr>
            </w:pPr>
            <w:r>
              <w:rPr>
                <w:rFonts w:eastAsia="仿宋"/>
                <w:sz w:val="24"/>
              </w:rPr>
              <w:t>2017</w:t>
            </w:r>
          </w:p>
        </w:tc>
        <w:tc>
          <w:tcPr>
            <w:tcW w:w="413" w:type="pct"/>
            <w:shd w:val="clear" w:color="auto" w:fill="auto"/>
            <w:vAlign w:val="center"/>
          </w:tcPr>
          <w:p w14:paraId="5BD973F0">
            <w:pPr>
              <w:snapToGrid w:val="0"/>
              <w:jc w:val="center"/>
              <w:rPr>
                <w:rFonts w:eastAsia="仿宋"/>
                <w:sz w:val="24"/>
              </w:rPr>
            </w:pPr>
            <w:r>
              <w:rPr>
                <w:rFonts w:eastAsia="仿宋"/>
                <w:sz w:val="24"/>
              </w:rPr>
              <w:t>英文</w:t>
            </w:r>
          </w:p>
        </w:tc>
      </w:tr>
      <w:tr w14:paraId="0630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6988EB4F">
            <w:pPr>
              <w:snapToGrid w:val="0"/>
              <w:jc w:val="center"/>
              <w:rPr>
                <w:rFonts w:eastAsia="仿宋"/>
                <w:sz w:val="24"/>
              </w:rPr>
            </w:pPr>
            <w:r>
              <w:rPr>
                <w:rFonts w:eastAsia="仿宋"/>
                <w:sz w:val="24"/>
              </w:rPr>
              <w:t>统计学</w:t>
            </w:r>
          </w:p>
        </w:tc>
        <w:tc>
          <w:tcPr>
            <w:tcW w:w="1395" w:type="pct"/>
            <w:vAlign w:val="center"/>
          </w:tcPr>
          <w:p w14:paraId="7BA11647">
            <w:pPr>
              <w:snapToGrid w:val="0"/>
              <w:jc w:val="center"/>
              <w:rPr>
                <w:rFonts w:eastAsia="仿宋"/>
                <w:sz w:val="24"/>
              </w:rPr>
            </w:pPr>
            <w:r>
              <w:rPr>
                <w:rFonts w:eastAsia="仿宋"/>
                <w:sz w:val="24"/>
              </w:rPr>
              <w:t>Large Scale Machine Learning with Python</w:t>
            </w:r>
          </w:p>
        </w:tc>
        <w:tc>
          <w:tcPr>
            <w:tcW w:w="1078" w:type="pct"/>
            <w:vAlign w:val="center"/>
          </w:tcPr>
          <w:p w14:paraId="6C3AD0FC">
            <w:pPr>
              <w:snapToGrid w:val="0"/>
              <w:jc w:val="center"/>
              <w:rPr>
                <w:rFonts w:eastAsia="仿宋"/>
                <w:sz w:val="24"/>
              </w:rPr>
            </w:pPr>
            <w:r>
              <w:rPr>
                <w:rFonts w:eastAsia="仿宋"/>
                <w:sz w:val="24"/>
              </w:rPr>
              <w:t>Sjardin, B., Massaron, L., Boschetti, A.</w:t>
            </w:r>
          </w:p>
        </w:tc>
        <w:tc>
          <w:tcPr>
            <w:tcW w:w="1091" w:type="pct"/>
            <w:vAlign w:val="center"/>
          </w:tcPr>
          <w:p w14:paraId="093A668A">
            <w:pPr>
              <w:snapToGrid w:val="0"/>
              <w:jc w:val="center"/>
              <w:rPr>
                <w:rFonts w:eastAsia="仿宋"/>
                <w:sz w:val="24"/>
              </w:rPr>
            </w:pPr>
            <w:r>
              <w:rPr>
                <w:rFonts w:eastAsia="仿宋"/>
                <w:sz w:val="24"/>
              </w:rPr>
              <w:t>Packt Publishing Ltd.</w:t>
            </w:r>
          </w:p>
        </w:tc>
        <w:tc>
          <w:tcPr>
            <w:tcW w:w="466" w:type="pct"/>
            <w:vAlign w:val="center"/>
          </w:tcPr>
          <w:p w14:paraId="7E524212">
            <w:pPr>
              <w:snapToGrid w:val="0"/>
              <w:jc w:val="center"/>
              <w:rPr>
                <w:rFonts w:eastAsia="仿宋"/>
                <w:sz w:val="24"/>
              </w:rPr>
            </w:pPr>
            <w:r>
              <w:rPr>
                <w:rFonts w:eastAsia="仿宋"/>
                <w:sz w:val="24"/>
              </w:rPr>
              <w:t>2016</w:t>
            </w:r>
          </w:p>
        </w:tc>
        <w:tc>
          <w:tcPr>
            <w:tcW w:w="413" w:type="pct"/>
            <w:vAlign w:val="center"/>
          </w:tcPr>
          <w:p w14:paraId="12940A58">
            <w:pPr>
              <w:snapToGrid w:val="0"/>
              <w:jc w:val="center"/>
              <w:rPr>
                <w:rFonts w:eastAsia="仿宋"/>
                <w:sz w:val="24"/>
              </w:rPr>
            </w:pPr>
            <w:r>
              <w:rPr>
                <w:rFonts w:eastAsia="仿宋"/>
                <w:sz w:val="24"/>
              </w:rPr>
              <w:t>英文</w:t>
            </w:r>
          </w:p>
        </w:tc>
      </w:tr>
      <w:tr w14:paraId="4A32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17265407">
            <w:pPr>
              <w:snapToGrid w:val="0"/>
              <w:jc w:val="center"/>
              <w:rPr>
                <w:rFonts w:eastAsia="仿宋"/>
                <w:sz w:val="24"/>
              </w:rPr>
            </w:pPr>
            <w:r>
              <w:rPr>
                <w:rFonts w:eastAsia="仿宋"/>
                <w:sz w:val="24"/>
              </w:rPr>
              <w:t>统计学</w:t>
            </w:r>
          </w:p>
        </w:tc>
        <w:tc>
          <w:tcPr>
            <w:tcW w:w="1395" w:type="pct"/>
            <w:vAlign w:val="center"/>
          </w:tcPr>
          <w:p w14:paraId="0E4155FC">
            <w:pPr>
              <w:snapToGrid w:val="0"/>
              <w:jc w:val="center"/>
              <w:rPr>
                <w:rFonts w:eastAsia="仿宋"/>
                <w:sz w:val="24"/>
              </w:rPr>
            </w:pPr>
            <w:r>
              <w:rPr>
                <w:rFonts w:eastAsia="仿宋"/>
                <w:sz w:val="24"/>
              </w:rPr>
              <w:t>Large Sample Techniques for Statistics</w:t>
            </w:r>
          </w:p>
        </w:tc>
        <w:tc>
          <w:tcPr>
            <w:tcW w:w="1078" w:type="pct"/>
            <w:vAlign w:val="center"/>
          </w:tcPr>
          <w:p w14:paraId="16D49E98">
            <w:pPr>
              <w:snapToGrid w:val="0"/>
              <w:jc w:val="center"/>
              <w:rPr>
                <w:rFonts w:eastAsia="仿宋"/>
                <w:sz w:val="24"/>
              </w:rPr>
            </w:pPr>
            <w:r>
              <w:rPr>
                <w:rFonts w:eastAsia="仿宋"/>
                <w:sz w:val="24"/>
              </w:rPr>
              <w:t>Jiming Jiang</w:t>
            </w:r>
          </w:p>
        </w:tc>
        <w:tc>
          <w:tcPr>
            <w:tcW w:w="1091" w:type="pct"/>
            <w:vAlign w:val="center"/>
          </w:tcPr>
          <w:p w14:paraId="4D47BA3E">
            <w:pPr>
              <w:snapToGrid w:val="0"/>
              <w:jc w:val="center"/>
              <w:rPr>
                <w:rFonts w:eastAsia="仿宋"/>
                <w:sz w:val="24"/>
              </w:rPr>
            </w:pPr>
            <w:r>
              <w:rPr>
                <w:rFonts w:eastAsia="仿宋"/>
                <w:sz w:val="24"/>
              </w:rPr>
              <w:t>Springer-Verlag New York Inc</w:t>
            </w:r>
          </w:p>
        </w:tc>
        <w:tc>
          <w:tcPr>
            <w:tcW w:w="466" w:type="pct"/>
            <w:vAlign w:val="center"/>
          </w:tcPr>
          <w:p w14:paraId="509B0655">
            <w:pPr>
              <w:snapToGrid w:val="0"/>
              <w:jc w:val="center"/>
              <w:rPr>
                <w:rFonts w:eastAsia="仿宋"/>
                <w:sz w:val="24"/>
              </w:rPr>
            </w:pPr>
            <w:r>
              <w:rPr>
                <w:rFonts w:eastAsia="仿宋"/>
                <w:sz w:val="24"/>
              </w:rPr>
              <w:t>2010</w:t>
            </w:r>
          </w:p>
        </w:tc>
        <w:tc>
          <w:tcPr>
            <w:tcW w:w="413" w:type="pct"/>
            <w:vAlign w:val="center"/>
          </w:tcPr>
          <w:p w14:paraId="784E799F">
            <w:pPr>
              <w:snapToGrid w:val="0"/>
              <w:jc w:val="center"/>
              <w:rPr>
                <w:rFonts w:eastAsia="仿宋"/>
                <w:sz w:val="24"/>
              </w:rPr>
            </w:pPr>
            <w:r>
              <w:rPr>
                <w:rFonts w:eastAsia="仿宋"/>
                <w:sz w:val="24"/>
              </w:rPr>
              <w:t>英文</w:t>
            </w:r>
          </w:p>
        </w:tc>
      </w:tr>
      <w:tr w14:paraId="5F2E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193D4647">
            <w:pPr>
              <w:snapToGrid w:val="0"/>
              <w:jc w:val="center"/>
              <w:rPr>
                <w:rFonts w:eastAsia="仿宋"/>
                <w:sz w:val="24"/>
              </w:rPr>
            </w:pPr>
            <w:r>
              <w:rPr>
                <w:rFonts w:eastAsia="仿宋"/>
                <w:sz w:val="24"/>
              </w:rPr>
              <w:t>统计学</w:t>
            </w:r>
          </w:p>
        </w:tc>
        <w:tc>
          <w:tcPr>
            <w:tcW w:w="1395" w:type="pct"/>
            <w:vAlign w:val="center"/>
          </w:tcPr>
          <w:p w14:paraId="378F04D2">
            <w:pPr>
              <w:snapToGrid w:val="0"/>
              <w:jc w:val="center"/>
              <w:rPr>
                <w:rFonts w:eastAsia="仿宋"/>
                <w:sz w:val="24"/>
              </w:rPr>
            </w:pPr>
            <w:r>
              <w:rPr>
                <w:rFonts w:eastAsia="仿宋"/>
                <w:sz w:val="24"/>
              </w:rPr>
              <w:t>Generalized linear models</w:t>
            </w:r>
          </w:p>
        </w:tc>
        <w:tc>
          <w:tcPr>
            <w:tcW w:w="1078" w:type="pct"/>
            <w:vAlign w:val="center"/>
          </w:tcPr>
          <w:p w14:paraId="1266E2E8">
            <w:pPr>
              <w:snapToGrid w:val="0"/>
              <w:jc w:val="center"/>
              <w:rPr>
                <w:rFonts w:eastAsia="仿宋"/>
                <w:sz w:val="24"/>
              </w:rPr>
            </w:pPr>
            <w:r>
              <w:rPr>
                <w:rFonts w:eastAsia="仿宋"/>
                <w:sz w:val="24"/>
              </w:rPr>
              <w:t xml:space="preserve">McCullagh, P. </w:t>
            </w:r>
          </w:p>
        </w:tc>
        <w:tc>
          <w:tcPr>
            <w:tcW w:w="1091" w:type="pct"/>
            <w:vAlign w:val="center"/>
          </w:tcPr>
          <w:p w14:paraId="6B099F30">
            <w:pPr>
              <w:snapToGrid w:val="0"/>
              <w:jc w:val="center"/>
              <w:rPr>
                <w:rFonts w:eastAsia="仿宋"/>
                <w:sz w:val="24"/>
              </w:rPr>
            </w:pPr>
            <w:r>
              <w:rPr>
                <w:rFonts w:eastAsia="仿宋"/>
                <w:sz w:val="24"/>
              </w:rPr>
              <w:t>Routledge</w:t>
            </w:r>
          </w:p>
        </w:tc>
        <w:tc>
          <w:tcPr>
            <w:tcW w:w="466" w:type="pct"/>
            <w:vAlign w:val="center"/>
          </w:tcPr>
          <w:p w14:paraId="42BF9601">
            <w:pPr>
              <w:snapToGrid w:val="0"/>
              <w:jc w:val="center"/>
              <w:rPr>
                <w:rFonts w:eastAsia="仿宋"/>
                <w:sz w:val="24"/>
              </w:rPr>
            </w:pPr>
            <w:r>
              <w:rPr>
                <w:rFonts w:eastAsia="仿宋"/>
                <w:sz w:val="24"/>
              </w:rPr>
              <w:t>2019</w:t>
            </w:r>
          </w:p>
        </w:tc>
        <w:tc>
          <w:tcPr>
            <w:tcW w:w="413" w:type="pct"/>
            <w:vAlign w:val="center"/>
          </w:tcPr>
          <w:p w14:paraId="648E832A">
            <w:pPr>
              <w:snapToGrid w:val="0"/>
              <w:jc w:val="center"/>
              <w:rPr>
                <w:rFonts w:eastAsia="仿宋"/>
                <w:sz w:val="24"/>
              </w:rPr>
            </w:pPr>
            <w:bookmarkStart w:id="5" w:name="OLE_LINK21"/>
            <w:bookmarkStart w:id="6" w:name="OLE_LINK22"/>
            <w:r>
              <w:rPr>
                <w:rFonts w:eastAsia="仿宋"/>
                <w:sz w:val="24"/>
              </w:rPr>
              <w:t>英文</w:t>
            </w:r>
            <w:bookmarkEnd w:id="5"/>
            <w:bookmarkEnd w:id="6"/>
          </w:p>
        </w:tc>
      </w:tr>
      <w:tr w14:paraId="0EB6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2391996D">
            <w:pPr>
              <w:snapToGrid w:val="0"/>
              <w:jc w:val="center"/>
              <w:rPr>
                <w:rFonts w:eastAsia="仿宋"/>
                <w:sz w:val="24"/>
              </w:rPr>
            </w:pPr>
            <w:r>
              <w:rPr>
                <w:rFonts w:eastAsia="仿宋"/>
                <w:sz w:val="24"/>
              </w:rPr>
              <w:t>统计学</w:t>
            </w:r>
          </w:p>
        </w:tc>
        <w:tc>
          <w:tcPr>
            <w:tcW w:w="1395" w:type="pct"/>
            <w:vAlign w:val="center"/>
          </w:tcPr>
          <w:p w14:paraId="6A350805">
            <w:pPr>
              <w:snapToGrid w:val="0"/>
              <w:jc w:val="center"/>
              <w:rPr>
                <w:rFonts w:eastAsia="仿宋"/>
                <w:sz w:val="24"/>
              </w:rPr>
            </w:pPr>
            <w:r>
              <w:rPr>
                <w:rFonts w:eastAsia="仿宋"/>
                <w:sz w:val="24"/>
              </w:rPr>
              <w:t>Statistical Inference</w:t>
            </w:r>
          </w:p>
        </w:tc>
        <w:tc>
          <w:tcPr>
            <w:tcW w:w="1078" w:type="pct"/>
            <w:vAlign w:val="center"/>
          </w:tcPr>
          <w:p w14:paraId="5A48DD90">
            <w:pPr>
              <w:snapToGrid w:val="0"/>
              <w:jc w:val="center"/>
              <w:rPr>
                <w:rFonts w:eastAsia="仿宋"/>
                <w:sz w:val="24"/>
              </w:rPr>
            </w:pPr>
            <w:r>
              <w:rPr>
                <w:rFonts w:eastAsia="仿宋"/>
                <w:sz w:val="24"/>
              </w:rPr>
              <w:t>George Casella, Roger Berger</w:t>
            </w:r>
          </w:p>
        </w:tc>
        <w:tc>
          <w:tcPr>
            <w:tcW w:w="1091" w:type="pct"/>
            <w:vAlign w:val="center"/>
          </w:tcPr>
          <w:p w14:paraId="63473439">
            <w:pPr>
              <w:snapToGrid w:val="0"/>
              <w:jc w:val="center"/>
              <w:rPr>
                <w:rFonts w:eastAsia="仿宋"/>
                <w:sz w:val="24"/>
              </w:rPr>
            </w:pPr>
            <w:r>
              <w:rPr>
                <w:rFonts w:eastAsia="仿宋"/>
                <w:sz w:val="24"/>
              </w:rPr>
              <w:t>Brooks/Cole; 2nd edition</w:t>
            </w:r>
          </w:p>
        </w:tc>
        <w:tc>
          <w:tcPr>
            <w:tcW w:w="466" w:type="pct"/>
            <w:vAlign w:val="center"/>
          </w:tcPr>
          <w:p w14:paraId="25CCCB61">
            <w:pPr>
              <w:snapToGrid w:val="0"/>
              <w:jc w:val="center"/>
              <w:rPr>
                <w:rFonts w:eastAsia="仿宋"/>
                <w:sz w:val="24"/>
              </w:rPr>
            </w:pPr>
            <w:r>
              <w:rPr>
                <w:rFonts w:eastAsia="仿宋"/>
                <w:sz w:val="24"/>
              </w:rPr>
              <w:t>2008</w:t>
            </w:r>
          </w:p>
        </w:tc>
        <w:tc>
          <w:tcPr>
            <w:tcW w:w="413" w:type="pct"/>
            <w:vAlign w:val="center"/>
          </w:tcPr>
          <w:p w14:paraId="2C472AB6">
            <w:pPr>
              <w:snapToGrid w:val="0"/>
              <w:jc w:val="center"/>
              <w:rPr>
                <w:rFonts w:eastAsia="仿宋"/>
                <w:sz w:val="24"/>
              </w:rPr>
            </w:pPr>
            <w:r>
              <w:rPr>
                <w:rFonts w:eastAsia="仿宋"/>
                <w:sz w:val="24"/>
              </w:rPr>
              <w:t>英文</w:t>
            </w:r>
          </w:p>
        </w:tc>
      </w:tr>
      <w:tr w14:paraId="5AC3B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12EABDC8">
            <w:pPr>
              <w:snapToGrid w:val="0"/>
              <w:jc w:val="center"/>
              <w:rPr>
                <w:rFonts w:eastAsia="仿宋"/>
                <w:sz w:val="24"/>
              </w:rPr>
            </w:pPr>
            <w:r>
              <w:rPr>
                <w:rFonts w:eastAsia="仿宋"/>
                <w:sz w:val="24"/>
              </w:rPr>
              <w:t>统计学</w:t>
            </w:r>
          </w:p>
        </w:tc>
        <w:tc>
          <w:tcPr>
            <w:tcW w:w="1395" w:type="pct"/>
            <w:shd w:val="clear" w:color="auto" w:fill="auto"/>
            <w:vAlign w:val="center"/>
          </w:tcPr>
          <w:p w14:paraId="7BB199AB">
            <w:pPr>
              <w:widowControl/>
              <w:snapToGrid w:val="0"/>
              <w:jc w:val="center"/>
              <w:rPr>
                <w:rFonts w:eastAsia="仿宋"/>
                <w:sz w:val="24"/>
              </w:rPr>
            </w:pPr>
            <w:r>
              <w:rPr>
                <w:sz w:val="24"/>
              </w:rPr>
              <w:t>High-dimensional statistics: A non-asymptotic viewpoint.</w:t>
            </w:r>
          </w:p>
        </w:tc>
        <w:tc>
          <w:tcPr>
            <w:tcW w:w="1078" w:type="pct"/>
            <w:shd w:val="clear" w:color="auto" w:fill="auto"/>
            <w:vAlign w:val="center"/>
          </w:tcPr>
          <w:p w14:paraId="6B1EA5BF">
            <w:pPr>
              <w:snapToGrid w:val="0"/>
              <w:jc w:val="center"/>
              <w:rPr>
                <w:rFonts w:eastAsia="仿宋"/>
                <w:sz w:val="24"/>
              </w:rPr>
            </w:pPr>
            <w:r>
              <w:rPr>
                <w:sz w:val="24"/>
              </w:rPr>
              <w:t>Wainwright, M.J.</w:t>
            </w:r>
          </w:p>
        </w:tc>
        <w:tc>
          <w:tcPr>
            <w:tcW w:w="1091" w:type="pct"/>
            <w:shd w:val="clear" w:color="auto" w:fill="auto"/>
            <w:vAlign w:val="center"/>
          </w:tcPr>
          <w:p w14:paraId="610328D1">
            <w:pPr>
              <w:snapToGrid w:val="0"/>
              <w:jc w:val="center"/>
              <w:rPr>
                <w:rFonts w:eastAsia="仿宋"/>
                <w:sz w:val="24"/>
              </w:rPr>
            </w:pPr>
            <w:r>
              <w:rPr>
                <w:sz w:val="24"/>
              </w:rPr>
              <w:t>Cambridge University Press.</w:t>
            </w:r>
            <w:r>
              <w:rPr>
                <w:rFonts w:eastAsia="仿宋"/>
                <w:sz w:val="24"/>
              </w:rPr>
              <w:t>Company</w:t>
            </w:r>
          </w:p>
        </w:tc>
        <w:tc>
          <w:tcPr>
            <w:tcW w:w="466" w:type="pct"/>
            <w:shd w:val="clear" w:color="auto" w:fill="auto"/>
            <w:vAlign w:val="center"/>
          </w:tcPr>
          <w:p w14:paraId="3C41C28B">
            <w:pPr>
              <w:snapToGrid w:val="0"/>
              <w:jc w:val="center"/>
              <w:rPr>
                <w:rFonts w:eastAsia="仿宋"/>
                <w:sz w:val="24"/>
              </w:rPr>
            </w:pPr>
            <w:r>
              <w:rPr>
                <w:rFonts w:eastAsia="仿宋"/>
                <w:sz w:val="24"/>
              </w:rPr>
              <w:t>201</w:t>
            </w:r>
            <w:r>
              <w:rPr>
                <w:rFonts w:hint="eastAsia" w:eastAsia="仿宋"/>
                <w:sz w:val="24"/>
              </w:rPr>
              <w:t>9</w:t>
            </w:r>
          </w:p>
        </w:tc>
        <w:tc>
          <w:tcPr>
            <w:tcW w:w="413" w:type="pct"/>
            <w:shd w:val="clear" w:color="auto" w:fill="auto"/>
            <w:vAlign w:val="center"/>
          </w:tcPr>
          <w:p w14:paraId="63827285">
            <w:pPr>
              <w:snapToGrid w:val="0"/>
              <w:jc w:val="center"/>
              <w:rPr>
                <w:rFonts w:eastAsia="仿宋"/>
                <w:sz w:val="24"/>
              </w:rPr>
            </w:pPr>
            <w:r>
              <w:rPr>
                <w:rFonts w:eastAsia="仿宋"/>
                <w:sz w:val="24"/>
              </w:rPr>
              <w:t>英文</w:t>
            </w:r>
          </w:p>
        </w:tc>
      </w:tr>
      <w:tr w14:paraId="223F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04F005BE">
            <w:pPr>
              <w:snapToGrid w:val="0"/>
              <w:jc w:val="center"/>
              <w:rPr>
                <w:rFonts w:eastAsia="仿宋"/>
                <w:sz w:val="24"/>
              </w:rPr>
            </w:pPr>
            <w:r>
              <w:rPr>
                <w:rFonts w:eastAsia="仿宋"/>
                <w:sz w:val="24"/>
              </w:rPr>
              <w:t>统计学</w:t>
            </w:r>
          </w:p>
        </w:tc>
        <w:tc>
          <w:tcPr>
            <w:tcW w:w="1395" w:type="pct"/>
            <w:shd w:val="clear" w:color="auto" w:fill="auto"/>
            <w:vAlign w:val="center"/>
          </w:tcPr>
          <w:p w14:paraId="326A13B1">
            <w:pPr>
              <w:snapToGrid w:val="0"/>
              <w:jc w:val="center"/>
              <w:rPr>
                <w:rFonts w:eastAsia="仿宋"/>
                <w:sz w:val="24"/>
              </w:rPr>
            </w:pPr>
            <w:r>
              <w:rPr>
                <w:rFonts w:eastAsia="仿宋"/>
                <w:sz w:val="24"/>
              </w:rPr>
              <w:t>Analysis of Multivariate and High-Dimensional Data</w:t>
            </w:r>
          </w:p>
        </w:tc>
        <w:tc>
          <w:tcPr>
            <w:tcW w:w="1078" w:type="pct"/>
            <w:shd w:val="clear" w:color="auto" w:fill="auto"/>
            <w:vAlign w:val="center"/>
          </w:tcPr>
          <w:p w14:paraId="109F264F">
            <w:pPr>
              <w:snapToGrid w:val="0"/>
              <w:jc w:val="center"/>
              <w:rPr>
                <w:rFonts w:eastAsia="仿宋"/>
                <w:sz w:val="24"/>
              </w:rPr>
            </w:pPr>
            <w:r>
              <w:rPr>
                <w:rFonts w:eastAsia="仿宋"/>
                <w:sz w:val="24"/>
              </w:rPr>
              <w:t>Inge Koch</w:t>
            </w:r>
            <w:r>
              <w:rPr>
                <w:rStyle w:val="17"/>
                <w:rFonts w:eastAsia="仿宋"/>
                <w:sz w:val="24"/>
              </w:rPr>
              <w:t> </w:t>
            </w:r>
          </w:p>
        </w:tc>
        <w:tc>
          <w:tcPr>
            <w:tcW w:w="1091" w:type="pct"/>
            <w:shd w:val="clear" w:color="auto" w:fill="auto"/>
            <w:vAlign w:val="center"/>
          </w:tcPr>
          <w:p w14:paraId="1CB1643D">
            <w:pPr>
              <w:snapToGrid w:val="0"/>
              <w:jc w:val="center"/>
              <w:rPr>
                <w:rFonts w:eastAsia="仿宋"/>
                <w:sz w:val="24"/>
              </w:rPr>
            </w:pPr>
            <w:r>
              <w:rPr>
                <w:rFonts w:eastAsia="仿宋"/>
                <w:sz w:val="24"/>
              </w:rPr>
              <w:t>Cambridge University Press</w:t>
            </w:r>
          </w:p>
        </w:tc>
        <w:tc>
          <w:tcPr>
            <w:tcW w:w="466" w:type="pct"/>
            <w:shd w:val="clear" w:color="auto" w:fill="auto"/>
            <w:vAlign w:val="center"/>
          </w:tcPr>
          <w:p w14:paraId="1A7D903D">
            <w:pPr>
              <w:snapToGrid w:val="0"/>
              <w:jc w:val="center"/>
              <w:rPr>
                <w:rFonts w:eastAsia="仿宋"/>
                <w:sz w:val="24"/>
              </w:rPr>
            </w:pPr>
            <w:r>
              <w:rPr>
                <w:rFonts w:eastAsia="仿宋"/>
                <w:sz w:val="24"/>
              </w:rPr>
              <w:t>2013</w:t>
            </w:r>
          </w:p>
        </w:tc>
        <w:tc>
          <w:tcPr>
            <w:tcW w:w="413" w:type="pct"/>
            <w:shd w:val="clear" w:color="auto" w:fill="auto"/>
            <w:vAlign w:val="center"/>
          </w:tcPr>
          <w:p w14:paraId="0110EE04">
            <w:pPr>
              <w:snapToGrid w:val="0"/>
              <w:jc w:val="center"/>
              <w:rPr>
                <w:rFonts w:eastAsia="仿宋"/>
                <w:sz w:val="24"/>
              </w:rPr>
            </w:pPr>
            <w:r>
              <w:rPr>
                <w:rFonts w:eastAsia="仿宋"/>
                <w:sz w:val="24"/>
              </w:rPr>
              <w:t>英文</w:t>
            </w:r>
          </w:p>
        </w:tc>
      </w:tr>
      <w:tr w14:paraId="11C2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7D022E55">
            <w:pPr>
              <w:snapToGrid w:val="0"/>
              <w:jc w:val="center"/>
              <w:rPr>
                <w:rFonts w:eastAsia="仿宋"/>
                <w:sz w:val="24"/>
              </w:rPr>
            </w:pPr>
            <w:r>
              <w:rPr>
                <w:rFonts w:hint="eastAsia" w:eastAsia="仿宋"/>
                <w:sz w:val="24"/>
              </w:rPr>
              <w:t>统计学</w:t>
            </w:r>
          </w:p>
        </w:tc>
        <w:tc>
          <w:tcPr>
            <w:tcW w:w="1395" w:type="pct"/>
            <w:shd w:val="clear" w:color="auto" w:fill="auto"/>
            <w:vAlign w:val="center"/>
          </w:tcPr>
          <w:p w14:paraId="42CE7077">
            <w:pPr>
              <w:snapToGrid w:val="0"/>
              <w:jc w:val="center"/>
              <w:rPr>
                <w:rFonts w:eastAsia="仿宋"/>
                <w:sz w:val="24"/>
              </w:rPr>
            </w:pPr>
            <w:r>
              <w:rPr>
                <w:sz w:val="24"/>
              </w:rPr>
              <w:t>Probability: theory and examples</w:t>
            </w:r>
          </w:p>
        </w:tc>
        <w:tc>
          <w:tcPr>
            <w:tcW w:w="1078" w:type="pct"/>
            <w:shd w:val="clear" w:color="auto" w:fill="auto"/>
            <w:vAlign w:val="center"/>
          </w:tcPr>
          <w:p w14:paraId="64554BEE">
            <w:pPr>
              <w:snapToGrid w:val="0"/>
              <w:jc w:val="center"/>
              <w:rPr>
                <w:rFonts w:eastAsia="仿宋"/>
                <w:sz w:val="24"/>
              </w:rPr>
            </w:pPr>
            <w:r>
              <w:rPr>
                <w:sz w:val="24"/>
              </w:rPr>
              <w:t>Durrett, R.,</w:t>
            </w:r>
          </w:p>
        </w:tc>
        <w:tc>
          <w:tcPr>
            <w:tcW w:w="1091" w:type="pct"/>
            <w:shd w:val="clear" w:color="auto" w:fill="auto"/>
            <w:vAlign w:val="center"/>
          </w:tcPr>
          <w:p w14:paraId="26936DCF">
            <w:pPr>
              <w:snapToGrid w:val="0"/>
              <w:jc w:val="center"/>
              <w:rPr>
                <w:rFonts w:eastAsia="仿宋"/>
                <w:sz w:val="24"/>
              </w:rPr>
            </w:pPr>
            <w:r>
              <w:rPr>
                <w:sz w:val="24"/>
              </w:rPr>
              <w:t>Cambridge university press.</w:t>
            </w:r>
          </w:p>
        </w:tc>
        <w:tc>
          <w:tcPr>
            <w:tcW w:w="466" w:type="pct"/>
            <w:shd w:val="clear" w:color="auto" w:fill="auto"/>
            <w:vAlign w:val="center"/>
          </w:tcPr>
          <w:p w14:paraId="640D98E6">
            <w:pPr>
              <w:snapToGrid w:val="0"/>
              <w:jc w:val="center"/>
              <w:rPr>
                <w:rFonts w:eastAsia="仿宋"/>
                <w:sz w:val="24"/>
              </w:rPr>
            </w:pPr>
            <w:r>
              <w:rPr>
                <w:rFonts w:hint="eastAsia" w:eastAsia="仿宋"/>
                <w:sz w:val="24"/>
              </w:rPr>
              <w:t>2019</w:t>
            </w:r>
          </w:p>
        </w:tc>
        <w:tc>
          <w:tcPr>
            <w:tcW w:w="413" w:type="pct"/>
            <w:shd w:val="clear" w:color="auto" w:fill="auto"/>
            <w:vAlign w:val="center"/>
          </w:tcPr>
          <w:p w14:paraId="147A4EEC">
            <w:pPr>
              <w:snapToGrid w:val="0"/>
              <w:jc w:val="center"/>
              <w:rPr>
                <w:rFonts w:eastAsia="仿宋"/>
                <w:sz w:val="24"/>
              </w:rPr>
            </w:pPr>
            <w:r>
              <w:rPr>
                <w:rFonts w:hint="eastAsia" w:eastAsia="仿宋"/>
                <w:sz w:val="24"/>
              </w:rPr>
              <w:t>英文</w:t>
            </w:r>
          </w:p>
        </w:tc>
      </w:tr>
    </w:tbl>
    <w:p w14:paraId="03175C58">
      <w:pPr>
        <w:spacing w:line="360" w:lineRule="auto"/>
        <w:rPr>
          <w:rFonts w:ascii="楷体" w:hAnsi="楷体" w:eastAsia="楷体" w:cs="宋体"/>
          <w:kern w:val="0"/>
          <w:sz w:val="32"/>
          <w:szCs w:val="32"/>
        </w:rPr>
      </w:pPr>
    </w:p>
    <w:p w14:paraId="3583AFF1">
      <w:pPr>
        <w:spacing w:line="360" w:lineRule="auto"/>
        <w:ind w:firstLine="320" w:firstLineChars="100"/>
        <w:rPr>
          <w:rFonts w:ascii="楷体" w:hAnsi="楷体" w:eastAsia="楷体" w:cs="Arial"/>
          <w:sz w:val="32"/>
          <w:szCs w:val="32"/>
        </w:rPr>
      </w:pPr>
      <w:r>
        <w:rPr>
          <w:rFonts w:hint="eastAsia" w:ascii="楷体" w:hAnsi="楷体" w:eastAsia="楷体" w:cs="宋体"/>
          <w:kern w:val="0"/>
          <w:sz w:val="32"/>
          <w:szCs w:val="32"/>
        </w:rPr>
        <w:t>（二）</w:t>
      </w:r>
      <w:r>
        <w:rPr>
          <w:rFonts w:hint="eastAsia" w:ascii="楷体" w:hAnsi="楷体" w:eastAsia="楷体" w:cs="Arial"/>
          <w:sz w:val="32"/>
          <w:szCs w:val="32"/>
        </w:rPr>
        <w:t xml:space="preserve"> 相关专业网站</w:t>
      </w:r>
    </w:p>
    <w:p w14:paraId="7772F5E8">
      <w:pPr>
        <w:pStyle w:val="2"/>
        <w:spacing w:line="360" w:lineRule="auto"/>
        <w:ind w:firstLine="240" w:firstLineChars="100"/>
        <w:rPr>
          <w:rFonts w:ascii="仿宋" w:hAnsi="仿宋" w:eastAsia="仿宋" w:cs="宋体"/>
          <w:kern w:val="0"/>
          <w:sz w:val="24"/>
        </w:rPr>
      </w:pPr>
      <w:r>
        <w:rPr>
          <w:rFonts w:ascii="仿宋" w:hAnsi="仿宋" w:eastAsia="仿宋" w:cs="宋体"/>
          <w:kern w:val="0"/>
          <w:sz w:val="24"/>
        </w:rPr>
        <w:t>国家统计局网站</w:t>
      </w:r>
      <w:r>
        <w:rPr>
          <w:rFonts w:hint="eastAsia" w:ascii="仿宋" w:hAnsi="仿宋" w:eastAsia="仿宋" w:cs="宋体"/>
          <w:kern w:val="0"/>
          <w:sz w:val="24"/>
        </w:rPr>
        <w:t>：</w:t>
      </w:r>
      <w:r>
        <w:rPr>
          <w:rFonts w:ascii="仿宋" w:hAnsi="仿宋" w:eastAsia="仿宋" w:cs="宋体"/>
          <w:kern w:val="0"/>
          <w:sz w:val="24"/>
        </w:rPr>
        <w:t>　　　　http://www.stats.gov.cn/</w:t>
      </w:r>
    </w:p>
    <w:p w14:paraId="65B0691F">
      <w:pPr>
        <w:pStyle w:val="2"/>
        <w:spacing w:line="360" w:lineRule="auto"/>
        <w:ind w:firstLine="240" w:firstLineChars="100"/>
        <w:rPr>
          <w:rFonts w:ascii="仿宋" w:hAnsi="仿宋" w:eastAsia="仿宋" w:cs="宋体"/>
          <w:kern w:val="0"/>
          <w:sz w:val="24"/>
        </w:rPr>
      </w:pPr>
      <w:r>
        <w:rPr>
          <w:rFonts w:ascii="仿宋" w:hAnsi="仿宋" w:eastAsia="仿宋" w:cs="宋体"/>
          <w:kern w:val="0"/>
          <w:sz w:val="24"/>
        </w:rPr>
        <w:t>《统计研究》杂志主页</w:t>
      </w:r>
      <w:r>
        <w:rPr>
          <w:rFonts w:hint="eastAsia" w:ascii="仿宋" w:hAnsi="仿宋" w:eastAsia="仿宋" w:cs="宋体"/>
          <w:kern w:val="0"/>
          <w:sz w:val="24"/>
        </w:rPr>
        <w:t>：</w:t>
      </w:r>
      <w:r>
        <w:rPr>
          <w:rFonts w:ascii="仿宋" w:hAnsi="仿宋" w:eastAsia="仿宋" w:cs="宋体"/>
          <w:kern w:val="0"/>
          <w:sz w:val="24"/>
        </w:rPr>
        <w:t>　</w:t>
      </w:r>
      <w:r>
        <w:fldChar w:fldCharType="begin"/>
      </w:r>
      <w:r>
        <w:instrText xml:space="preserve"> HYPERLINK "http://tjyj.stats.gov.cn/CN/1002-4565/current.shtml" </w:instrText>
      </w:r>
      <w:r>
        <w:fldChar w:fldCharType="separate"/>
      </w:r>
      <w:r>
        <w:rPr>
          <w:rFonts w:ascii="仿宋" w:hAnsi="仿宋" w:eastAsia="仿宋" w:cs="宋体"/>
          <w:kern w:val="0"/>
          <w:sz w:val="24"/>
        </w:rPr>
        <w:t>http://tjyj.stats.gov.cn/</w:t>
      </w:r>
      <w:r>
        <w:rPr>
          <w:rFonts w:ascii="仿宋" w:hAnsi="仿宋" w:eastAsia="仿宋" w:cs="宋体"/>
          <w:kern w:val="0"/>
          <w:sz w:val="24"/>
        </w:rPr>
        <w:fldChar w:fldCharType="end"/>
      </w:r>
    </w:p>
    <w:p w14:paraId="21F07B8E">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全国大学生数学建模竞赛网站： </w:t>
      </w:r>
      <w:r>
        <w:fldChar w:fldCharType="begin"/>
      </w:r>
      <w:r>
        <w:instrText xml:space="preserve"> HYPERLINK "http://www.mcm.edu.cn/" </w:instrText>
      </w:r>
      <w:r>
        <w:fldChar w:fldCharType="separate"/>
      </w:r>
      <w:r>
        <w:rPr>
          <w:rFonts w:hint="eastAsia" w:ascii="仿宋" w:hAnsi="仿宋" w:eastAsia="仿宋" w:cs="宋体"/>
          <w:kern w:val="0"/>
          <w:sz w:val="24"/>
        </w:rPr>
        <w:t>http://www.mcm.edu.cn/</w:t>
      </w:r>
      <w:r>
        <w:rPr>
          <w:rFonts w:hint="eastAsia" w:ascii="仿宋" w:hAnsi="仿宋" w:eastAsia="仿宋" w:cs="宋体"/>
          <w:kern w:val="0"/>
          <w:sz w:val="24"/>
        </w:rPr>
        <w:fldChar w:fldCharType="end"/>
      </w:r>
    </w:p>
    <w:p w14:paraId="27AE3ACB">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美国大学生数学建模竞赛网站： </w:t>
      </w:r>
      <w:r>
        <w:fldChar w:fldCharType="begin"/>
      </w:r>
      <w:r>
        <w:instrText xml:space="preserve"> HYPERLINK "https://www.comap.com/undergraduate/contests/" </w:instrText>
      </w:r>
      <w:r>
        <w:fldChar w:fldCharType="separate"/>
      </w:r>
      <w:r>
        <w:rPr>
          <w:rFonts w:hint="eastAsia" w:ascii="仿宋" w:hAnsi="仿宋" w:eastAsia="仿宋" w:cs="宋体"/>
          <w:kern w:val="0"/>
          <w:sz w:val="24"/>
        </w:rPr>
        <w:t>https://www.comap.com</w:t>
      </w:r>
      <w:r>
        <w:rPr>
          <w:rFonts w:hint="eastAsia" w:ascii="仿宋" w:hAnsi="仿宋" w:eastAsia="仿宋" w:cs="宋体"/>
          <w:kern w:val="0"/>
          <w:sz w:val="24"/>
        </w:rPr>
        <w:fldChar w:fldCharType="end"/>
      </w:r>
      <w:r>
        <w:rPr>
          <w:rFonts w:hint="eastAsia" w:ascii="仿宋" w:hAnsi="仿宋" w:eastAsia="仿宋" w:cs="宋体"/>
          <w:kern w:val="0"/>
          <w:sz w:val="24"/>
        </w:rPr>
        <w:t>/</w:t>
      </w:r>
    </w:p>
    <w:p w14:paraId="01D5565D">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爱课程网站：</w:t>
      </w:r>
      <w:r>
        <w:fldChar w:fldCharType="begin"/>
      </w:r>
      <w:r>
        <w:instrText xml:space="preserve"> HYPERLINK "http://www.icourses.cn/home/" </w:instrText>
      </w:r>
      <w:r>
        <w:fldChar w:fldCharType="separate"/>
      </w:r>
      <w:r>
        <w:rPr>
          <w:rFonts w:hint="eastAsia" w:ascii="仿宋" w:hAnsi="仿宋" w:eastAsia="仿宋" w:cs="宋体"/>
          <w:kern w:val="0"/>
          <w:sz w:val="24"/>
        </w:rPr>
        <w:t>http://www.icourses.cn/home/</w:t>
      </w:r>
      <w:r>
        <w:rPr>
          <w:rFonts w:hint="eastAsia" w:ascii="仿宋" w:hAnsi="仿宋" w:eastAsia="仿宋" w:cs="宋体"/>
          <w:kern w:val="0"/>
          <w:sz w:val="24"/>
        </w:rPr>
        <w:fldChar w:fldCharType="end"/>
      </w:r>
    </w:p>
    <w:p w14:paraId="6A2331DF">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中国大学慕课网站：http://www.icourses163.org/</w:t>
      </w:r>
    </w:p>
    <w:p w14:paraId="31E7F28F">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中国统计信息网：http://www.tjcn.org/</w:t>
      </w:r>
    </w:p>
    <w:p w14:paraId="4D8F6DBC">
      <w:pPr>
        <w:pStyle w:val="2"/>
        <w:spacing w:line="360" w:lineRule="auto"/>
        <w:ind w:firstLine="240" w:firstLineChars="100"/>
        <w:rPr>
          <w:rFonts w:ascii="仿宋" w:hAnsi="仿宋" w:eastAsia="仿宋" w:cs="宋体"/>
          <w:kern w:val="0"/>
          <w:sz w:val="24"/>
        </w:rPr>
      </w:pPr>
      <w:r>
        <w:rPr>
          <w:rFonts w:ascii="仿宋" w:hAnsi="仿宋" w:eastAsia="仿宋" w:cs="宋体"/>
          <w:kern w:val="0"/>
          <w:sz w:val="24"/>
        </w:rPr>
        <w:t>中经网统计数据库</w:t>
      </w:r>
      <w:r>
        <w:rPr>
          <w:rFonts w:hint="eastAsia" w:ascii="仿宋" w:hAnsi="仿宋" w:eastAsia="仿宋" w:cs="宋体"/>
          <w:kern w:val="0"/>
          <w:sz w:val="24"/>
        </w:rPr>
        <w:t>：</w:t>
      </w:r>
      <w:r>
        <w:rPr>
          <w:rFonts w:ascii="仿宋" w:hAnsi="仿宋" w:eastAsia="仿宋" w:cs="宋体"/>
          <w:kern w:val="0"/>
          <w:sz w:val="24"/>
        </w:rPr>
        <w:t>https://db.cei.cn/</w:t>
      </w:r>
    </w:p>
    <w:p w14:paraId="391F0EBD">
      <w:pPr>
        <w:pStyle w:val="2"/>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EPS全球统计数据/分析平台：</w:t>
      </w:r>
      <w:r>
        <w:fldChar w:fldCharType="begin"/>
      </w:r>
      <w:r>
        <w:instrText xml:space="preserve"> HYPERLINK "http://olap.epsnet.com.cn/" </w:instrText>
      </w:r>
      <w:r>
        <w:fldChar w:fldCharType="separate"/>
      </w:r>
      <w:r>
        <w:rPr>
          <w:rFonts w:ascii="仿宋" w:hAnsi="仿宋" w:eastAsia="仿宋" w:cs="宋体"/>
          <w:kern w:val="0"/>
          <w:sz w:val="24"/>
        </w:rPr>
        <w:t>http://olap.epsnet.com.cn/</w:t>
      </w:r>
      <w:r>
        <w:rPr>
          <w:rFonts w:ascii="仿宋" w:hAnsi="仿宋" w:eastAsia="仿宋" w:cs="宋体"/>
          <w:kern w:val="0"/>
          <w:sz w:val="24"/>
        </w:rPr>
        <w:fldChar w:fldCharType="end"/>
      </w:r>
    </w:p>
    <w:p w14:paraId="275478D9">
      <w:pPr>
        <w:pStyle w:val="2"/>
        <w:spacing w:line="360" w:lineRule="auto"/>
        <w:ind w:firstLine="240" w:firstLineChars="100"/>
        <w:rPr>
          <w:rFonts w:ascii="仿宋" w:hAnsi="仿宋" w:eastAsia="仿宋" w:cs="宋体"/>
          <w:kern w:val="0"/>
          <w:sz w:val="24"/>
        </w:rPr>
      </w:pPr>
    </w:p>
    <w:p w14:paraId="5399C98B">
      <w:pPr>
        <w:autoSpaceDE w:val="0"/>
        <w:autoSpaceDN w:val="0"/>
        <w:adjustRightInd w:val="0"/>
        <w:spacing w:line="360" w:lineRule="auto"/>
        <w:ind w:firstLine="640" w:firstLineChars="200"/>
        <w:jc w:val="left"/>
        <w:rPr>
          <w:rFonts w:eastAsia="仿宋" w:cs="仿宋"/>
          <w:kern w:val="0"/>
          <w:sz w:val="32"/>
          <w:szCs w:val="32"/>
        </w:rPr>
      </w:pPr>
    </w:p>
    <w:p w14:paraId="34AAA111">
      <w:pPr>
        <w:autoSpaceDE w:val="0"/>
        <w:autoSpaceDN w:val="0"/>
        <w:adjustRightInd w:val="0"/>
        <w:spacing w:line="360" w:lineRule="auto"/>
        <w:jc w:val="left"/>
        <w:rPr>
          <w:rFonts w:eastAsia="仿宋" w:cs="仿宋"/>
          <w:kern w:val="0"/>
          <w:sz w:val="32"/>
          <w:szCs w:val="32"/>
        </w:rPr>
      </w:pPr>
    </w:p>
    <w:p w14:paraId="4C2E9980">
      <w:pPr>
        <w:autoSpaceDE w:val="0"/>
        <w:autoSpaceDN w:val="0"/>
        <w:adjustRightInd w:val="0"/>
        <w:spacing w:line="360" w:lineRule="auto"/>
        <w:jc w:val="left"/>
        <w:rPr>
          <w:rFonts w:eastAsia="仿宋" w:cs="仿宋"/>
          <w:kern w:val="0"/>
          <w:sz w:val="32"/>
          <w:szCs w:val="32"/>
        </w:rPr>
      </w:pPr>
    </w:p>
    <w:p w14:paraId="0ECED2AA">
      <w:pPr>
        <w:autoSpaceDE w:val="0"/>
        <w:autoSpaceDN w:val="0"/>
        <w:adjustRightInd w:val="0"/>
        <w:spacing w:line="360" w:lineRule="auto"/>
        <w:jc w:val="left"/>
        <w:rPr>
          <w:rFonts w:eastAsia="仿宋" w:cs="仿宋"/>
          <w:kern w:val="0"/>
          <w:sz w:val="32"/>
          <w:szCs w:val="32"/>
        </w:rPr>
      </w:pPr>
    </w:p>
    <w:p w14:paraId="1CEE4032">
      <w:pPr>
        <w:autoSpaceDE w:val="0"/>
        <w:autoSpaceDN w:val="0"/>
        <w:adjustRightInd w:val="0"/>
        <w:spacing w:line="360" w:lineRule="auto"/>
        <w:jc w:val="left"/>
        <w:rPr>
          <w:rFonts w:eastAsia="仿宋" w:cs="仿宋"/>
          <w:kern w:val="0"/>
          <w:sz w:val="32"/>
          <w:szCs w:val="32"/>
        </w:rPr>
      </w:pPr>
    </w:p>
    <w:p w14:paraId="0D83C610">
      <w:pPr>
        <w:autoSpaceDE w:val="0"/>
        <w:autoSpaceDN w:val="0"/>
        <w:adjustRightInd w:val="0"/>
        <w:spacing w:line="360" w:lineRule="auto"/>
        <w:rPr>
          <w:rFonts w:eastAsia="仿宋" w:cs="仿宋"/>
          <w:b/>
          <w:kern w:val="0"/>
          <w:sz w:val="28"/>
          <w:szCs w:val="28"/>
        </w:rPr>
      </w:pPr>
    </w:p>
    <w:p w14:paraId="57250DF6">
      <w:pPr>
        <w:autoSpaceDE w:val="0"/>
        <w:autoSpaceDN w:val="0"/>
        <w:adjustRightInd w:val="0"/>
        <w:spacing w:line="360" w:lineRule="auto"/>
        <w:rPr>
          <w:rFonts w:eastAsia="仿宋" w:cs="仿宋"/>
          <w:b/>
          <w:kern w:val="0"/>
          <w:sz w:val="28"/>
          <w:szCs w:val="28"/>
        </w:rPr>
      </w:pPr>
      <w:r>
        <w:rPr>
          <w:rFonts w:hint="eastAsia" w:eastAsia="仿宋" w:cs="仿宋"/>
          <w:b/>
          <w:kern w:val="0"/>
          <w:sz w:val="28"/>
          <w:szCs w:val="28"/>
        </w:rPr>
        <w:t>附件一：安徽财经大学统计学专业指导性教学安排表</w:t>
      </w:r>
    </w:p>
    <w:tbl>
      <w:tblPr>
        <w:tblStyle w:val="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585"/>
        <w:gridCol w:w="1290"/>
        <w:gridCol w:w="2265"/>
        <w:gridCol w:w="510"/>
        <w:gridCol w:w="510"/>
        <w:gridCol w:w="540"/>
        <w:gridCol w:w="435"/>
        <w:gridCol w:w="450"/>
        <w:gridCol w:w="585"/>
        <w:gridCol w:w="601"/>
        <w:gridCol w:w="615"/>
        <w:gridCol w:w="675"/>
      </w:tblGrid>
      <w:tr w14:paraId="4878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15" w:type="dxa"/>
            <w:vMerge w:val="restart"/>
            <w:vAlign w:val="center"/>
          </w:tcPr>
          <w:p w14:paraId="2A7290C8">
            <w:pPr>
              <w:jc w:val="center"/>
              <w:rPr>
                <w:rFonts w:ascii="仿宋" w:hAnsi="仿宋" w:eastAsia="仿宋" w:cs="仿宋"/>
                <w:sz w:val="24"/>
              </w:rPr>
            </w:pPr>
            <w:r>
              <w:rPr>
                <w:rFonts w:hint="eastAsia" w:ascii="仿宋" w:hAnsi="仿宋" w:eastAsia="仿宋" w:cs="仿宋"/>
                <w:sz w:val="24"/>
              </w:rPr>
              <w:t>课程类别</w:t>
            </w:r>
          </w:p>
        </w:tc>
        <w:tc>
          <w:tcPr>
            <w:tcW w:w="585" w:type="dxa"/>
            <w:vMerge w:val="restart"/>
            <w:vAlign w:val="center"/>
          </w:tcPr>
          <w:p w14:paraId="1E3269B7">
            <w:pPr>
              <w:jc w:val="center"/>
              <w:rPr>
                <w:rFonts w:ascii="仿宋" w:hAnsi="仿宋" w:eastAsia="仿宋" w:cs="仿宋"/>
                <w:sz w:val="24"/>
              </w:rPr>
            </w:pPr>
            <w:r>
              <w:rPr>
                <w:rFonts w:hint="eastAsia" w:ascii="仿宋" w:hAnsi="仿宋" w:eastAsia="仿宋" w:cs="仿宋"/>
                <w:sz w:val="24"/>
              </w:rPr>
              <w:t>课程性质</w:t>
            </w:r>
          </w:p>
        </w:tc>
        <w:tc>
          <w:tcPr>
            <w:tcW w:w="1290" w:type="dxa"/>
            <w:vMerge w:val="restart"/>
            <w:vAlign w:val="center"/>
          </w:tcPr>
          <w:p w14:paraId="14AAA863">
            <w:pPr>
              <w:jc w:val="center"/>
              <w:rPr>
                <w:rFonts w:ascii="仿宋" w:hAnsi="仿宋" w:eastAsia="仿宋" w:cs="仿宋"/>
                <w:sz w:val="24"/>
              </w:rPr>
            </w:pPr>
            <w:r>
              <w:rPr>
                <w:rFonts w:hint="eastAsia" w:ascii="仿宋" w:hAnsi="仿宋" w:eastAsia="仿宋" w:cs="仿宋"/>
                <w:sz w:val="24"/>
              </w:rPr>
              <w:t>课程代码</w:t>
            </w:r>
          </w:p>
        </w:tc>
        <w:tc>
          <w:tcPr>
            <w:tcW w:w="2265" w:type="dxa"/>
            <w:vMerge w:val="restart"/>
            <w:vAlign w:val="center"/>
          </w:tcPr>
          <w:p w14:paraId="3D9204F7">
            <w:pPr>
              <w:jc w:val="center"/>
              <w:rPr>
                <w:rFonts w:ascii="仿宋" w:hAnsi="仿宋" w:eastAsia="仿宋" w:cs="仿宋"/>
                <w:sz w:val="24"/>
              </w:rPr>
            </w:pPr>
            <w:r>
              <w:rPr>
                <w:rFonts w:hint="eastAsia" w:ascii="仿宋" w:hAnsi="仿宋" w:eastAsia="仿宋" w:cs="仿宋"/>
                <w:sz w:val="24"/>
              </w:rPr>
              <w:t>课程名称</w:t>
            </w:r>
          </w:p>
        </w:tc>
        <w:tc>
          <w:tcPr>
            <w:tcW w:w="510" w:type="dxa"/>
            <w:vMerge w:val="restart"/>
            <w:vAlign w:val="center"/>
          </w:tcPr>
          <w:p w14:paraId="315F5CEB">
            <w:pPr>
              <w:jc w:val="center"/>
              <w:rPr>
                <w:rFonts w:ascii="仿宋" w:hAnsi="仿宋" w:eastAsia="仿宋" w:cs="仿宋"/>
                <w:sz w:val="24"/>
              </w:rPr>
            </w:pPr>
            <w:r>
              <w:rPr>
                <w:rFonts w:hint="eastAsia" w:ascii="仿宋" w:hAnsi="仿宋" w:eastAsia="仿宋" w:cs="仿宋"/>
                <w:sz w:val="24"/>
              </w:rPr>
              <w:t>学分</w:t>
            </w:r>
          </w:p>
        </w:tc>
        <w:tc>
          <w:tcPr>
            <w:tcW w:w="510" w:type="dxa"/>
            <w:vMerge w:val="restart"/>
            <w:vAlign w:val="center"/>
          </w:tcPr>
          <w:p w14:paraId="53CB7927">
            <w:pPr>
              <w:jc w:val="center"/>
              <w:rPr>
                <w:rFonts w:ascii="仿宋" w:hAnsi="仿宋" w:eastAsia="仿宋" w:cs="仿宋"/>
                <w:sz w:val="24"/>
              </w:rPr>
            </w:pPr>
            <w:r>
              <w:rPr>
                <w:rFonts w:hint="eastAsia" w:ascii="仿宋" w:hAnsi="仿宋" w:eastAsia="仿宋" w:cs="仿宋"/>
                <w:sz w:val="24"/>
              </w:rPr>
              <w:t>学时</w:t>
            </w:r>
          </w:p>
        </w:tc>
        <w:tc>
          <w:tcPr>
            <w:tcW w:w="1425" w:type="dxa"/>
            <w:gridSpan w:val="3"/>
            <w:vAlign w:val="center"/>
          </w:tcPr>
          <w:p w14:paraId="5546E5D1">
            <w:pPr>
              <w:jc w:val="center"/>
              <w:rPr>
                <w:rFonts w:ascii="仿宋" w:hAnsi="仿宋" w:eastAsia="仿宋" w:cs="仿宋"/>
                <w:sz w:val="24"/>
              </w:rPr>
            </w:pPr>
            <w:r>
              <w:rPr>
                <w:rFonts w:hint="eastAsia" w:ascii="仿宋" w:hAnsi="仿宋" w:eastAsia="仿宋" w:cs="仿宋"/>
                <w:sz w:val="24"/>
              </w:rPr>
              <w:t>学时分配</w:t>
            </w:r>
          </w:p>
        </w:tc>
        <w:tc>
          <w:tcPr>
            <w:tcW w:w="585" w:type="dxa"/>
            <w:vMerge w:val="restart"/>
            <w:vAlign w:val="center"/>
          </w:tcPr>
          <w:p w14:paraId="5152BEE0">
            <w:pPr>
              <w:jc w:val="center"/>
              <w:rPr>
                <w:rFonts w:ascii="仿宋" w:hAnsi="仿宋" w:eastAsia="仿宋" w:cs="仿宋"/>
                <w:sz w:val="24"/>
              </w:rPr>
            </w:pPr>
            <w:r>
              <w:rPr>
                <w:rFonts w:hint="eastAsia" w:ascii="仿宋" w:hAnsi="仿宋" w:eastAsia="仿宋" w:cs="仿宋"/>
                <w:sz w:val="24"/>
              </w:rPr>
              <w:t>课程属性</w:t>
            </w:r>
          </w:p>
        </w:tc>
        <w:tc>
          <w:tcPr>
            <w:tcW w:w="601" w:type="dxa"/>
            <w:vMerge w:val="restart"/>
            <w:vAlign w:val="center"/>
          </w:tcPr>
          <w:p w14:paraId="799E33F9">
            <w:pPr>
              <w:jc w:val="center"/>
              <w:rPr>
                <w:rFonts w:ascii="仿宋" w:hAnsi="仿宋" w:eastAsia="仿宋" w:cs="仿宋"/>
                <w:sz w:val="24"/>
              </w:rPr>
            </w:pPr>
            <w:r>
              <w:rPr>
                <w:rFonts w:hint="eastAsia" w:ascii="仿宋" w:hAnsi="仿宋" w:eastAsia="仿宋" w:cs="仿宋"/>
                <w:sz w:val="24"/>
              </w:rPr>
              <w:t>开课学期</w:t>
            </w:r>
          </w:p>
        </w:tc>
        <w:tc>
          <w:tcPr>
            <w:tcW w:w="615" w:type="dxa"/>
            <w:vMerge w:val="restart"/>
            <w:vAlign w:val="center"/>
          </w:tcPr>
          <w:p w14:paraId="57BB8BF1">
            <w:pPr>
              <w:jc w:val="center"/>
              <w:rPr>
                <w:rFonts w:ascii="Times New Roman" w:hAnsi="Times New Roman" w:eastAsia="仿宋" w:cs="仿宋"/>
                <w:color w:val="FF0000"/>
                <w:kern w:val="2"/>
                <w:sz w:val="24"/>
                <w:szCs w:val="24"/>
                <w:lang w:val="en-US" w:eastAsia="zh-CN" w:bidi="ar-SA"/>
              </w:rPr>
            </w:pPr>
            <w:r>
              <w:rPr>
                <w:rFonts w:hint="eastAsia" w:ascii="仿宋" w:hAnsi="仿宋" w:eastAsia="仿宋" w:cs="仿宋"/>
                <w:sz w:val="24"/>
              </w:rPr>
              <w:t>学分要求</w:t>
            </w:r>
          </w:p>
          <w:p w14:paraId="2B9C6967">
            <w:pPr>
              <w:jc w:val="center"/>
              <w:rPr>
                <w:rFonts w:ascii="仿宋" w:hAnsi="仿宋" w:eastAsia="仿宋" w:cs="仿宋"/>
                <w:sz w:val="24"/>
              </w:rPr>
            </w:pPr>
          </w:p>
        </w:tc>
        <w:tc>
          <w:tcPr>
            <w:tcW w:w="675" w:type="dxa"/>
            <w:vMerge w:val="restart"/>
            <w:vAlign w:val="center"/>
          </w:tcPr>
          <w:p w14:paraId="44B4A9E7">
            <w:pPr>
              <w:jc w:val="center"/>
              <w:rPr>
                <w:rFonts w:ascii="仿宋" w:hAnsi="仿宋" w:eastAsia="仿宋" w:cs="仿宋"/>
                <w:sz w:val="24"/>
              </w:rPr>
            </w:pPr>
            <w:r>
              <w:rPr>
                <w:rFonts w:hint="eastAsia" w:ascii="仿宋" w:hAnsi="仿宋" w:eastAsia="仿宋" w:cs="仿宋"/>
                <w:sz w:val="24"/>
              </w:rPr>
              <w:t>考核方式</w:t>
            </w:r>
          </w:p>
        </w:tc>
      </w:tr>
      <w:tr w14:paraId="2FFE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15" w:type="dxa"/>
            <w:vMerge w:val="continue"/>
          </w:tcPr>
          <w:p w14:paraId="6AD16CFA">
            <w:pPr>
              <w:jc w:val="center"/>
              <w:rPr>
                <w:rFonts w:ascii="仿宋" w:hAnsi="仿宋" w:eastAsia="仿宋" w:cs="仿宋"/>
                <w:sz w:val="24"/>
              </w:rPr>
            </w:pPr>
          </w:p>
        </w:tc>
        <w:tc>
          <w:tcPr>
            <w:tcW w:w="585" w:type="dxa"/>
            <w:vMerge w:val="continue"/>
          </w:tcPr>
          <w:p w14:paraId="782ADC47">
            <w:pPr>
              <w:jc w:val="center"/>
              <w:rPr>
                <w:rFonts w:ascii="仿宋" w:hAnsi="仿宋" w:eastAsia="仿宋" w:cs="仿宋"/>
                <w:sz w:val="24"/>
              </w:rPr>
            </w:pPr>
          </w:p>
        </w:tc>
        <w:tc>
          <w:tcPr>
            <w:tcW w:w="1290" w:type="dxa"/>
            <w:vMerge w:val="continue"/>
          </w:tcPr>
          <w:p w14:paraId="5F2889D8">
            <w:pPr>
              <w:jc w:val="center"/>
              <w:rPr>
                <w:rFonts w:ascii="仿宋" w:hAnsi="仿宋" w:eastAsia="仿宋" w:cs="仿宋"/>
                <w:sz w:val="24"/>
              </w:rPr>
            </w:pPr>
          </w:p>
        </w:tc>
        <w:tc>
          <w:tcPr>
            <w:tcW w:w="2265" w:type="dxa"/>
            <w:vMerge w:val="continue"/>
          </w:tcPr>
          <w:p w14:paraId="241F366C">
            <w:pPr>
              <w:jc w:val="center"/>
              <w:rPr>
                <w:rFonts w:ascii="仿宋" w:hAnsi="仿宋" w:eastAsia="仿宋" w:cs="仿宋"/>
                <w:sz w:val="24"/>
              </w:rPr>
            </w:pPr>
          </w:p>
        </w:tc>
        <w:tc>
          <w:tcPr>
            <w:tcW w:w="510" w:type="dxa"/>
            <w:vMerge w:val="continue"/>
          </w:tcPr>
          <w:p w14:paraId="3719F6C9">
            <w:pPr>
              <w:jc w:val="center"/>
              <w:rPr>
                <w:rFonts w:ascii="仿宋" w:hAnsi="仿宋" w:eastAsia="仿宋" w:cs="仿宋"/>
                <w:sz w:val="24"/>
              </w:rPr>
            </w:pPr>
          </w:p>
        </w:tc>
        <w:tc>
          <w:tcPr>
            <w:tcW w:w="510" w:type="dxa"/>
            <w:vMerge w:val="continue"/>
          </w:tcPr>
          <w:p w14:paraId="50A6FDFC">
            <w:pPr>
              <w:jc w:val="center"/>
              <w:rPr>
                <w:rFonts w:ascii="仿宋" w:hAnsi="仿宋" w:eastAsia="仿宋" w:cs="仿宋"/>
                <w:sz w:val="24"/>
              </w:rPr>
            </w:pPr>
          </w:p>
        </w:tc>
        <w:tc>
          <w:tcPr>
            <w:tcW w:w="540" w:type="dxa"/>
          </w:tcPr>
          <w:p w14:paraId="37289B48">
            <w:pPr>
              <w:jc w:val="center"/>
              <w:rPr>
                <w:rFonts w:ascii="仿宋" w:hAnsi="仿宋" w:eastAsia="仿宋" w:cs="仿宋"/>
                <w:sz w:val="24"/>
              </w:rPr>
            </w:pPr>
            <w:r>
              <w:rPr>
                <w:rFonts w:hint="eastAsia" w:ascii="仿宋" w:hAnsi="仿宋" w:eastAsia="仿宋" w:cs="仿宋"/>
                <w:sz w:val="24"/>
              </w:rPr>
              <w:t>课内周学时</w:t>
            </w:r>
          </w:p>
        </w:tc>
        <w:tc>
          <w:tcPr>
            <w:tcW w:w="435" w:type="dxa"/>
          </w:tcPr>
          <w:p w14:paraId="536D9AB7">
            <w:pPr>
              <w:jc w:val="center"/>
              <w:rPr>
                <w:rFonts w:ascii="仿宋" w:hAnsi="仿宋" w:eastAsia="仿宋" w:cs="仿宋"/>
                <w:sz w:val="24"/>
              </w:rPr>
            </w:pPr>
            <w:r>
              <w:rPr>
                <w:rFonts w:hint="eastAsia" w:ascii="仿宋" w:hAnsi="仿宋" w:eastAsia="仿宋" w:cs="仿宋"/>
                <w:sz w:val="24"/>
              </w:rPr>
              <w:t>上机</w:t>
            </w:r>
          </w:p>
        </w:tc>
        <w:tc>
          <w:tcPr>
            <w:tcW w:w="450" w:type="dxa"/>
          </w:tcPr>
          <w:p w14:paraId="4F7848C1">
            <w:pPr>
              <w:jc w:val="center"/>
              <w:rPr>
                <w:rFonts w:ascii="仿宋" w:hAnsi="仿宋" w:eastAsia="仿宋" w:cs="仿宋"/>
                <w:sz w:val="24"/>
              </w:rPr>
            </w:pPr>
            <w:r>
              <w:rPr>
                <w:rFonts w:hint="eastAsia" w:ascii="仿宋" w:hAnsi="仿宋" w:eastAsia="仿宋" w:cs="仿宋"/>
                <w:sz w:val="24"/>
              </w:rPr>
              <w:t>实验</w:t>
            </w:r>
          </w:p>
        </w:tc>
        <w:tc>
          <w:tcPr>
            <w:tcW w:w="585" w:type="dxa"/>
            <w:vMerge w:val="continue"/>
          </w:tcPr>
          <w:p w14:paraId="0749F459">
            <w:pPr>
              <w:jc w:val="center"/>
              <w:rPr>
                <w:rFonts w:ascii="仿宋" w:hAnsi="仿宋" w:eastAsia="仿宋" w:cs="仿宋"/>
                <w:sz w:val="24"/>
              </w:rPr>
            </w:pPr>
          </w:p>
        </w:tc>
        <w:tc>
          <w:tcPr>
            <w:tcW w:w="601" w:type="dxa"/>
            <w:vMerge w:val="continue"/>
          </w:tcPr>
          <w:p w14:paraId="324844BC">
            <w:pPr>
              <w:jc w:val="center"/>
              <w:rPr>
                <w:rFonts w:ascii="仿宋" w:hAnsi="仿宋" w:eastAsia="仿宋" w:cs="仿宋"/>
                <w:sz w:val="24"/>
              </w:rPr>
            </w:pPr>
          </w:p>
        </w:tc>
        <w:tc>
          <w:tcPr>
            <w:tcW w:w="615" w:type="dxa"/>
            <w:vMerge w:val="continue"/>
          </w:tcPr>
          <w:p w14:paraId="7C8F6AB1">
            <w:pPr>
              <w:jc w:val="center"/>
              <w:rPr>
                <w:rFonts w:ascii="仿宋" w:hAnsi="仿宋" w:eastAsia="仿宋" w:cs="仿宋"/>
                <w:sz w:val="24"/>
              </w:rPr>
            </w:pPr>
          </w:p>
        </w:tc>
        <w:tc>
          <w:tcPr>
            <w:tcW w:w="675" w:type="dxa"/>
            <w:vMerge w:val="continue"/>
          </w:tcPr>
          <w:p w14:paraId="5C9D84F4">
            <w:pPr>
              <w:jc w:val="center"/>
              <w:rPr>
                <w:rFonts w:ascii="仿宋" w:hAnsi="仿宋" w:eastAsia="仿宋" w:cs="仿宋"/>
                <w:sz w:val="24"/>
              </w:rPr>
            </w:pPr>
          </w:p>
        </w:tc>
      </w:tr>
      <w:tr w14:paraId="2F3F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jc w:val="center"/>
        </w:trPr>
        <w:tc>
          <w:tcPr>
            <w:tcW w:w="615" w:type="dxa"/>
            <w:vMerge w:val="restart"/>
            <w:textDirection w:val="tbRlV"/>
            <w:vAlign w:val="center"/>
          </w:tcPr>
          <w:p w14:paraId="5012F184">
            <w:pPr>
              <w:ind w:left="113" w:right="113"/>
              <w:jc w:val="center"/>
              <w:rPr>
                <w:rFonts w:ascii="仿宋" w:hAnsi="仿宋" w:eastAsia="仿宋" w:cs="仿宋"/>
                <w:sz w:val="24"/>
              </w:rPr>
            </w:pPr>
            <w:r>
              <w:rPr>
                <w:rFonts w:hint="eastAsia" w:ascii="仿宋" w:hAnsi="仿宋" w:eastAsia="仿宋" w:cs="仿宋"/>
                <w:sz w:val="24"/>
              </w:rPr>
              <w:t>通识通修</w:t>
            </w:r>
          </w:p>
        </w:tc>
        <w:tc>
          <w:tcPr>
            <w:tcW w:w="585" w:type="dxa"/>
            <w:vMerge w:val="restart"/>
            <w:textDirection w:val="tbRlV"/>
            <w:vAlign w:val="center"/>
          </w:tcPr>
          <w:p w14:paraId="44AB7F16">
            <w:pPr>
              <w:ind w:left="113" w:right="113"/>
              <w:jc w:val="center"/>
              <w:rPr>
                <w:rFonts w:ascii="仿宋" w:hAnsi="仿宋" w:eastAsia="仿宋" w:cs="仿宋"/>
                <w:sz w:val="24"/>
              </w:rPr>
            </w:pPr>
            <w:r>
              <w:rPr>
                <w:rFonts w:hint="eastAsia" w:ascii="仿宋" w:hAnsi="仿宋" w:eastAsia="仿宋" w:cs="仿宋"/>
                <w:sz w:val="24"/>
              </w:rPr>
              <w:t>思想政治理论与实践</w:t>
            </w:r>
          </w:p>
        </w:tc>
        <w:tc>
          <w:tcPr>
            <w:tcW w:w="1290" w:type="dxa"/>
            <w:shd w:val="clear" w:color="auto" w:fill="auto"/>
            <w:vAlign w:val="center"/>
          </w:tcPr>
          <w:p w14:paraId="6563AF9B">
            <w:pPr>
              <w:jc w:val="center"/>
              <w:rPr>
                <w:rFonts w:ascii="仿宋" w:hAnsi="仿宋" w:eastAsia="仿宋" w:cs="仿宋"/>
                <w:sz w:val="24"/>
              </w:rPr>
            </w:pPr>
            <w:r>
              <w:rPr>
                <w:rFonts w:hint="eastAsia" w:ascii="仿宋" w:hAnsi="仿宋" w:eastAsia="仿宋" w:cs="仿宋"/>
                <w:sz w:val="24"/>
              </w:rPr>
              <w:t>22PD1001</w:t>
            </w:r>
          </w:p>
        </w:tc>
        <w:tc>
          <w:tcPr>
            <w:tcW w:w="2265" w:type="dxa"/>
            <w:shd w:val="clear" w:color="auto" w:fill="auto"/>
            <w:vAlign w:val="center"/>
          </w:tcPr>
          <w:p w14:paraId="74105DE2">
            <w:pPr>
              <w:jc w:val="center"/>
              <w:rPr>
                <w:rFonts w:ascii="仿宋" w:hAnsi="仿宋" w:eastAsia="仿宋" w:cs="仿宋"/>
                <w:sz w:val="24"/>
              </w:rPr>
            </w:pPr>
            <w:r>
              <w:rPr>
                <w:rFonts w:hint="eastAsia" w:ascii="仿宋" w:hAnsi="仿宋" w:eastAsia="仿宋" w:cs="仿宋"/>
                <w:sz w:val="24"/>
              </w:rPr>
              <w:t>习近平新时代中国特色社会主义思想概论</w:t>
            </w:r>
          </w:p>
        </w:tc>
        <w:tc>
          <w:tcPr>
            <w:tcW w:w="510" w:type="dxa"/>
            <w:shd w:val="clear" w:color="auto" w:fill="auto"/>
            <w:vAlign w:val="center"/>
          </w:tcPr>
          <w:p w14:paraId="66049D91">
            <w:pPr>
              <w:jc w:val="center"/>
              <w:rPr>
                <w:rFonts w:ascii="仿宋" w:hAnsi="仿宋" w:eastAsia="仿宋" w:cs="仿宋"/>
                <w:sz w:val="24"/>
              </w:rPr>
            </w:pPr>
            <w:r>
              <w:rPr>
                <w:rFonts w:hint="eastAsia" w:ascii="仿宋" w:hAnsi="仿宋" w:eastAsia="仿宋" w:cs="仿宋"/>
                <w:sz w:val="24"/>
              </w:rPr>
              <w:t>3</w:t>
            </w:r>
          </w:p>
        </w:tc>
        <w:tc>
          <w:tcPr>
            <w:tcW w:w="510" w:type="dxa"/>
            <w:shd w:val="clear" w:color="auto" w:fill="auto"/>
            <w:vAlign w:val="center"/>
          </w:tcPr>
          <w:p w14:paraId="2827870F">
            <w:pPr>
              <w:jc w:val="center"/>
              <w:rPr>
                <w:rFonts w:ascii="仿宋" w:hAnsi="仿宋" w:eastAsia="仿宋" w:cs="仿宋"/>
                <w:sz w:val="24"/>
              </w:rPr>
            </w:pPr>
            <w:r>
              <w:rPr>
                <w:rFonts w:hint="eastAsia" w:ascii="仿宋" w:hAnsi="仿宋" w:eastAsia="仿宋" w:cs="仿宋"/>
                <w:sz w:val="24"/>
              </w:rPr>
              <w:t>54</w:t>
            </w:r>
          </w:p>
        </w:tc>
        <w:tc>
          <w:tcPr>
            <w:tcW w:w="540" w:type="dxa"/>
            <w:shd w:val="clear" w:color="auto" w:fill="auto"/>
            <w:vAlign w:val="center"/>
          </w:tcPr>
          <w:p w14:paraId="27765ACC">
            <w:pPr>
              <w:jc w:val="center"/>
              <w:rPr>
                <w:rFonts w:ascii="仿宋" w:hAnsi="仿宋" w:eastAsia="仿宋" w:cs="仿宋"/>
                <w:sz w:val="24"/>
              </w:rPr>
            </w:pPr>
            <w:r>
              <w:rPr>
                <w:rFonts w:hint="eastAsia" w:ascii="仿宋" w:hAnsi="仿宋" w:eastAsia="仿宋" w:cs="仿宋"/>
                <w:sz w:val="24"/>
              </w:rPr>
              <w:t>3</w:t>
            </w:r>
          </w:p>
        </w:tc>
        <w:tc>
          <w:tcPr>
            <w:tcW w:w="435" w:type="dxa"/>
            <w:shd w:val="clear" w:color="auto" w:fill="auto"/>
            <w:vAlign w:val="center"/>
          </w:tcPr>
          <w:p w14:paraId="574AB026">
            <w:pPr>
              <w:jc w:val="center"/>
              <w:rPr>
                <w:rFonts w:ascii="仿宋" w:hAnsi="仿宋" w:eastAsia="仿宋" w:cs="仿宋"/>
                <w:sz w:val="24"/>
              </w:rPr>
            </w:pPr>
          </w:p>
        </w:tc>
        <w:tc>
          <w:tcPr>
            <w:tcW w:w="450" w:type="dxa"/>
            <w:shd w:val="clear" w:color="auto" w:fill="auto"/>
            <w:vAlign w:val="center"/>
          </w:tcPr>
          <w:p w14:paraId="34342007">
            <w:pPr>
              <w:jc w:val="center"/>
              <w:rPr>
                <w:rFonts w:ascii="仿宋" w:hAnsi="仿宋" w:eastAsia="仿宋" w:cs="仿宋"/>
                <w:sz w:val="24"/>
              </w:rPr>
            </w:pPr>
          </w:p>
        </w:tc>
        <w:tc>
          <w:tcPr>
            <w:tcW w:w="585" w:type="dxa"/>
            <w:shd w:val="clear" w:color="auto" w:fill="auto"/>
            <w:vAlign w:val="center"/>
          </w:tcPr>
          <w:p w14:paraId="79FE401F">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57793293">
            <w:pPr>
              <w:jc w:val="center"/>
              <w:rPr>
                <w:rFonts w:ascii="仿宋" w:hAnsi="仿宋" w:eastAsia="仿宋" w:cs="仿宋"/>
                <w:sz w:val="24"/>
              </w:rPr>
            </w:pPr>
            <w:r>
              <w:rPr>
                <w:rFonts w:hint="eastAsia" w:ascii="仿宋" w:hAnsi="仿宋" w:eastAsia="仿宋" w:cs="仿宋"/>
                <w:sz w:val="24"/>
              </w:rPr>
              <w:t>一</w:t>
            </w:r>
          </w:p>
        </w:tc>
        <w:tc>
          <w:tcPr>
            <w:tcW w:w="615" w:type="dxa"/>
            <w:vMerge w:val="restart"/>
            <w:vAlign w:val="center"/>
          </w:tcPr>
          <w:p w14:paraId="520A7435">
            <w:pPr>
              <w:jc w:val="center"/>
              <w:rPr>
                <w:rFonts w:ascii="仿宋" w:hAnsi="仿宋" w:eastAsia="仿宋" w:cs="仿宋"/>
                <w:sz w:val="24"/>
              </w:rPr>
            </w:pPr>
            <w:r>
              <w:rPr>
                <w:rFonts w:hint="eastAsia" w:ascii="仿宋" w:hAnsi="仿宋" w:eastAsia="仿宋" w:cs="仿宋"/>
                <w:sz w:val="24"/>
              </w:rPr>
              <w:t>17</w:t>
            </w:r>
          </w:p>
        </w:tc>
        <w:tc>
          <w:tcPr>
            <w:tcW w:w="675" w:type="dxa"/>
            <w:vAlign w:val="center"/>
          </w:tcPr>
          <w:p w14:paraId="4F28EB0E">
            <w:pPr>
              <w:widowControl/>
              <w:jc w:val="center"/>
              <w:textAlignment w:val="center"/>
              <w:rPr>
                <w:rFonts w:ascii="仿宋" w:hAnsi="仿宋" w:eastAsia="仿宋" w:cs="仿宋"/>
                <w:sz w:val="24"/>
              </w:rPr>
            </w:pPr>
            <w:r>
              <w:rPr>
                <w:rFonts w:hint="eastAsia" w:ascii="仿宋" w:hAnsi="仿宋" w:eastAsia="仿宋" w:cs="仿宋"/>
                <w:kern w:val="0"/>
                <w:sz w:val="24"/>
                <w:lang w:bidi="ar"/>
              </w:rPr>
              <w:t>考试</w:t>
            </w:r>
          </w:p>
        </w:tc>
      </w:tr>
      <w:tr w14:paraId="3FF4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jc w:val="center"/>
        </w:trPr>
        <w:tc>
          <w:tcPr>
            <w:tcW w:w="615" w:type="dxa"/>
            <w:vMerge w:val="continue"/>
            <w:textDirection w:val="tbRlV"/>
            <w:vAlign w:val="center"/>
          </w:tcPr>
          <w:p w14:paraId="7F009C19">
            <w:pPr>
              <w:ind w:left="113" w:right="113"/>
              <w:jc w:val="center"/>
              <w:rPr>
                <w:rFonts w:ascii="仿宋" w:hAnsi="仿宋" w:eastAsia="仿宋" w:cs="仿宋"/>
                <w:sz w:val="24"/>
              </w:rPr>
            </w:pPr>
          </w:p>
        </w:tc>
        <w:tc>
          <w:tcPr>
            <w:tcW w:w="585" w:type="dxa"/>
            <w:vMerge w:val="continue"/>
            <w:textDirection w:val="tbRlV"/>
            <w:vAlign w:val="center"/>
          </w:tcPr>
          <w:p w14:paraId="353816C5">
            <w:pPr>
              <w:ind w:left="113" w:right="113"/>
              <w:jc w:val="center"/>
              <w:rPr>
                <w:rFonts w:ascii="仿宋" w:hAnsi="仿宋" w:eastAsia="仿宋" w:cs="仿宋"/>
                <w:sz w:val="24"/>
              </w:rPr>
            </w:pPr>
          </w:p>
        </w:tc>
        <w:tc>
          <w:tcPr>
            <w:tcW w:w="1290" w:type="dxa"/>
            <w:shd w:val="clear" w:color="auto" w:fill="auto"/>
            <w:vAlign w:val="center"/>
          </w:tcPr>
          <w:p w14:paraId="5306585B">
            <w:pPr>
              <w:jc w:val="center"/>
              <w:rPr>
                <w:rFonts w:ascii="仿宋" w:hAnsi="仿宋" w:eastAsia="仿宋" w:cs="仿宋"/>
                <w:sz w:val="24"/>
              </w:rPr>
            </w:pPr>
            <w:r>
              <w:rPr>
                <w:rFonts w:hint="eastAsia" w:ascii="仿宋" w:hAnsi="仿宋" w:eastAsia="仿宋" w:cs="仿宋"/>
                <w:sz w:val="24"/>
              </w:rPr>
              <w:t>22PD1002</w:t>
            </w:r>
          </w:p>
        </w:tc>
        <w:tc>
          <w:tcPr>
            <w:tcW w:w="2265" w:type="dxa"/>
            <w:shd w:val="clear" w:color="auto" w:fill="auto"/>
            <w:vAlign w:val="center"/>
          </w:tcPr>
          <w:p w14:paraId="6F99ACF6">
            <w:pPr>
              <w:jc w:val="center"/>
              <w:rPr>
                <w:rFonts w:ascii="仿宋" w:hAnsi="仿宋" w:eastAsia="仿宋" w:cs="仿宋"/>
                <w:sz w:val="24"/>
              </w:rPr>
            </w:pPr>
            <w:r>
              <w:rPr>
                <w:rFonts w:hint="eastAsia" w:ascii="仿宋" w:hAnsi="仿宋" w:eastAsia="仿宋" w:cs="仿宋"/>
                <w:sz w:val="24"/>
              </w:rPr>
              <w:t>中国近现代史纲要</w:t>
            </w:r>
          </w:p>
        </w:tc>
        <w:tc>
          <w:tcPr>
            <w:tcW w:w="510" w:type="dxa"/>
            <w:shd w:val="clear" w:color="auto" w:fill="auto"/>
            <w:vAlign w:val="center"/>
          </w:tcPr>
          <w:p w14:paraId="3990DDA4">
            <w:pPr>
              <w:jc w:val="center"/>
              <w:rPr>
                <w:rFonts w:ascii="仿宋" w:hAnsi="仿宋" w:eastAsia="仿宋" w:cs="仿宋"/>
                <w:sz w:val="24"/>
              </w:rPr>
            </w:pPr>
            <w:r>
              <w:rPr>
                <w:rFonts w:hint="eastAsia" w:ascii="仿宋" w:hAnsi="仿宋" w:eastAsia="仿宋" w:cs="仿宋"/>
                <w:sz w:val="24"/>
              </w:rPr>
              <w:t>3</w:t>
            </w:r>
          </w:p>
        </w:tc>
        <w:tc>
          <w:tcPr>
            <w:tcW w:w="510" w:type="dxa"/>
            <w:shd w:val="clear" w:color="auto" w:fill="auto"/>
            <w:vAlign w:val="center"/>
          </w:tcPr>
          <w:p w14:paraId="60C1FB93">
            <w:pPr>
              <w:jc w:val="center"/>
              <w:rPr>
                <w:rFonts w:ascii="仿宋" w:hAnsi="仿宋" w:eastAsia="仿宋" w:cs="仿宋"/>
                <w:sz w:val="24"/>
              </w:rPr>
            </w:pPr>
            <w:r>
              <w:rPr>
                <w:rFonts w:hint="eastAsia" w:ascii="仿宋" w:hAnsi="仿宋" w:eastAsia="仿宋" w:cs="仿宋"/>
                <w:sz w:val="24"/>
              </w:rPr>
              <w:t>54</w:t>
            </w:r>
          </w:p>
        </w:tc>
        <w:tc>
          <w:tcPr>
            <w:tcW w:w="540" w:type="dxa"/>
            <w:shd w:val="clear" w:color="auto" w:fill="auto"/>
            <w:vAlign w:val="center"/>
          </w:tcPr>
          <w:p w14:paraId="74E33328">
            <w:pPr>
              <w:jc w:val="center"/>
              <w:rPr>
                <w:rFonts w:ascii="仿宋" w:hAnsi="仿宋" w:eastAsia="仿宋" w:cs="仿宋"/>
                <w:sz w:val="24"/>
              </w:rPr>
            </w:pPr>
            <w:r>
              <w:rPr>
                <w:rFonts w:hint="eastAsia" w:ascii="仿宋" w:hAnsi="仿宋" w:eastAsia="仿宋" w:cs="仿宋"/>
                <w:sz w:val="24"/>
              </w:rPr>
              <w:t>3</w:t>
            </w:r>
          </w:p>
        </w:tc>
        <w:tc>
          <w:tcPr>
            <w:tcW w:w="435" w:type="dxa"/>
            <w:shd w:val="clear" w:color="auto" w:fill="auto"/>
            <w:vAlign w:val="center"/>
          </w:tcPr>
          <w:p w14:paraId="516B4127">
            <w:pPr>
              <w:jc w:val="center"/>
              <w:rPr>
                <w:rFonts w:ascii="仿宋" w:hAnsi="仿宋" w:eastAsia="仿宋" w:cs="仿宋"/>
                <w:sz w:val="24"/>
              </w:rPr>
            </w:pPr>
          </w:p>
        </w:tc>
        <w:tc>
          <w:tcPr>
            <w:tcW w:w="450" w:type="dxa"/>
            <w:shd w:val="clear" w:color="auto" w:fill="auto"/>
            <w:vAlign w:val="center"/>
          </w:tcPr>
          <w:p w14:paraId="258490BB">
            <w:pPr>
              <w:jc w:val="center"/>
              <w:rPr>
                <w:rFonts w:ascii="仿宋" w:hAnsi="仿宋" w:eastAsia="仿宋" w:cs="仿宋"/>
                <w:sz w:val="24"/>
              </w:rPr>
            </w:pPr>
          </w:p>
        </w:tc>
        <w:tc>
          <w:tcPr>
            <w:tcW w:w="585" w:type="dxa"/>
            <w:shd w:val="clear" w:color="auto" w:fill="auto"/>
            <w:vAlign w:val="center"/>
          </w:tcPr>
          <w:p w14:paraId="139BE723">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6D5AB101">
            <w:pPr>
              <w:jc w:val="center"/>
              <w:rPr>
                <w:rFonts w:ascii="仿宋" w:hAnsi="仿宋" w:eastAsia="仿宋" w:cs="仿宋"/>
                <w:sz w:val="24"/>
              </w:rPr>
            </w:pPr>
            <w:r>
              <w:rPr>
                <w:rFonts w:hint="eastAsia" w:ascii="仿宋" w:hAnsi="仿宋" w:eastAsia="仿宋" w:cs="仿宋"/>
                <w:sz w:val="24"/>
              </w:rPr>
              <w:t>一</w:t>
            </w:r>
          </w:p>
        </w:tc>
        <w:tc>
          <w:tcPr>
            <w:tcW w:w="615" w:type="dxa"/>
            <w:vMerge w:val="continue"/>
            <w:vAlign w:val="center"/>
          </w:tcPr>
          <w:p w14:paraId="4EBF438D">
            <w:pPr>
              <w:jc w:val="center"/>
              <w:rPr>
                <w:rFonts w:ascii="仿宋" w:hAnsi="仿宋" w:eastAsia="仿宋" w:cs="仿宋"/>
                <w:sz w:val="24"/>
              </w:rPr>
            </w:pPr>
          </w:p>
        </w:tc>
        <w:tc>
          <w:tcPr>
            <w:tcW w:w="675" w:type="dxa"/>
            <w:vAlign w:val="center"/>
          </w:tcPr>
          <w:p w14:paraId="14B2E926">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考试</w:t>
            </w:r>
          </w:p>
        </w:tc>
      </w:tr>
      <w:tr w14:paraId="3571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exact"/>
          <w:jc w:val="center"/>
        </w:trPr>
        <w:tc>
          <w:tcPr>
            <w:tcW w:w="615" w:type="dxa"/>
            <w:vMerge w:val="continue"/>
            <w:textDirection w:val="tbRlV"/>
          </w:tcPr>
          <w:p w14:paraId="79590784">
            <w:pPr>
              <w:ind w:left="113" w:right="113"/>
              <w:jc w:val="center"/>
              <w:rPr>
                <w:rFonts w:ascii="仿宋" w:hAnsi="仿宋" w:eastAsia="仿宋" w:cs="仿宋"/>
                <w:sz w:val="24"/>
              </w:rPr>
            </w:pPr>
          </w:p>
        </w:tc>
        <w:tc>
          <w:tcPr>
            <w:tcW w:w="585" w:type="dxa"/>
            <w:vMerge w:val="continue"/>
            <w:textDirection w:val="tbRlV"/>
            <w:vAlign w:val="center"/>
          </w:tcPr>
          <w:p w14:paraId="12E6EE80">
            <w:pPr>
              <w:ind w:left="113" w:right="113"/>
              <w:jc w:val="center"/>
              <w:rPr>
                <w:rFonts w:ascii="仿宋" w:hAnsi="仿宋" w:eastAsia="仿宋" w:cs="仿宋"/>
                <w:sz w:val="24"/>
              </w:rPr>
            </w:pPr>
          </w:p>
        </w:tc>
        <w:tc>
          <w:tcPr>
            <w:tcW w:w="1290" w:type="dxa"/>
            <w:shd w:val="clear" w:color="auto" w:fill="auto"/>
            <w:vAlign w:val="center"/>
          </w:tcPr>
          <w:p w14:paraId="4D2BAAFC">
            <w:pPr>
              <w:jc w:val="center"/>
              <w:rPr>
                <w:rFonts w:ascii="仿宋" w:hAnsi="仿宋" w:eastAsia="仿宋" w:cs="仿宋"/>
                <w:sz w:val="24"/>
              </w:rPr>
            </w:pPr>
            <w:r>
              <w:rPr>
                <w:rFonts w:hint="eastAsia" w:ascii="仿宋" w:hAnsi="仿宋" w:eastAsia="仿宋" w:cs="仿宋"/>
                <w:sz w:val="24"/>
              </w:rPr>
              <w:t>22PD1003</w:t>
            </w:r>
          </w:p>
        </w:tc>
        <w:tc>
          <w:tcPr>
            <w:tcW w:w="2265" w:type="dxa"/>
            <w:shd w:val="clear" w:color="auto" w:fill="auto"/>
            <w:vAlign w:val="center"/>
          </w:tcPr>
          <w:p w14:paraId="4602B501">
            <w:pPr>
              <w:jc w:val="center"/>
              <w:rPr>
                <w:rFonts w:ascii="仿宋" w:hAnsi="仿宋" w:eastAsia="仿宋" w:cs="仿宋"/>
                <w:sz w:val="24"/>
              </w:rPr>
            </w:pPr>
            <w:r>
              <w:rPr>
                <w:rFonts w:hint="eastAsia" w:ascii="仿宋" w:hAnsi="仿宋" w:eastAsia="仿宋" w:cs="仿宋"/>
                <w:sz w:val="24"/>
              </w:rPr>
              <w:t>思想道德与法治</w:t>
            </w:r>
          </w:p>
        </w:tc>
        <w:tc>
          <w:tcPr>
            <w:tcW w:w="510" w:type="dxa"/>
            <w:shd w:val="clear" w:color="auto" w:fill="auto"/>
            <w:vAlign w:val="center"/>
          </w:tcPr>
          <w:p w14:paraId="50F79F82">
            <w:pPr>
              <w:jc w:val="center"/>
              <w:rPr>
                <w:rFonts w:ascii="仿宋" w:hAnsi="仿宋" w:eastAsia="仿宋" w:cs="仿宋"/>
                <w:sz w:val="24"/>
              </w:rPr>
            </w:pPr>
            <w:r>
              <w:rPr>
                <w:rFonts w:hint="eastAsia" w:ascii="仿宋" w:hAnsi="仿宋" w:eastAsia="仿宋" w:cs="仿宋"/>
                <w:sz w:val="24"/>
              </w:rPr>
              <w:t>3</w:t>
            </w:r>
          </w:p>
        </w:tc>
        <w:tc>
          <w:tcPr>
            <w:tcW w:w="510" w:type="dxa"/>
            <w:shd w:val="clear" w:color="auto" w:fill="auto"/>
            <w:vAlign w:val="center"/>
          </w:tcPr>
          <w:p w14:paraId="5FCEC885">
            <w:pPr>
              <w:jc w:val="center"/>
              <w:rPr>
                <w:rFonts w:ascii="仿宋" w:hAnsi="仿宋" w:eastAsia="仿宋" w:cs="仿宋"/>
                <w:sz w:val="24"/>
              </w:rPr>
            </w:pPr>
            <w:r>
              <w:rPr>
                <w:rFonts w:hint="eastAsia" w:ascii="仿宋" w:hAnsi="仿宋" w:eastAsia="仿宋" w:cs="仿宋"/>
                <w:sz w:val="24"/>
              </w:rPr>
              <w:t>54</w:t>
            </w:r>
          </w:p>
        </w:tc>
        <w:tc>
          <w:tcPr>
            <w:tcW w:w="540" w:type="dxa"/>
            <w:shd w:val="clear" w:color="auto" w:fill="auto"/>
            <w:vAlign w:val="center"/>
          </w:tcPr>
          <w:p w14:paraId="6CC87EC2">
            <w:pPr>
              <w:jc w:val="center"/>
              <w:rPr>
                <w:rFonts w:ascii="仿宋" w:hAnsi="仿宋" w:eastAsia="仿宋" w:cs="仿宋"/>
                <w:sz w:val="24"/>
              </w:rPr>
            </w:pPr>
            <w:r>
              <w:rPr>
                <w:rFonts w:hint="eastAsia" w:ascii="仿宋" w:hAnsi="仿宋" w:eastAsia="仿宋" w:cs="仿宋"/>
                <w:sz w:val="24"/>
              </w:rPr>
              <w:t>3</w:t>
            </w:r>
          </w:p>
        </w:tc>
        <w:tc>
          <w:tcPr>
            <w:tcW w:w="435" w:type="dxa"/>
            <w:shd w:val="clear" w:color="auto" w:fill="auto"/>
            <w:vAlign w:val="center"/>
          </w:tcPr>
          <w:p w14:paraId="286E643C">
            <w:pPr>
              <w:jc w:val="center"/>
              <w:rPr>
                <w:rFonts w:ascii="仿宋" w:hAnsi="仿宋" w:eastAsia="仿宋" w:cs="仿宋"/>
                <w:sz w:val="24"/>
              </w:rPr>
            </w:pPr>
          </w:p>
        </w:tc>
        <w:tc>
          <w:tcPr>
            <w:tcW w:w="450" w:type="dxa"/>
            <w:shd w:val="clear" w:color="auto" w:fill="auto"/>
            <w:vAlign w:val="center"/>
          </w:tcPr>
          <w:p w14:paraId="65D534F0">
            <w:pPr>
              <w:jc w:val="center"/>
              <w:rPr>
                <w:rFonts w:ascii="仿宋" w:hAnsi="仿宋" w:eastAsia="仿宋" w:cs="仿宋"/>
                <w:sz w:val="24"/>
              </w:rPr>
            </w:pPr>
          </w:p>
        </w:tc>
        <w:tc>
          <w:tcPr>
            <w:tcW w:w="585" w:type="dxa"/>
            <w:shd w:val="clear" w:color="auto" w:fill="auto"/>
            <w:vAlign w:val="center"/>
          </w:tcPr>
          <w:p w14:paraId="06849AF4">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3DF64AF5">
            <w:pPr>
              <w:jc w:val="center"/>
              <w:rPr>
                <w:rFonts w:ascii="仿宋" w:hAnsi="仿宋" w:eastAsia="仿宋" w:cs="仿宋"/>
                <w:sz w:val="24"/>
              </w:rPr>
            </w:pPr>
            <w:r>
              <w:rPr>
                <w:rFonts w:hint="eastAsia" w:ascii="仿宋" w:hAnsi="仿宋" w:eastAsia="仿宋" w:cs="仿宋"/>
                <w:sz w:val="24"/>
              </w:rPr>
              <w:t>二</w:t>
            </w:r>
          </w:p>
        </w:tc>
        <w:tc>
          <w:tcPr>
            <w:tcW w:w="615" w:type="dxa"/>
            <w:vMerge w:val="continue"/>
            <w:vAlign w:val="center"/>
          </w:tcPr>
          <w:p w14:paraId="094606F8">
            <w:pPr>
              <w:jc w:val="center"/>
              <w:rPr>
                <w:rFonts w:ascii="仿宋" w:hAnsi="仿宋" w:eastAsia="仿宋" w:cs="仿宋"/>
                <w:sz w:val="24"/>
              </w:rPr>
            </w:pPr>
          </w:p>
        </w:tc>
        <w:tc>
          <w:tcPr>
            <w:tcW w:w="675" w:type="dxa"/>
            <w:vAlign w:val="center"/>
          </w:tcPr>
          <w:p w14:paraId="45E83462">
            <w:pPr>
              <w:widowControl/>
              <w:jc w:val="center"/>
              <w:textAlignment w:val="center"/>
              <w:rPr>
                <w:rFonts w:ascii="仿宋" w:hAnsi="仿宋" w:eastAsia="仿宋" w:cs="仿宋"/>
                <w:sz w:val="24"/>
              </w:rPr>
            </w:pPr>
            <w:r>
              <w:rPr>
                <w:rFonts w:hint="eastAsia" w:ascii="仿宋" w:hAnsi="仿宋" w:eastAsia="仿宋" w:cs="仿宋"/>
                <w:kern w:val="0"/>
                <w:sz w:val="24"/>
                <w:lang w:bidi="ar"/>
              </w:rPr>
              <w:t>考试</w:t>
            </w:r>
          </w:p>
        </w:tc>
      </w:tr>
      <w:tr w14:paraId="7038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jc w:val="center"/>
        </w:trPr>
        <w:tc>
          <w:tcPr>
            <w:tcW w:w="615" w:type="dxa"/>
            <w:vMerge w:val="continue"/>
            <w:textDirection w:val="tbRlV"/>
          </w:tcPr>
          <w:p w14:paraId="3B8D7AB9">
            <w:pPr>
              <w:ind w:left="113" w:right="113"/>
              <w:jc w:val="center"/>
              <w:rPr>
                <w:rFonts w:ascii="仿宋" w:hAnsi="仿宋" w:eastAsia="仿宋" w:cs="仿宋"/>
                <w:sz w:val="24"/>
              </w:rPr>
            </w:pPr>
          </w:p>
        </w:tc>
        <w:tc>
          <w:tcPr>
            <w:tcW w:w="585" w:type="dxa"/>
            <w:vMerge w:val="continue"/>
          </w:tcPr>
          <w:p w14:paraId="3A7829A4">
            <w:pPr>
              <w:jc w:val="center"/>
              <w:rPr>
                <w:rFonts w:ascii="仿宋" w:hAnsi="仿宋" w:eastAsia="仿宋" w:cs="仿宋"/>
                <w:sz w:val="24"/>
              </w:rPr>
            </w:pPr>
          </w:p>
        </w:tc>
        <w:tc>
          <w:tcPr>
            <w:tcW w:w="1290" w:type="dxa"/>
            <w:shd w:val="clear" w:color="auto" w:fill="auto"/>
            <w:vAlign w:val="center"/>
          </w:tcPr>
          <w:p w14:paraId="7BDC9F28">
            <w:pPr>
              <w:jc w:val="center"/>
              <w:rPr>
                <w:rFonts w:ascii="仿宋" w:hAnsi="仿宋" w:eastAsia="仿宋" w:cs="仿宋"/>
                <w:sz w:val="24"/>
              </w:rPr>
            </w:pPr>
            <w:r>
              <w:rPr>
                <w:rFonts w:hint="eastAsia" w:ascii="仿宋" w:hAnsi="仿宋" w:eastAsia="仿宋" w:cs="仿宋"/>
                <w:sz w:val="24"/>
              </w:rPr>
              <w:t>22PD1004</w:t>
            </w:r>
          </w:p>
        </w:tc>
        <w:tc>
          <w:tcPr>
            <w:tcW w:w="2265" w:type="dxa"/>
            <w:shd w:val="clear" w:color="auto" w:fill="auto"/>
            <w:vAlign w:val="center"/>
          </w:tcPr>
          <w:p w14:paraId="6E723885">
            <w:pPr>
              <w:jc w:val="center"/>
              <w:rPr>
                <w:rFonts w:ascii="仿宋" w:hAnsi="仿宋" w:eastAsia="仿宋" w:cs="仿宋"/>
                <w:sz w:val="24"/>
              </w:rPr>
            </w:pPr>
            <w:r>
              <w:rPr>
                <w:rFonts w:hint="eastAsia" w:ascii="仿宋" w:hAnsi="仿宋" w:eastAsia="仿宋" w:cs="仿宋"/>
                <w:sz w:val="24"/>
              </w:rPr>
              <w:t>马克思主义基本原理</w:t>
            </w:r>
          </w:p>
        </w:tc>
        <w:tc>
          <w:tcPr>
            <w:tcW w:w="510" w:type="dxa"/>
            <w:shd w:val="clear" w:color="auto" w:fill="auto"/>
            <w:vAlign w:val="center"/>
          </w:tcPr>
          <w:p w14:paraId="75B1B134">
            <w:pPr>
              <w:jc w:val="center"/>
              <w:rPr>
                <w:rFonts w:ascii="仿宋" w:hAnsi="仿宋" w:eastAsia="仿宋" w:cs="仿宋"/>
                <w:sz w:val="24"/>
              </w:rPr>
            </w:pPr>
            <w:r>
              <w:rPr>
                <w:rFonts w:hint="eastAsia" w:ascii="仿宋" w:hAnsi="仿宋" w:eastAsia="仿宋" w:cs="仿宋"/>
                <w:sz w:val="24"/>
              </w:rPr>
              <w:t>3</w:t>
            </w:r>
          </w:p>
        </w:tc>
        <w:tc>
          <w:tcPr>
            <w:tcW w:w="510" w:type="dxa"/>
            <w:shd w:val="clear" w:color="auto" w:fill="auto"/>
            <w:vAlign w:val="center"/>
          </w:tcPr>
          <w:p w14:paraId="0F031E2F">
            <w:pPr>
              <w:jc w:val="center"/>
              <w:rPr>
                <w:rFonts w:ascii="仿宋" w:hAnsi="仿宋" w:eastAsia="仿宋" w:cs="仿宋"/>
                <w:sz w:val="24"/>
              </w:rPr>
            </w:pPr>
            <w:r>
              <w:rPr>
                <w:rFonts w:hint="eastAsia" w:ascii="仿宋" w:hAnsi="仿宋" w:eastAsia="仿宋" w:cs="仿宋"/>
                <w:sz w:val="24"/>
              </w:rPr>
              <w:t>54</w:t>
            </w:r>
          </w:p>
        </w:tc>
        <w:tc>
          <w:tcPr>
            <w:tcW w:w="540" w:type="dxa"/>
            <w:shd w:val="clear" w:color="auto" w:fill="auto"/>
            <w:vAlign w:val="center"/>
          </w:tcPr>
          <w:p w14:paraId="119BCFC1">
            <w:pPr>
              <w:jc w:val="center"/>
              <w:rPr>
                <w:rFonts w:ascii="仿宋" w:hAnsi="仿宋" w:eastAsia="仿宋" w:cs="仿宋"/>
                <w:sz w:val="24"/>
              </w:rPr>
            </w:pPr>
            <w:r>
              <w:rPr>
                <w:rFonts w:hint="eastAsia" w:ascii="仿宋" w:hAnsi="仿宋" w:eastAsia="仿宋" w:cs="仿宋"/>
                <w:sz w:val="24"/>
              </w:rPr>
              <w:t>3</w:t>
            </w:r>
          </w:p>
        </w:tc>
        <w:tc>
          <w:tcPr>
            <w:tcW w:w="435" w:type="dxa"/>
            <w:shd w:val="clear" w:color="auto" w:fill="auto"/>
            <w:vAlign w:val="center"/>
          </w:tcPr>
          <w:p w14:paraId="68A67616">
            <w:pPr>
              <w:jc w:val="center"/>
              <w:rPr>
                <w:rFonts w:ascii="仿宋" w:hAnsi="仿宋" w:eastAsia="仿宋" w:cs="仿宋"/>
                <w:sz w:val="24"/>
              </w:rPr>
            </w:pPr>
          </w:p>
        </w:tc>
        <w:tc>
          <w:tcPr>
            <w:tcW w:w="450" w:type="dxa"/>
            <w:shd w:val="clear" w:color="auto" w:fill="auto"/>
            <w:vAlign w:val="center"/>
          </w:tcPr>
          <w:p w14:paraId="3565064C">
            <w:pPr>
              <w:jc w:val="center"/>
              <w:rPr>
                <w:rFonts w:ascii="仿宋" w:hAnsi="仿宋" w:eastAsia="仿宋" w:cs="仿宋"/>
                <w:sz w:val="24"/>
              </w:rPr>
            </w:pPr>
          </w:p>
        </w:tc>
        <w:tc>
          <w:tcPr>
            <w:tcW w:w="585" w:type="dxa"/>
            <w:shd w:val="clear" w:color="auto" w:fill="auto"/>
            <w:vAlign w:val="center"/>
          </w:tcPr>
          <w:p w14:paraId="20D2D35B">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0259AD68">
            <w:pPr>
              <w:jc w:val="center"/>
              <w:rPr>
                <w:rFonts w:ascii="仿宋" w:hAnsi="仿宋" w:eastAsia="仿宋" w:cs="仿宋"/>
                <w:sz w:val="24"/>
              </w:rPr>
            </w:pPr>
            <w:r>
              <w:rPr>
                <w:rFonts w:hint="eastAsia" w:ascii="仿宋" w:hAnsi="仿宋" w:eastAsia="仿宋" w:cs="仿宋"/>
                <w:sz w:val="24"/>
              </w:rPr>
              <w:t>四</w:t>
            </w:r>
          </w:p>
        </w:tc>
        <w:tc>
          <w:tcPr>
            <w:tcW w:w="615" w:type="dxa"/>
            <w:vMerge w:val="continue"/>
            <w:vAlign w:val="center"/>
          </w:tcPr>
          <w:p w14:paraId="129FB8A5">
            <w:pPr>
              <w:jc w:val="center"/>
              <w:rPr>
                <w:rFonts w:ascii="仿宋" w:hAnsi="仿宋" w:eastAsia="仿宋" w:cs="仿宋"/>
                <w:sz w:val="24"/>
              </w:rPr>
            </w:pPr>
          </w:p>
        </w:tc>
        <w:tc>
          <w:tcPr>
            <w:tcW w:w="675" w:type="dxa"/>
            <w:vAlign w:val="center"/>
          </w:tcPr>
          <w:p w14:paraId="675606E0">
            <w:pPr>
              <w:widowControl/>
              <w:jc w:val="center"/>
              <w:textAlignment w:val="center"/>
              <w:rPr>
                <w:rFonts w:ascii="仿宋" w:hAnsi="仿宋" w:eastAsia="仿宋" w:cs="仿宋"/>
                <w:sz w:val="24"/>
              </w:rPr>
            </w:pPr>
            <w:r>
              <w:rPr>
                <w:rFonts w:hint="eastAsia" w:ascii="仿宋" w:hAnsi="仿宋" w:eastAsia="仿宋" w:cs="仿宋"/>
                <w:kern w:val="0"/>
                <w:sz w:val="24"/>
                <w:lang w:bidi="ar"/>
              </w:rPr>
              <w:t>考试</w:t>
            </w:r>
          </w:p>
        </w:tc>
      </w:tr>
      <w:tr w14:paraId="0203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15" w:type="dxa"/>
            <w:vMerge w:val="continue"/>
            <w:textDirection w:val="tbRlV"/>
          </w:tcPr>
          <w:p w14:paraId="7A0DA933">
            <w:pPr>
              <w:ind w:left="113" w:right="113"/>
              <w:jc w:val="center"/>
              <w:rPr>
                <w:rFonts w:ascii="仿宋" w:hAnsi="仿宋" w:eastAsia="仿宋" w:cs="仿宋"/>
                <w:sz w:val="24"/>
              </w:rPr>
            </w:pPr>
          </w:p>
        </w:tc>
        <w:tc>
          <w:tcPr>
            <w:tcW w:w="585" w:type="dxa"/>
            <w:vMerge w:val="continue"/>
          </w:tcPr>
          <w:p w14:paraId="10415158">
            <w:pPr>
              <w:jc w:val="center"/>
              <w:rPr>
                <w:rFonts w:ascii="仿宋" w:hAnsi="仿宋" w:eastAsia="仿宋" w:cs="仿宋"/>
                <w:sz w:val="24"/>
              </w:rPr>
            </w:pPr>
          </w:p>
        </w:tc>
        <w:tc>
          <w:tcPr>
            <w:tcW w:w="1290" w:type="dxa"/>
            <w:shd w:val="clear" w:color="auto" w:fill="auto"/>
            <w:vAlign w:val="center"/>
          </w:tcPr>
          <w:p w14:paraId="317711E7">
            <w:pPr>
              <w:jc w:val="center"/>
              <w:rPr>
                <w:rFonts w:ascii="仿宋" w:hAnsi="仿宋" w:eastAsia="仿宋" w:cs="仿宋"/>
                <w:sz w:val="24"/>
              </w:rPr>
            </w:pPr>
            <w:r>
              <w:rPr>
                <w:rFonts w:hint="eastAsia" w:ascii="仿宋" w:hAnsi="仿宋" w:eastAsia="仿宋" w:cs="仿宋"/>
                <w:sz w:val="24"/>
              </w:rPr>
              <w:t>22PD1005</w:t>
            </w:r>
          </w:p>
        </w:tc>
        <w:tc>
          <w:tcPr>
            <w:tcW w:w="2265" w:type="dxa"/>
            <w:shd w:val="clear" w:color="auto" w:fill="auto"/>
            <w:vAlign w:val="center"/>
          </w:tcPr>
          <w:p w14:paraId="1AF3ECE6">
            <w:pPr>
              <w:jc w:val="center"/>
              <w:rPr>
                <w:rFonts w:ascii="仿宋" w:hAnsi="仿宋" w:eastAsia="仿宋" w:cs="仿宋"/>
                <w:sz w:val="24"/>
              </w:rPr>
            </w:pPr>
            <w:r>
              <w:rPr>
                <w:rFonts w:hint="eastAsia" w:ascii="仿宋" w:hAnsi="仿宋" w:eastAsia="仿宋" w:cs="仿宋"/>
                <w:sz w:val="24"/>
              </w:rPr>
              <w:t>毛泽东思想和中国特色社会主义理论体系概论</w:t>
            </w:r>
          </w:p>
        </w:tc>
        <w:tc>
          <w:tcPr>
            <w:tcW w:w="510" w:type="dxa"/>
            <w:shd w:val="clear" w:color="auto" w:fill="auto"/>
            <w:vAlign w:val="center"/>
          </w:tcPr>
          <w:p w14:paraId="7F1102DC">
            <w:pPr>
              <w:jc w:val="center"/>
              <w:rPr>
                <w:rFonts w:ascii="仿宋" w:hAnsi="仿宋" w:eastAsia="仿宋" w:cs="仿宋"/>
                <w:sz w:val="24"/>
              </w:rPr>
            </w:pPr>
            <w:r>
              <w:rPr>
                <w:rFonts w:hint="eastAsia" w:ascii="仿宋" w:hAnsi="仿宋" w:eastAsia="仿宋" w:cs="仿宋"/>
                <w:sz w:val="24"/>
              </w:rPr>
              <w:t>3</w:t>
            </w:r>
          </w:p>
        </w:tc>
        <w:tc>
          <w:tcPr>
            <w:tcW w:w="510" w:type="dxa"/>
            <w:shd w:val="clear" w:color="auto" w:fill="auto"/>
            <w:vAlign w:val="center"/>
          </w:tcPr>
          <w:p w14:paraId="38F11460">
            <w:pPr>
              <w:jc w:val="center"/>
              <w:rPr>
                <w:rFonts w:ascii="仿宋" w:hAnsi="仿宋" w:eastAsia="仿宋" w:cs="仿宋"/>
                <w:sz w:val="24"/>
              </w:rPr>
            </w:pPr>
            <w:r>
              <w:rPr>
                <w:rFonts w:hint="eastAsia" w:ascii="仿宋" w:hAnsi="仿宋" w:eastAsia="仿宋" w:cs="仿宋"/>
                <w:sz w:val="24"/>
              </w:rPr>
              <w:t>54</w:t>
            </w:r>
          </w:p>
        </w:tc>
        <w:tc>
          <w:tcPr>
            <w:tcW w:w="540" w:type="dxa"/>
            <w:shd w:val="clear" w:color="auto" w:fill="auto"/>
            <w:vAlign w:val="center"/>
          </w:tcPr>
          <w:p w14:paraId="083D5004">
            <w:pPr>
              <w:jc w:val="center"/>
              <w:rPr>
                <w:rFonts w:ascii="仿宋" w:hAnsi="仿宋" w:eastAsia="仿宋" w:cs="仿宋"/>
                <w:sz w:val="24"/>
              </w:rPr>
            </w:pPr>
            <w:r>
              <w:rPr>
                <w:rFonts w:hint="eastAsia" w:ascii="仿宋" w:hAnsi="仿宋" w:eastAsia="仿宋" w:cs="仿宋"/>
                <w:sz w:val="24"/>
              </w:rPr>
              <w:t>3</w:t>
            </w:r>
          </w:p>
        </w:tc>
        <w:tc>
          <w:tcPr>
            <w:tcW w:w="435" w:type="dxa"/>
            <w:shd w:val="clear" w:color="auto" w:fill="auto"/>
            <w:vAlign w:val="center"/>
          </w:tcPr>
          <w:p w14:paraId="1E533769">
            <w:pPr>
              <w:jc w:val="center"/>
              <w:rPr>
                <w:rFonts w:ascii="仿宋" w:hAnsi="仿宋" w:eastAsia="仿宋" w:cs="仿宋"/>
                <w:sz w:val="24"/>
              </w:rPr>
            </w:pPr>
          </w:p>
        </w:tc>
        <w:tc>
          <w:tcPr>
            <w:tcW w:w="450" w:type="dxa"/>
            <w:shd w:val="clear" w:color="auto" w:fill="auto"/>
            <w:vAlign w:val="center"/>
          </w:tcPr>
          <w:p w14:paraId="1E0656AA">
            <w:pPr>
              <w:jc w:val="center"/>
              <w:rPr>
                <w:rFonts w:ascii="仿宋" w:hAnsi="仿宋" w:eastAsia="仿宋" w:cs="仿宋"/>
                <w:sz w:val="24"/>
              </w:rPr>
            </w:pPr>
          </w:p>
        </w:tc>
        <w:tc>
          <w:tcPr>
            <w:tcW w:w="585" w:type="dxa"/>
            <w:shd w:val="clear" w:color="auto" w:fill="auto"/>
            <w:vAlign w:val="center"/>
          </w:tcPr>
          <w:p w14:paraId="1FD7F3E5">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73AB93BC">
            <w:pPr>
              <w:jc w:val="center"/>
              <w:rPr>
                <w:rFonts w:ascii="仿宋" w:hAnsi="仿宋" w:eastAsia="仿宋" w:cs="仿宋"/>
                <w:sz w:val="24"/>
              </w:rPr>
            </w:pPr>
            <w:r>
              <w:rPr>
                <w:rFonts w:hint="eastAsia" w:ascii="仿宋" w:hAnsi="仿宋" w:eastAsia="仿宋" w:cs="仿宋"/>
                <w:sz w:val="24"/>
              </w:rPr>
              <w:t>三</w:t>
            </w:r>
          </w:p>
        </w:tc>
        <w:tc>
          <w:tcPr>
            <w:tcW w:w="615" w:type="dxa"/>
            <w:vMerge w:val="continue"/>
            <w:vAlign w:val="center"/>
          </w:tcPr>
          <w:p w14:paraId="0DC7118B">
            <w:pPr>
              <w:jc w:val="center"/>
              <w:rPr>
                <w:rFonts w:ascii="仿宋" w:hAnsi="仿宋" w:eastAsia="仿宋" w:cs="仿宋"/>
                <w:sz w:val="24"/>
              </w:rPr>
            </w:pPr>
          </w:p>
        </w:tc>
        <w:tc>
          <w:tcPr>
            <w:tcW w:w="675" w:type="dxa"/>
            <w:vAlign w:val="center"/>
          </w:tcPr>
          <w:p w14:paraId="5127F628">
            <w:pPr>
              <w:widowControl/>
              <w:jc w:val="center"/>
              <w:textAlignment w:val="center"/>
              <w:rPr>
                <w:rFonts w:ascii="仿宋" w:hAnsi="仿宋" w:eastAsia="仿宋" w:cs="仿宋"/>
                <w:sz w:val="24"/>
              </w:rPr>
            </w:pPr>
            <w:r>
              <w:rPr>
                <w:rFonts w:hint="eastAsia" w:ascii="仿宋" w:hAnsi="仿宋" w:eastAsia="仿宋" w:cs="仿宋"/>
                <w:kern w:val="0"/>
                <w:sz w:val="24"/>
                <w:lang w:bidi="ar"/>
              </w:rPr>
              <w:t>考试</w:t>
            </w:r>
          </w:p>
        </w:tc>
      </w:tr>
      <w:tr w14:paraId="12F8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1D5E7566">
            <w:pPr>
              <w:ind w:left="113" w:right="113"/>
              <w:jc w:val="center"/>
              <w:rPr>
                <w:rFonts w:ascii="仿宋" w:hAnsi="仿宋" w:eastAsia="仿宋" w:cs="仿宋"/>
                <w:sz w:val="24"/>
              </w:rPr>
            </w:pPr>
          </w:p>
        </w:tc>
        <w:tc>
          <w:tcPr>
            <w:tcW w:w="585" w:type="dxa"/>
            <w:vMerge w:val="continue"/>
          </w:tcPr>
          <w:p w14:paraId="258D9A1C">
            <w:pPr>
              <w:jc w:val="center"/>
              <w:rPr>
                <w:rFonts w:ascii="仿宋" w:hAnsi="仿宋" w:eastAsia="仿宋" w:cs="仿宋"/>
                <w:sz w:val="24"/>
              </w:rPr>
            </w:pPr>
          </w:p>
        </w:tc>
        <w:tc>
          <w:tcPr>
            <w:tcW w:w="1290" w:type="dxa"/>
            <w:shd w:val="clear" w:color="auto" w:fill="auto"/>
            <w:vAlign w:val="center"/>
          </w:tcPr>
          <w:p w14:paraId="77112EB6">
            <w:pPr>
              <w:jc w:val="center"/>
              <w:rPr>
                <w:rFonts w:ascii="仿宋" w:hAnsi="仿宋" w:eastAsia="仿宋" w:cs="仿宋"/>
                <w:sz w:val="24"/>
              </w:rPr>
            </w:pPr>
            <w:r>
              <w:rPr>
                <w:rFonts w:hint="eastAsia" w:ascii="仿宋" w:hAnsi="仿宋" w:eastAsia="仿宋" w:cs="仿宋"/>
                <w:sz w:val="24"/>
              </w:rPr>
              <w:t>PDA2121005</w:t>
            </w:r>
          </w:p>
        </w:tc>
        <w:tc>
          <w:tcPr>
            <w:tcW w:w="2265" w:type="dxa"/>
            <w:shd w:val="clear" w:color="auto" w:fill="auto"/>
            <w:vAlign w:val="center"/>
          </w:tcPr>
          <w:p w14:paraId="1B358C0C">
            <w:pPr>
              <w:jc w:val="center"/>
              <w:rPr>
                <w:rFonts w:ascii="仿宋" w:hAnsi="仿宋" w:eastAsia="仿宋" w:cs="仿宋"/>
                <w:sz w:val="24"/>
              </w:rPr>
            </w:pPr>
            <w:r>
              <w:rPr>
                <w:rFonts w:hint="eastAsia" w:ascii="仿宋" w:hAnsi="仿宋" w:eastAsia="仿宋" w:cs="仿宋"/>
                <w:sz w:val="24"/>
              </w:rPr>
              <w:t>形势与政策</w:t>
            </w:r>
          </w:p>
        </w:tc>
        <w:tc>
          <w:tcPr>
            <w:tcW w:w="510" w:type="dxa"/>
            <w:shd w:val="clear" w:color="auto" w:fill="auto"/>
            <w:vAlign w:val="center"/>
          </w:tcPr>
          <w:p w14:paraId="13647CA9">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3EFD6957">
            <w:pPr>
              <w:jc w:val="center"/>
              <w:rPr>
                <w:rFonts w:ascii="仿宋" w:hAnsi="仿宋" w:eastAsia="仿宋" w:cs="仿宋"/>
                <w:sz w:val="24"/>
              </w:rPr>
            </w:pPr>
            <w:r>
              <w:rPr>
                <w:rFonts w:hint="eastAsia" w:ascii="仿宋" w:hAnsi="仿宋" w:eastAsia="仿宋" w:cs="仿宋"/>
                <w:sz w:val="24"/>
              </w:rPr>
              <w:t>64</w:t>
            </w:r>
          </w:p>
        </w:tc>
        <w:tc>
          <w:tcPr>
            <w:tcW w:w="540" w:type="dxa"/>
            <w:shd w:val="clear" w:color="auto" w:fill="auto"/>
            <w:vAlign w:val="center"/>
          </w:tcPr>
          <w:p w14:paraId="1423D141">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26129085">
            <w:pPr>
              <w:jc w:val="center"/>
              <w:rPr>
                <w:rFonts w:ascii="仿宋" w:hAnsi="仿宋" w:eastAsia="仿宋" w:cs="仿宋"/>
                <w:sz w:val="24"/>
              </w:rPr>
            </w:pPr>
          </w:p>
        </w:tc>
        <w:tc>
          <w:tcPr>
            <w:tcW w:w="450" w:type="dxa"/>
            <w:shd w:val="clear" w:color="auto" w:fill="auto"/>
            <w:vAlign w:val="center"/>
          </w:tcPr>
          <w:p w14:paraId="785D0BE0">
            <w:pPr>
              <w:jc w:val="center"/>
              <w:rPr>
                <w:rFonts w:ascii="仿宋" w:hAnsi="仿宋" w:eastAsia="仿宋" w:cs="仿宋"/>
                <w:sz w:val="24"/>
              </w:rPr>
            </w:pPr>
          </w:p>
        </w:tc>
        <w:tc>
          <w:tcPr>
            <w:tcW w:w="585" w:type="dxa"/>
            <w:shd w:val="clear" w:color="auto" w:fill="auto"/>
            <w:vAlign w:val="center"/>
          </w:tcPr>
          <w:p w14:paraId="6F8529CF">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380ABC91">
            <w:pPr>
              <w:jc w:val="center"/>
              <w:rPr>
                <w:rFonts w:ascii="仿宋" w:hAnsi="仿宋" w:eastAsia="仿宋" w:cs="仿宋"/>
                <w:sz w:val="24"/>
              </w:rPr>
            </w:pPr>
            <w:r>
              <w:rPr>
                <w:rFonts w:hint="eastAsia" w:ascii="仿宋" w:hAnsi="仿宋" w:eastAsia="仿宋" w:cs="仿宋"/>
                <w:sz w:val="24"/>
              </w:rPr>
              <w:t>全</w:t>
            </w:r>
          </w:p>
        </w:tc>
        <w:tc>
          <w:tcPr>
            <w:tcW w:w="615" w:type="dxa"/>
            <w:vMerge w:val="continue"/>
            <w:vAlign w:val="center"/>
          </w:tcPr>
          <w:p w14:paraId="3BD604F6">
            <w:pPr>
              <w:jc w:val="center"/>
              <w:rPr>
                <w:rFonts w:ascii="仿宋" w:hAnsi="仿宋" w:eastAsia="仿宋" w:cs="仿宋"/>
                <w:sz w:val="24"/>
              </w:rPr>
            </w:pPr>
          </w:p>
        </w:tc>
        <w:tc>
          <w:tcPr>
            <w:tcW w:w="675" w:type="dxa"/>
            <w:vAlign w:val="center"/>
          </w:tcPr>
          <w:p w14:paraId="0393CF91">
            <w:pPr>
              <w:widowControl/>
              <w:jc w:val="center"/>
              <w:textAlignment w:val="center"/>
              <w:rPr>
                <w:rFonts w:ascii="仿宋" w:hAnsi="仿宋" w:eastAsia="仿宋" w:cs="仿宋"/>
                <w:sz w:val="24"/>
              </w:rPr>
            </w:pPr>
            <w:r>
              <w:rPr>
                <w:rFonts w:hint="eastAsia" w:ascii="仿宋" w:hAnsi="仿宋" w:eastAsia="仿宋" w:cs="仿宋"/>
                <w:kern w:val="0"/>
                <w:sz w:val="24"/>
                <w:lang w:bidi="ar"/>
              </w:rPr>
              <w:t>考查</w:t>
            </w:r>
          </w:p>
        </w:tc>
      </w:tr>
      <w:tr w14:paraId="5E6D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tcPr>
          <w:p w14:paraId="7CCC1B4A">
            <w:pPr>
              <w:ind w:left="113" w:right="113"/>
              <w:jc w:val="center"/>
              <w:rPr>
                <w:rFonts w:ascii="仿宋" w:hAnsi="仿宋" w:eastAsia="仿宋" w:cs="仿宋"/>
                <w:sz w:val="24"/>
              </w:rPr>
            </w:pPr>
          </w:p>
        </w:tc>
        <w:tc>
          <w:tcPr>
            <w:tcW w:w="585" w:type="dxa"/>
            <w:vMerge w:val="continue"/>
          </w:tcPr>
          <w:p w14:paraId="396781D8">
            <w:pPr>
              <w:jc w:val="center"/>
              <w:rPr>
                <w:rFonts w:ascii="仿宋" w:hAnsi="仿宋" w:eastAsia="仿宋" w:cs="仿宋"/>
                <w:sz w:val="24"/>
              </w:rPr>
            </w:pPr>
          </w:p>
        </w:tc>
        <w:tc>
          <w:tcPr>
            <w:tcW w:w="1290" w:type="dxa"/>
            <w:shd w:val="clear" w:color="auto" w:fill="auto"/>
            <w:vAlign w:val="center"/>
          </w:tcPr>
          <w:p w14:paraId="16725E92">
            <w:pPr>
              <w:jc w:val="center"/>
              <w:rPr>
                <w:rFonts w:ascii="仿宋" w:hAnsi="仿宋" w:eastAsia="仿宋" w:cs="仿宋"/>
                <w:sz w:val="24"/>
              </w:rPr>
            </w:pPr>
            <w:r>
              <w:rPr>
                <w:rFonts w:hint="eastAsia" w:ascii="仿宋" w:hAnsi="仿宋" w:eastAsia="仿宋" w:cs="仿宋"/>
                <w:sz w:val="24"/>
              </w:rPr>
              <w:t>22PD1008</w:t>
            </w:r>
          </w:p>
        </w:tc>
        <w:tc>
          <w:tcPr>
            <w:tcW w:w="2265" w:type="dxa"/>
            <w:shd w:val="clear" w:color="auto" w:fill="auto"/>
            <w:vAlign w:val="center"/>
          </w:tcPr>
          <w:p w14:paraId="616745DE">
            <w:pPr>
              <w:jc w:val="center"/>
              <w:rPr>
                <w:rFonts w:ascii="仿宋" w:hAnsi="仿宋" w:eastAsia="仿宋" w:cs="仿宋"/>
                <w:sz w:val="24"/>
              </w:rPr>
            </w:pPr>
            <w:r>
              <w:rPr>
                <w:rFonts w:hint="eastAsia" w:ascii="仿宋" w:hAnsi="仿宋" w:eastAsia="仿宋" w:cs="仿宋"/>
                <w:sz w:val="24"/>
              </w:rPr>
              <w:t>思想政治理论课实践课程</w:t>
            </w:r>
          </w:p>
        </w:tc>
        <w:tc>
          <w:tcPr>
            <w:tcW w:w="510" w:type="dxa"/>
            <w:shd w:val="clear" w:color="auto" w:fill="auto"/>
            <w:vAlign w:val="center"/>
          </w:tcPr>
          <w:p w14:paraId="6D1E24F9">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5BA21EA2">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1D96156A">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17AC9167">
            <w:pPr>
              <w:jc w:val="center"/>
              <w:rPr>
                <w:rFonts w:ascii="仿宋" w:hAnsi="仿宋" w:eastAsia="仿宋" w:cs="仿宋"/>
                <w:sz w:val="24"/>
              </w:rPr>
            </w:pPr>
          </w:p>
        </w:tc>
        <w:tc>
          <w:tcPr>
            <w:tcW w:w="450" w:type="dxa"/>
            <w:shd w:val="clear" w:color="auto" w:fill="auto"/>
            <w:vAlign w:val="center"/>
          </w:tcPr>
          <w:p w14:paraId="78AB290B">
            <w:pPr>
              <w:jc w:val="center"/>
              <w:rPr>
                <w:rFonts w:ascii="仿宋" w:hAnsi="仿宋" w:eastAsia="仿宋" w:cs="仿宋"/>
                <w:sz w:val="24"/>
              </w:rPr>
            </w:pPr>
          </w:p>
        </w:tc>
        <w:tc>
          <w:tcPr>
            <w:tcW w:w="585" w:type="dxa"/>
            <w:shd w:val="clear" w:color="auto" w:fill="auto"/>
            <w:vAlign w:val="center"/>
          </w:tcPr>
          <w:p w14:paraId="3636D0B6">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799A6A3A">
            <w:pPr>
              <w:jc w:val="center"/>
              <w:rPr>
                <w:rFonts w:ascii="仿宋" w:hAnsi="仿宋" w:eastAsia="仿宋" w:cs="仿宋"/>
                <w:sz w:val="24"/>
              </w:rPr>
            </w:pPr>
          </w:p>
        </w:tc>
        <w:tc>
          <w:tcPr>
            <w:tcW w:w="615" w:type="dxa"/>
            <w:vMerge w:val="continue"/>
            <w:vAlign w:val="center"/>
          </w:tcPr>
          <w:p w14:paraId="02DA9035">
            <w:pPr>
              <w:jc w:val="center"/>
              <w:rPr>
                <w:rFonts w:ascii="仿宋" w:hAnsi="仿宋" w:eastAsia="仿宋" w:cs="仿宋"/>
                <w:sz w:val="24"/>
              </w:rPr>
            </w:pPr>
          </w:p>
        </w:tc>
        <w:tc>
          <w:tcPr>
            <w:tcW w:w="675" w:type="dxa"/>
            <w:vAlign w:val="center"/>
          </w:tcPr>
          <w:p w14:paraId="21D740D3">
            <w:pPr>
              <w:widowControl/>
              <w:jc w:val="center"/>
              <w:textAlignment w:val="center"/>
              <w:rPr>
                <w:rFonts w:ascii="仿宋" w:hAnsi="仿宋" w:eastAsia="仿宋" w:cs="仿宋"/>
                <w:sz w:val="24"/>
              </w:rPr>
            </w:pPr>
            <w:r>
              <w:rPr>
                <w:rFonts w:hint="eastAsia" w:ascii="仿宋" w:hAnsi="仿宋" w:eastAsia="仿宋" w:cs="仿宋"/>
                <w:kern w:val="0"/>
                <w:sz w:val="24"/>
                <w:lang w:bidi="ar"/>
              </w:rPr>
              <w:t>考查</w:t>
            </w:r>
          </w:p>
        </w:tc>
      </w:tr>
      <w:tr w14:paraId="21D29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vAlign w:val="center"/>
          </w:tcPr>
          <w:p w14:paraId="212A6D95">
            <w:pPr>
              <w:ind w:left="113" w:right="113"/>
              <w:jc w:val="center"/>
              <w:rPr>
                <w:rFonts w:ascii="仿宋" w:hAnsi="仿宋" w:eastAsia="仿宋" w:cs="仿宋"/>
                <w:sz w:val="24"/>
              </w:rPr>
            </w:pPr>
          </w:p>
        </w:tc>
        <w:tc>
          <w:tcPr>
            <w:tcW w:w="585" w:type="dxa"/>
            <w:vMerge w:val="restart"/>
            <w:textDirection w:val="tbRlV"/>
            <w:vAlign w:val="center"/>
          </w:tcPr>
          <w:p w14:paraId="20669150">
            <w:pPr>
              <w:ind w:left="113" w:right="113"/>
              <w:jc w:val="center"/>
              <w:rPr>
                <w:rFonts w:ascii="仿宋" w:hAnsi="仿宋" w:eastAsia="仿宋" w:cs="仿宋"/>
                <w:sz w:val="24"/>
              </w:rPr>
            </w:pPr>
            <w:r>
              <w:rPr>
                <w:rFonts w:hint="eastAsia" w:ascii="仿宋" w:hAnsi="仿宋" w:eastAsia="仿宋" w:cs="仿宋"/>
                <w:sz w:val="24"/>
              </w:rPr>
              <w:t>外语</w:t>
            </w:r>
          </w:p>
        </w:tc>
        <w:tc>
          <w:tcPr>
            <w:tcW w:w="1290" w:type="dxa"/>
            <w:vAlign w:val="center"/>
          </w:tcPr>
          <w:p w14:paraId="7B9453F3">
            <w:pPr>
              <w:jc w:val="center"/>
              <w:rPr>
                <w:rFonts w:ascii="仿宋" w:hAnsi="仿宋" w:eastAsia="仿宋" w:cs="仿宋"/>
                <w:sz w:val="24"/>
              </w:rPr>
            </w:pPr>
            <w:r>
              <w:rPr>
                <w:rFonts w:hint="eastAsia" w:ascii="仿宋" w:hAnsi="仿宋" w:eastAsia="仿宋" w:cs="仿宋"/>
                <w:sz w:val="24"/>
              </w:rPr>
              <w:t>18FL1056</w:t>
            </w:r>
          </w:p>
        </w:tc>
        <w:tc>
          <w:tcPr>
            <w:tcW w:w="2265" w:type="dxa"/>
            <w:vAlign w:val="center"/>
          </w:tcPr>
          <w:p w14:paraId="5443E324">
            <w:pPr>
              <w:jc w:val="center"/>
              <w:rPr>
                <w:rFonts w:ascii="仿宋" w:hAnsi="仿宋" w:eastAsia="仿宋" w:cs="仿宋"/>
                <w:sz w:val="24"/>
              </w:rPr>
            </w:pPr>
            <w:r>
              <w:rPr>
                <w:rFonts w:hint="eastAsia" w:ascii="仿宋" w:hAnsi="仿宋" w:eastAsia="仿宋" w:cs="仿宋"/>
                <w:sz w:val="24"/>
              </w:rPr>
              <w:t>英语精读（1）</w:t>
            </w:r>
          </w:p>
        </w:tc>
        <w:tc>
          <w:tcPr>
            <w:tcW w:w="510" w:type="dxa"/>
            <w:vAlign w:val="center"/>
          </w:tcPr>
          <w:p w14:paraId="2487AA8F">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277404BA">
            <w:pPr>
              <w:jc w:val="center"/>
              <w:rPr>
                <w:rFonts w:ascii="仿宋" w:hAnsi="仿宋" w:eastAsia="仿宋" w:cs="仿宋"/>
                <w:sz w:val="24"/>
              </w:rPr>
            </w:pPr>
            <w:r>
              <w:rPr>
                <w:rFonts w:hint="eastAsia" w:ascii="仿宋" w:hAnsi="仿宋" w:eastAsia="仿宋" w:cs="仿宋"/>
                <w:sz w:val="24"/>
              </w:rPr>
              <w:t>30</w:t>
            </w:r>
          </w:p>
        </w:tc>
        <w:tc>
          <w:tcPr>
            <w:tcW w:w="540" w:type="dxa"/>
            <w:vAlign w:val="center"/>
          </w:tcPr>
          <w:p w14:paraId="07927328">
            <w:pPr>
              <w:jc w:val="center"/>
              <w:rPr>
                <w:rFonts w:ascii="仿宋" w:hAnsi="仿宋" w:eastAsia="仿宋" w:cs="仿宋"/>
                <w:sz w:val="24"/>
              </w:rPr>
            </w:pPr>
            <w:r>
              <w:rPr>
                <w:rFonts w:hint="eastAsia" w:ascii="仿宋" w:hAnsi="仿宋" w:eastAsia="仿宋" w:cs="仿宋"/>
                <w:sz w:val="24"/>
              </w:rPr>
              <w:t>1</w:t>
            </w:r>
          </w:p>
        </w:tc>
        <w:tc>
          <w:tcPr>
            <w:tcW w:w="435" w:type="dxa"/>
            <w:vAlign w:val="center"/>
          </w:tcPr>
          <w:p w14:paraId="3B838950">
            <w:pPr>
              <w:jc w:val="center"/>
              <w:rPr>
                <w:rFonts w:ascii="仿宋" w:hAnsi="仿宋" w:eastAsia="仿宋" w:cs="仿宋"/>
                <w:sz w:val="24"/>
              </w:rPr>
            </w:pPr>
          </w:p>
        </w:tc>
        <w:tc>
          <w:tcPr>
            <w:tcW w:w="450" w:type="dxa"/>
            <w:vAlign w:val="center"/>
          </w:tcPr>
          <w:p w14:paraId="0AA0A3CE">
            <w:pPr>
              <w:jc w:val="center"/>
              <w:rPr>
                <w:rFonts w:ascii="仿宋" w:hAnsi="仿宋" w:eastAsia="仿宋" w:cs="仿宋"/>
                <w:sz w:val="24"/>
              </w:rPr>
            </w:pPr>
          </w:p>
        </w:tc>
        <w:tc>
          <w:tcPr>
            <w:tcW w:w="585" w:type="dxa"/>
            <w:vAlign w:val="center"/>
          </w:tcPr>
          <w:p w14:paraId="6122FBBD">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4CC6ECD7">
            <w:pPr>
              <w:jc w:val="center"/>
              <w:rPr>
                <w:rFonts w:ascii="仿宋" w:hAnsi="仿宋" w:eastAsia="仿宋" w:cs="仿宋"/>
                <w:sz w:val="24"/>
              </w:rPr>
            </w:pPr>
            <w:r>
              <w:rPr>
                <w:rFonts w:hint="eastAsia" w:ascii="仿宋" w:hAnsi="仿宋" w:eastAsia="仿宋" w:cs="仿宋"/>
                <w:sz w:val="24"/>
              </w:rPr>
              <w:t>一</w:t>
            </w:r>
          </w:p>
        </w:tc>
        <w:tc>
          <w:tcPr>
            <w:tcW w:w="615" w:type="dxa"/>
            <w:vMerge w:val="restart"/>
            <w:vAlign w:val="center"/>
          </w:tcPr>
          <w:p w14:paraId="6D1F988F">
            <w:pPr>
              <w:jc w:val="center"/>
              <w:rPr>
                <w:rFonts w:ascii="仿宋" w:hAnsi="仿宋" w:eastAsia="仿宋" w:cs="仿宋"/>
                <w:sz w:val="24"/>
              </w:rPr>
            </w:pPr>
            <w:r>
              <w:rPr>
                <w:rFonts w:hint="eastAsia" w:ascii="仿宋" w:hAnsi="仿宋" w:eastAsia="仿宋" w:cs="仿宋"/>
                <w:sz w:val="24"/>
              </w:rPr>
              <w:t>8</w:t>
            </w:r>
          </w:p>
        </w:tc>
        <w:tc>
          <w:tcPr>
            <w:tcW w:w="675" w:type="dxa"/>
            <w:vAlign w:val="center"/>
          </w:tcPr>
          <w:p w14:paraId="4C18350B">
            <w:pPr>
              <w:jc w:val="center"/>
              <w:rPr>
                <w:rFonts w:ascii="仿宋" w:hAnsi="仿宋" w:eastAsia="仿宋" w:cs="仿宋"/>
                <w:sz w:val="24"/>
              </w:rPr>
            </w:pPr>
            <w:r>
              <w:rPr>
                <w:rFonts w:hint="eastAsia" w:ascii="仿宋" w:hAnsi="仿宋" w:eastAsia="仿宋" w:cs="仿宋"/>
                <w:sz w:val="24"/>
              </w:rPr>
              <w:t>考试</w:t>
            </w:r>
          </w:p>
        </w:tc>
      </w:tr>
      <w:tr w14:paraId="2B1B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vAlign w:val="center"/>
          </w:tcPr>
          <w:p w14:paraId="6E2DE553">
            <w:pPr>
              <w:ind w:left="113" w:right="113"/>
              <w:jc w:val="center"/>
              <w:rPr>
                <w:rFonts w:ascii="仿宋" w:hAnsi="仿宋" w:eastAsia="仿宋" w:cs="仿宋"/>
                <w:sz w:val="24"/>
              </w:rPr>
            </w:pPr>
          </w:p>
        </w:tc>
        <w:tc>
          <w:tcPr>
            <w:tcW w:w="585" w:type="dxa"/>
            <w:vMerge w:val="continue"/>
            <w:textDirection w:val="tbRlV"/>
          </w:tcPr>
          <w:p w14:paraId="2469647B">
            <w:pPr>
              <w:ind w:left="113" w:right="113"/>
              <w:jc w:val="center"/>
              <w:rPr>
                <w:rFonts w:ascii="仿宋" w:hAnsi="仿宋" w:eastAsia="仿宋" w:cs="仿宋"/>
                <w:sz w:val="24"/>
              </w:rPr>
            </w:pPr>
          </w:p>
        </w:tc>
        <w:tc>
          <w:tcPr>
            <w:tcW w:w="1290" w:type="dxa"/>
            <w:vAlign w:val="center"/>
          </w:tcPr>
          <w:p w14:paraId="7E88739E">
            <w:pPr>
              <w:jc w:val="center"/>
              <w:rPr>
                <w:rFonts w:ascii="仿宋" w:hAnsi="仿宋" w:eastAsia="仿宋" w:cs="仿宋"/>
                <w:sz w:val="24"/>
              </w:rPr>
            </w:pPr>
            <w:r>
              <w:rPr>
                <w:rFonts w:hint="eastAsia" w:ascii="仿宋" w:hAnsi="仿宋" w:eastAsia="仿宋" w:cs="仿宋"/>
                <w:sz w:val="24"/>
              </w:rPr>
              <w:t>18FL1060</w:t>
            </w:r>
          </w:p>
        </w:tc>
        <w:tc>
          <w:tcPr>
            <w:tcW w:w="2265" w:type="dxa"/>
            <w:vAlign w:val="center"/>
          </w:tcPr>
          <w:p w14:paraId="4FF51113">
            <w:pPr>
              <w:jc w:val="center"/>
              <w:rPr>
                <w:rFonts w:ascii="仿宋" w:hAnsi="仿宋" w:eastAsia="仿宋" w:cs="仿宋"/>
                <w:sz w:val="24"/>
              </w:rPr>
            </w:pPr>
            <w:r>
              <w:rPr>
                <w:rFonts w:hint="eastAsia" w:ascii="仿宋" w:hAnsi="仿宋" w:eastAsia="仿宋" w:cs="仿宋"/>
                <w:sz w:val="24"/>
              </w:rPr>
              <w:t>英语听说（1）</w:t>
            </w:r>
          </w:p>
        </w:tc>
        <w:tc>
          <w:tcPr>
            <w:tcW w:w="510" w:type="dxa"/>
            <w:vAlign w:val="center"/>
          </w:tcPr>
          <w:p w14:paraId="27024DF4">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202A8B85">
            <w:pPr>
              <w:jc w:val="center"/>
              <w:rPr>
                <w:rFonts w:ascii="仿宋" w:hAnsi="仿宋" w:eastAsia="仿宋" w:cs="仿宋"/>
                <w:sz w:val="24"/>
              </w:rPr>
            </w:pPr>
            <w:r>
              <w:rPr>
                <w:rFonts w:hint="eastAsia" w:ascii="仿宋" w:hAnsi="仿宋" w:eastAsia="仿宋" w:cs="仿宋"/>
                <w:sz w:val="24"/>
              </w:rPr>
              <w:t>30</w:t>
            </w:r>
          </w:p>
        </w:tc>
        <w:tc>
          <w:tcPr>
            <w:tcW w:w="540" w:type="dxa"/>
            <w:vAlign w:val="center"/>
          </w:tcPr>
          <w:p w14:paraId="10B59958">
            <w:pPr>
              <w:jc w:val="center"/>
              <w:rPr>
                <w:rFonts w:ascii="仿宋" w:hAnsi="仿宋" w:eastAsia="仿宋" w:cs="仿宋"/>
                <w:sz w:val="24"/>
              </w:rPr>
            </w:pPr>
            <w:r>
              <w:rPr>
                <w:rFonts w:hint="eastAsia" w:ascii="仿宋" w:hAnsi="仿宋" w:eastAsia="仿宋" w:cs="仿宋"/>
                <w:sz w:val="24"/>
              </w:rPr>
              <w:t>1</w:t>
            </w:r>
          </w:p>
        </w:tc>
        <w:tc>
          <w:tcPr>
            <w:tcW w:w="435" w:type="dxa"/>
            <w:vAlign w:val="center"/>
          </w:tcPr>
          <w:p w14:paraId="15F65B17">
            <w:pPr>
              <w:jc w:val="center"/>
              <w:rPr>
                <w:rFonts w:ascii="仿宋" w:hAnsi="仿宋" w:eastAsia="仿宋" w:cs="仿宋"/>
                <w:sz w:val="24"/>
              </w:rPr>
            </w:pPr>
          </w:p>
        </w:tc>
        <w:tc>
          <w:tcPr>
            <w:tcW w:w="450" w:type="dxa"/>
            <w:vAlign w:val="center"/>
          </w:tcPr>
          <w:p w14:paraId="6C7E0950">
            <w:pPr>
              <w:jc w:val="center"/>
              <w:rPr>
                <w:rFonts w:ascii="仿宋" w:hAnsi="仿宋" w:eastAsia="仿宋" w:cs="仿宋"/>
                <w:sz w:val="24"/>
              </w:rPr>
            </w:pPr>
            <w:r>
              <w:rPr>
                <w:rFonts w:hint="eastAsia" w:ascii="仿宋" w:hAnsi="仿宋" w:eastAsia="仿宋" w:cs="仿宋"/>
                <w:sz w:val="24"/>
              </w:rPr>
              <w:t>30</w:t>
            </w:r>
          </w:p>
        </w:tc>
        <w:tc>
          <w:tcPr>
            <w:tcW w:w="585" w:type="dxa"/>
            <w:vAlign w:val="center"/>
          </w:tcPr>
          <w:p w14:paraId="316DFC9B">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658D5005">
            <w:pPr>
              <w:jc w:val="center"/>
              <w:rPr>
                <w:rFonts w:ascii="仿宋" w:hAnsi="仿宋" w:eastAsia="仿宋" w:cs="仿宋"/>
                <w:sz w:val="24"/>
              </w:rPr>
            </w:pPr>
            <w:r>
              <w:rPr>
                <w:rFonts w:hint="eastAsia" w:ascii="仿宋" w:hAnsi="仿宋" w:eastAsia="仿宋" w:cs="仿宋"/>
                <w:sz w:val="24"/>
              </w:rPr>
              <w:t>一</w:t>
            </w:r>
          </w:p>
        </w:tc>
        <w:tc>
          <w:tcPr>
            <w:tcW w:w="615" w:type="dxa"/>
            <w:vMerge w:val="continue"/>
            <w:vAlign w:val="center"/>
          </w:tcPr>
          <w:p w14:paraId="0BFF6296">
            <w:pPr>
              <w:jc w:val="center"/>
              <w:rPr>
                <w:rFonts w:ascii="仿宋" w:hAnsi="仿宋" w:eastAsia="仿宋" w:cs="仿宋"/>
                <w:sz w:val="24"/>
              </w:rPr>
            </w:pPr>
          </w:p>
        </w:tc>
        <w:tc>
          <w:tcPr>
            <w:tcW w:w="675" w:type="dxa"/>
            <w:vAlign w:val="center"/>
          </w:tcPr>
          <w:p w14:paraId="12B8DDDD">
            <w:pPr>
              <w:jc w:val="center"/>
              <w:rPr>
                <w:rFonts w:ascii="仿宋" w:hAnsi="仿宋" w:eastAsia="仿宋" w:cs="仿宋"/>
                <w:sz w:val="24"/>
              </w:rPr>
            </w:pPr>
            <w:r>
              <w:rPr>
                <w:rFonts w:hint="eastAsia" w:ascii="仿宋" w:hAnsi="仿宋" w:eastAsia="仿宋" w:cs="仿宋"/>
                <w:sz w:val="24"/>
              </w:rPr>
              <w:t>考试</w:t>
            </w:r>
          </w:p>
        </w:tc>
      </w:tr>
      <w:tr w14:paraId="5889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tcPr>
          <w:p w14:paraId="0D4CEE44">
            <w:pPr>
              <w:ind w:left="113" w:right="113"/>
              <w:jc w:val="center"/>
              <w:rPr>
                <w:rFonts w:ascii="仿宋" w:hAnsi="仿宋" w:eastAsia="仿宋" w:cs="仿宋"/>
                <w:sz w:val="24"/>
              </w:rPr>
            </w:pPr>
          </w:p>
        </w:tc>
        <w:tc>
          <w:tcPr>
            <w:tcW w:w="585" w:type="dxa"/>
            <w:vMerge w:val="continue"/>
            <w:textDirection w:val="tbRlV"/>
          </w:tcPr>
          <w:p w14:paraId="35B7EEB6">
            <w:pPr>
              <w:ind w:left="113" w:right="113"/>
              <w:jc w:val="center"/>
              <w:rPr>
                <w:rFonts w:ascii="仿宋" w:hAnsi="仿宋" w:eastAsia="仿宋" w:cs="仿宋"/>
                <w:sz w:val="24"/>
              </w:rPr>
            </w:pPr>
          </w:p>
        </w:tc>
        <w:tc>
          <w:tcPr>
            <w:tcW w:w="1290" w:type="dxa"/>
            <w:vAlign w:val="center"/>
          </w:tcPr>
          <w:p w14:paraId="397FB195">
            <w:pPr>
              <w:jc w:val="center"/>
              <w:rPr>
                <w:rFonts w:ascii="仿宋" w:hAnsi="仿宋" w:eastAsia="仿宋" w:cs="仿宋"/>
                <w:sz w:val="24"/>
              </w:rPr>
            </w:pPr>
            <w:r>
              <w:rPr>
                <w:rFonts w:hint="eastAsia" w:ascii="仿宋" w:hAnsi="仿宋" w:eastAsia="仿宋" w:cs="仿宋"/>
                <w:sz w:val="24"/>
              </w:rPr>
              <w:t>18FL1057</w:t>
            </w:r>
          </w:p>
        </w:tc>
        <w:tc>
          <w:tcPr>
            <w:tcW w:w="2265" w:type="dxa"/>
            <w:vAlign w:val="center"/>
          </w:tcPr>
          <w:p w14:paraId="2FA81175">
            <w:pPr>
              <w:jc w:val="center"/>
              <w:rPr>
                <w:rFonts w:ascii="仿宋" w:hAnsi="仿宋" w:eastAsia="仿宋" w:cs="仿宋"/>
                <w:sz w:val="24"/>
              </w:rPr>
            </w:pPr>
            <w:r>
              <w:rPr>
                <w:rFonts w:hint="eastAsia" w:ascii="仿宋" w:hAnsi="仿宋" w:eastAsia="仿宋" w:cs="仿宋"/>
                <w:sz w:val="24"/>
              </w:rPr>
              <w:t>英语精读（2）</w:t>
            </w:r>
          </w:p>
        </w:tc>
        <w:tc>
          <w:tcPr>
            <w:tcW w:w="510" w:type="dxa"/>
            <w:vAlign w:val="center"/>
          </w:tcPr>
          <w:p w14:paraId="716E8B30">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1AD610AA">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7721FA55">
            <w:pPr>
              <w:jc w:val="center"/>
              <w:rPr>
                <w:rFonts w:ascii="仿宋" w:hAnsi="仿宋" w:eastAsia="仿宋" w:cs="仿宋"/>
                <w:sz w:val="24"/>
              </w:rPr>
            </w:pPr>
            <w:r>
              <w:rPr>
                <w:rFonts w:hint="eastAsia" w:ascii="仿宋" w:hAnsi="仿宋" w:eastAsia="仿宋" w:cs="仿宋"/>
                <w:sz w:val="24"/>
              </w:rPr>
              <w:t>1</w:t>
            </w:r>
          </w:p>
        </w:tc>
        <w:tc>
          <w:tcPr>
            <w:tcW w:w="435" w:type="dxa"/>
            <w:vAlign w:val="center"/>
          </w:tcPr>
          <w:p w14:paraId="41944F0D">
            <w:pPr>
              <w:jc w:val="center"/>
              <w:rPr>
                <w:rFonts w:ascii="仿宋" w:hAnsi="仿宋" w:eastAsia="仿宋" w:cs="仿宋"/>
                <w:sz w:val="24"/>
              </w:rPr>
            </w:pPr>
          </w:p>
        </w:tc>
        <w:tc>
          <w:tcPr>
            <w:tcW w:w="450" w:type="dxa"/>
            <w:vAlign w:val="center"/>
          </w:tcPr>
          <w:p w14:paraId="2BC74D40">
            <w:pPr>
              <w:jc w:val="center"/>
              <w:rPr>
                <w:rFonts w:ascii="仿宋" w:hAnsi="仿宋" w:eastAsia="仿宋" w:cs="仿宋"/>
                <w:sz w:val="24"/>
              </w:rPr>
            </w:pPr>
          </w:p>
        </w:tc>
        <w:tc>
          <w:tcPr>
            <w:tcW w:w="585" w:type="dxa"/>
            <w:vAlign w:val="center"/>
          </w:tcPr>
          <w:p w14:paraId="68708488">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23375265">
            <w:pPr>
              <w:jc w:val="center"/>
              <w:rPr>
                <w:rFonts w:ascii="仿宋" w:hAnsi="仿宋" w:eastAsia="仿宋" w:cs="仿宋"/>
                <w:sz w:val="24"/>
              </w:rPr>
            </w:pPr>
            <w:r>
              <w:rPr>
                <w:rFonts w:hint="eastAsia" w:ascii="仿宋" w:hAnsi="仿宋" w:eastAsia="仿宋" w:cs="仿宋"/>
                <w:sz w:val="24"/>
              </w:rPr>
              <w:t>二</w:t>
            </w:r>
          </w:p>
        </w:tc>
        <w:tc>
          <w:tcPr>
            <w:tcW w:w="615" w:type="dxa"/>
            <w:vMerge w:val="continue"/>
            <w:vAlign w:val="center"/>
          </w:tcPr>
          <w:p w14:paraId="206FDEC7">
            <w:pPr>
              <w:jc w:val="center"/>
              <w:rPr>
                <w:rFonts w:ascii="仿宋" w:hAnsi="仿宋" w:eastAsia="仿宋" w:cs="仿宋"/>
                <w:sz w:val="24"/>
              </w:rPr>
            </w:pPr>
          </w:p>
        </w:tc>
        <w:tc>
          <w:tcPr>
            <w:tcW w:w="675" w:type="dxa"/>
            <w:vAlign w:val="center"/>
          </w:tcPr>
          <w:p w14:paraId="1D4E722E">
            <w:pPr>
              <w:jc w:val="center"/>
              <w:rPr>
                <w:rFonts w:ascii="仿宋" w:hAnsi="仿宋" w:eastAsia="仿宋" w:cs="仿宋"/>
                <w:sz w:val="24"/>
              </w:rPr>
            </w:pPr>
            <w:r>
              <w:rPr>
                <w:rFonts w:hint="eastAsia" w:ascii="仿宋" w:hAnsi="仿宋" w:eastAsia="仿宋" w:cs="仿宋"/>
                <w:sz w:val="24"/>
              </w:rPr>
              <w:t>考试</w:t>
            </w:r>
          </w:p>
        </w:tc>
      </w:tr>
      <w:tr w14:paraId="46D6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tcPr>
          <w:p w14:paraId="04AD2B77">
            <w:pPr>
              <w:ind w:left="113" w:right="113"/>
              <w:jc w:val="center"/>
              <w:rPr>
                <w:rFonts w:ascii="仿宋" w:hAnsi="仿宋" w:eastAsia="仿宋" w:cs="仿宋"/>
                <w:sz w:val="24"/>
              </w:rPr>
            </w:pPr>
          </w:p>
        </w:tc>
        <w:tc>
          <w:tcPr>
            <w:tcW w:w="585" w:type="dxa"/>
            <w:vMerge w:val="continue"/>
            <w:textDirection w:val="tbRlV"/>
          </w:tcPr>
          <w:p w14:paraId="53E40EF0">
            <w:pPr>
              <w:ind w:left="113" w:right="113"/>
              <w:jc w:val="center"/>
              <w:rPr>
                <w:rFonts w:ascii="仿宋" w:hAnsi="仿宋" w:eastAsia="仿宋" w:cs="仿宋"/>
                <w:sz w:val="24"/>
              </w:rPr>
            </w:pPr>
          </w:p>
        </w:tc>
        <w:tc>
          <w:tcPr>
            <w:tcW w:w="1290" w:type="dxa"/>
            <w:vAlign w:val="center"/>
          </w:tcPr>
          <w:p w14:paraId="3CB10CAD">
            <w:pPr>
              <w:jc w:val="center"/>
              <w:rPr>
                <w:rFonts w:ascii="仿宋" w:hAnsi="仿宋" w:eastAsia="仿宋" w:cs="仿宋"/>
                <w:sz w:val="24"/>
              </w:rPr>
            </w:pPr>
            <w:r>
              <w:rPr>
                <w:rFonts w:hint="eastAsia" w:ascii="仿宋" w:hAnsi="仿宋" w:eastAsia="仿宋" w:cs="仿宋"/>
                <w:sz w:val="24"/>
              </w:rPr>
              <w:t>18FL1061</w:t>
            </w:r>
          </w:p>
        </w:tc>
        <w:tc>
          <w:tcPr>
            <w:tcW w:w="2265" w:type="dxa"/>
            <w:vAlign w:val="center"/>
          </w:tcPr>
          <w:p w14:paraId="08FA23FE">
            <w:pPr>
              <w:jc w:val="center"/>
              <w:rPr>
                <w:rFonts w:ascii="仿宋" w:hAnsi="仿宋" w:eastAsia="仿宋" w:cs="仿宋"/>
                <w:sz w:val="24"/>
              </w:rPr>
            </w:pPr>
            <w:r>
              <w:rPr>
                <w:rFonts w:hint="eastAsia" w:ascii="仿宋" w:hAnsi="仿宋" w:eastAsia="仿宋" w:cs="仿宋"/>
                <w:sz w:val="24"/>
              </w:rPr>
              <w:t>英语听说（2）</w:t>
            </w:r>
          </w:p>
        </w:tc>
        <w:tc>
          <w:tcPr>
            <w:tcW w:w="510" w:type="dxa"/>
            <w:vAlign w:val="center"/>
          </w:tcPr>
          <w:p w14:paraId="6B47FD54">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5E37CC7C">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156BF2A5">
            <w:pPr>
              <w:jc w:val="center"/>
              <w:rPr>
                <w:rFonts w:ascii="仿宋" w:hAnsi="仿宋" w:eastAsia="仿宋" w:cs="仿宋"/>
                <w:sz w:val="24"/>
              </w:rPr>
            </w:pPr>
            <w:r>
              <w:rPr>
                <w:rFonts w:hint="eastAsia" w:ascii="仿宋" w:hAnsi="仿宋" w:eastAsia="仿宋" w:cs="仿宋"/>
                <w:sz w:val="24"/>
              </w:rPr>
              <w:t>1</w:t>
            </w:r>
          </w:p>
        </w:tc>
        <w:tc>
          <w:tcPr>
            <w:tcW w:w="435" w:type="dxa"/>
            <w:vAlign w:val="center"/>
          </w:tcPr>
          <w:p w14:paraId="0D14EACF">
            <w:pPr>
              <w:jc w:val="center"/>
              <w:rPr>
                <w:rFonts w:ascii="仿宋" w:hAnsi="仿宋" w:eastAsia="仿宋" w:cs="仿宋"/>
                <w:sz w:val="24"/>
              </w:rPr>
            </w:pPr>
          </w:p>
        </w:tc>
        <w:tc>
          <w:tcPr>
            <w:tcW w:w="450" w:type="dxa"/>
            <w:vAlign w:val="center"/>
          </w:tcPr>
          <w:p w14:paraId="6518366E">
            <w:pPr>
              <w:jc w:val="center"/>
              <w:rPr>
                <w:rFonts w:ascii="仿宋" w:hAnsi="仿宋" w:eastAsia="仿宋" w:cs="仿宋"/>
                <w:sz w:val="24"/>
              </w:rPr>
            </w:pPr>
            <w:r>
              <w:rPr>
                <w:rFonts w:hint="eastAsia" w:ascii="仿宋" w:hAnsi="仿宋" w:eastAsia="仿宋" w:cs="仿宋"/>
                <w:sz w:val="24"/>
              </w:rPr>
              <w:t>36</w:t>
            </w:r>
          </w:p>
        </w:tc>
        <w:tc>
          <w:tcPr>
            <w:tcW w:w="585" w:type="dxa"/>
            <w:vAlign w:val="center"/>
          </w:tcPr>
          <w:p w14:paraId="6A9BF383">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233E9742">
            <w:pPr>
              <w:jc w:val="center"/>
              <w:rPr>
                <w:rFonts w:ascii="仿宋" w:hAnsi="仿宋" w:eastAsia="仿宋" w:cs="仿宋"/>
                <w:sz w:val="24"/>
              </w:rPr>
            </w:pPr>
            <w:r>
              <w:rPr>
                <w:rFonts w:hint="eastAsia" w:ascii="仿宋" w:hAnsi="仿宋" w:eastAsia="仿宋" w:cs="仿宋"/>
                <w:sz w:val="24"/>
              </w:rPr>
              <w:t>二</w:t>
            </w:r>
          </w:p>
        </w:tc>
        <w:tc>
          <w:tcPr>
            <w:tcW w:w="615" w:type="dxa"/>
            <w:vMerge w:val="continue"/>
            <w:vAlign w:val="center"/>
          </w:tcPr>
          <w:p w14:paraId="12C796B5">
            <w:pPr>
              <w:jc w:val="center"/>
              <w:rPr>
                <w:rFonts w:ascii="仿宋" w:hAnsi="仿宋" w:eastAsia="仿宋" w:cs="仿宋"/>
                <w:sz w:val="24"/>
              </w:rPr>
            </w:pPr>
          </w:p>
        </w:tc>
        <w:tc>
          <w:tcPr>
            <w:tcW w:w="675" w:type="dxa"/>
            <w:vAlign w:val="center"/>
          </w:tcPr>
          <w:p w14:paraId="34C3FC03">
            <w:pPr>
              <w:jc w:val="center"/>
              <w:rPr>
                <w:rFonts w:ascii="仿宋" w:hAnsi="仿宋" w:eastAsia="仿宋" w:cs="仿宋"/>
                <w:sz w:val="24"/>
              </w:rPr>
            </w:pPr>
            <w:r>
              <w:rPr>
                <w:rFonts w:hint="eastAsia" w:ascii="仿宋" w:hAnsi="仿宋" w:eastAsia="仿宋" w:cs="仿宋"/>
                <w:sz w:val="24"/>
              </w:rPr>
              <w:t>考试</w:t>
            </w:r>
          </w:p>
        </w:tc>
      </w:tr>
      <w:tr w14:paraId="0185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jc w:val="center"/>
        </w:trPr>
        <w:tc>
          <w:tcPr>
            <w:tcW w:w="615" w:type="dxa"/>
            <w:vMerge w:val="continue"/>
            <w:textDirection w:val="tbRlV"/>
          </w:tcPr>
          <w:p w14:paraId="448096AE">
            <w:pPr>
              <w:ind w:left="113" w:right="113"/>
              <w:jc w:val="center"/>
              <w:rPr>
                <w:rFonts w:ascii="仿宋" w:hAnsi="仿宋" w:eastAsia="仿宋" w:cs="仿宋"/>
                <w:sz w:val="24"/>
              </w:rPr>
            </w:pPr>
          </w:p>
        </w:tc>
        <w:tc>
          <w:tcPr>
            <w:tcW w:w="585" w:type="dxa"/>
            <w:vMerge w:val="continue"/>
            <w:textDirection w:val="tbRlV"/>
          </w:tcPr>
          <w:p w14:paraId="439CECE2">
            <w:pPr>
              <w:ind w:left="113" w:right="113"/>
              <w:jc w:val="center"/>
              <w:rPr>
                <w:rFonts w:ascii="仿宋" w:hAnsi="仿宋" w:eastAsia="仿宋" w:cs="仿宋"/>
                <w:sz w:val="24"/>
              </w:rPr>
            </w:pPr>
          </w:p>
        </w:tc>
        <w:tc>
          <w:tcPr>
            <w:tcW w:w="1290" w:type="dxa"/>
            <w:vAlign w:val="center"/>
          </w:tcPr>
          <w:p w14:paraId="45D45B5A">
            <w:pPr>
              <w:jc w:val="center"/>
              <w:rPr>
                <w:rFonts w:ascii="仿宋" w:hAnsi="仿宋" w:eastAsia="仿宋" w:cs="仿宋"/>
                <w:sz w:val="24"/>
              </w:rPr>
            </w:pPr>
          </w:p>
        </w:tc>
        <w:tc>
          <w:tcPr>
            <w:tcW w:w="2265" w:type="dxa"/>
            <w:vAlign w:val="center"/>
          </w:tcPr>
          <w:p w14:paraId="34A9BFD2">
            <w:pPr>
              <w:jc w:val="center"/>
              <w:rPr>
                <w:rFonts w:ascii="仿宋" w:hAnsi="仿宋" w:eastAsia="仿宋" w:cs="仿宋"/>
                <w:sz w:val="24"/>
              </w:rPr>
            </w:pPr>
            <w:r>
              <w:rPr>
                <w:rFonts w:hint="eastAsia" w:ascii="仿宋" w:hAnsi="仿宋" w:eastAsia="仿宋" w:cs="仿宋"/>
                <w:sz w:val="24"/>
              </w:rPr>
              <w:t>英语基础课程群</w:t>
            </w:r>
          </w:p>
        </w:tc>
        <w:tc>
          <w:tcPr>
            <w:tcW w:w="510" w:type="dxa"/>
            <w:vAlign w:val="center"/>
          </w:tcPr>
          <w:p w14:paraId="7574C124">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376AA66C">
            <w:pPr>
              <w:jc w:val="center"/>
              <w:rPr>
                <w:rFonts w:ascii="仿宋" w:hAnsi="仿宋" w:eastAsia="仿宋" w:cs="仿宋"/>
                <w:sz w:val="24"/>
              </w:rPr>
            </w:pPr>
          </w:p>
        </w:tc>
        <w:tc>
          <w:tcPr>
            <w:tcW w:w="540" w:type="dxa"/>
            <w:vAlign w:val="center"/>
          </w:tcPr>
          <w:p w14:paraId="63D45EE0">
            <w:pPr>
              <w:jc w:val="center"/>
              <w:rPr>
                <w:rFonts w:ascii="仿宋" w:hAnsi="仿宋" w:eastAsia="仿宋" w:cs="仿宋"/>
                <w:sz w:val="24"/>
              </w:rPr>
            </w:pPr>
          </w:p>
        </w:tc>
        <w:tc>
          <w:tcPr>
            <w:tcW w:w="435" w:type="dxa"/>
            <w:vAlign w:val="center"/>
          </w:tcPr>
          <w:p w14:paraId="6507B627">
            <w:pPr>
              <w:jc w:val="center"/>
              <w:rPr>
                <w:rFonts w:ascii="仿宋" w:hAnsi="仿宋" w:eastAsia="仿宋" w:cs="仿宋"/>
                <w:sz w:val="24"/>
              </w:rPr>
            </w:pPr>
          </w:p>
        </w:tc>
        <w:tc>
          <w:tcPr>
            <w:tcW w:w="450" w:type="dxa"/>
            <w:vAlign w:val="center"/>
          </w:tcPr>
          <w:p w14:paraId="09961086">
            <w:pPr>
              <w:jc w:val="center"/>
              <w:rPr>
                <w:rFonts w:ascii="仿宋" w:hAnsi="仿宋" w:eastAsia="仿宋" w:cs="仿宋"/>
                <w:sz w:val="24"/>
              </w:rPr>
            </w:pPr>
          </w:p>
        </w:tc>
        <w:tc>
          <w:tcPr>
            <w:tcW w:w="585" w:type="dxa"/>
            <w:vAlign w:val="center"/>
          </w:tcPr>
          <w:p w14:paraId="00AD09FD">
            <w:pPr>
              <w:jc w:val="center"/>
              <w:rPr>
                <w:rFonts w:hint="eastAsia" w:ascii="Times New Roman" w:hAnsi="Times New Roman" w:eastAsia="仿宋" w:cs="仿宋"/>
                <w:color w:val="auto"/>
                <w:kern w:val="2"/>
                <w:sz w:val="24"/>
                <w:szCs w:val="24"/>
                <w:lang w:val="en-US" w:eastAsia="zh-CN" w:bidi="ar-SA"/>
              </w:rPr>
            </w:pPr>
            <w:r>
              <w:rPr>
                <w:rFonts w:hint="eastAsia" w:eastAsia="仿宋" w:cs="仿宋"/>
                <w:color w:val="auto"/>
                <w:sz w:val="24"/>
                <w:lang w:val="en-US" w:eastAsia="zh-CN"/>
              </w:rPr>
              <w:t>选修</w:t>
            </w:r>
          </w:p>
        </w:tc>
        <w:tc>
          <w:tcPr>
            <w:tcW w:w="601" w:type="dxa"/>
            <w:vAlign w:val="center"/>
          </w:tcPr>
          <w:p w14:paraId="0CB25D20">
            <w:pPr>
              <w:jc w:val="center"/>
              <w:rPr>
                <w:rFonts w:ascii="Times New Roman" w:hAnsi="Times New Roman" w:eastAsia="仿宋" w:cs="仿宋"/>
                <w:color w:val="auto"/>
                <w:kern w:val="2"/>
                <w:sz w:val="24"/>
                <w:szCs w:val="24"/>
                <w:lang w:val="en-US" w:eastAsia="zh-CN" w:bidi="ar-SA"/>
              </w:rPr>
            </w:pPr>
          </w:p>
        </w:tc>
        <w:tc>
          <w:tcPr>
            <w:tcW w:w="615" w:type="dxa"/>
            <w:vMerge w:val="continue"/>
            <w:vAlign w:val="center"/>
          </w:tcPr>
          <w:p w14:paraId="0AE06AEE">
            <w:pPr>
              <w:jc w:val="center"/>
              <w:rPr>
                <w:rFonts w:ascii="仿宋" w:hAnsi="仿宋" w:eastAsia="仿宋" w:cs="仿宋"/>
                <w:color w:val="auto"/>
                <w:sz w:val="24"/>
              </w:rPr>
            </w:pPr>
          </w:p>
        </w:tc>
        <w:tc>
          <w:tcPr>
            <w:tcW w:w="675" w:type="dxa"/>
            <w:vAlign w:val="center"/>
          </w:tcPr>
          <w:p w14:paraId="275E397B">
            <w:pPr>
              <w:jc w:val="center"/>
              <w:rPr>
                <w:rFonts w:hint="eastAsia" w:ascii="Times New Roman" w:hAnsi="Times New Roman" w:eastAsia="仿宋" w:cs="仿宋"/>
                <w:color w:val="auto"/>
                <w:kern w:val="2"/>
                <w:sz w:val="24"/>
                <w:szCs w:val="24"/>
                <w:lang w:val="en-US" w:eastAsia="zh-CN" w:bidi="ar-SA"/>
              </w:rPr>
            </w:pPr>
            <w:r>
              <w:rPr>
                <w:rFonts w:hint="eastAsia" w:eastAsia="仿宋" w:cs="仿宋"/>
                <w:color w:val="auto"/>
                <w:sz w:val="24"/>
                <w:lang w:val="en-US" w:eastAsia="zh-CN"/>
              </w:rPr>
              <w:t>考查</w:t>
            </w:r>
          </w:p>
        </w:tc>
      </w:tr>
      <w:tr w14:paraId="70FA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jc w:val="center"/>
        </w:trPr>
        <w:tc>
          <w:tcPr>
            <w:tcW w:w="615" w:type="dxa"/>
            <w:vMerge w:val="continue"/>
            <w:textDirection w:val="tbRlV"/>
          </w:tcPr>
          <w:p w14:paraId="6374E1A1">
            <w:pPr>
              <w:ind w:left="113" w:right="113"/>
              <w:jc w:val="center"/>
              <w:rPr>
                <w:rFonts w:ascii="仿宋" w:hAnsi="仿宋" w:eastAsia="仿宋" w:cs="仿宋"/>
                <w:sz w:val="24"/>
              </w:rPr>
            </w:pPr>
          </w:p>
        </w:tc>
        <w:tc>
          <w:tcPr>
            <w:tcW w:w="585" w:type="dxa"/>
            <w:vMerge w:val="continue"/>
            <w:textDirection w:val="tbRlV"/>
          </w:tcPr>
          <w:p w14:paraId="5CE51D68">
            <w:pPr>
              <w:ind w:left="113" w:right="113"/>
              <w:jc w:val="center"/>
              <w:rPr>
                <w:rFonts w:ascii="仿宋" w:hAnsi="仿宋" w:eastAsia="仿宋" w:cs="仿宋"/>
                <w:sz w:val="24"/>
              </w:rPr>
            </w:pPr>
          </w:p>
        </w:tc>
        <w:tc>
          <w:tcPr>
            <w:tcW w:w="1290" w:type="dxa"/>
            <w:vAlign w:val="center"/>
          </w:tcPr>
          <w:p w14:paraId="71E2796F">
            <w:pPr>
              <w:jc w:val="center"/>
              <w:rPr>
                <w:rFonts w:ascii="仿宋" w:hAnsi="仿宋" w:eastAsia="仿宋" w:cs="仿宋"/>
                <w:sz w:val="24"/>
              </w:rPr>
            </w:pPr>
          </w:p>
        </w:tc>
        <w:tc>
          <w:tcPr>
            <w:tcW w:w="2265" w:type="dxa"/>
            <w:vAlign w:val="center"/>
          </w:tcPr>
          <w:p w14:paraId="567AF5B4">
            <w:pPr>
              <w:jc w:val="center"/>
              <w:rPr>
                <w:rFonts w:ascii="仿宋" w:hAnsi="仿宋" w:eastAsia="仿宋" w:cs="仿宋"/>
                <w:sz w:val="24"/>
              </w:rPr>
            </w:pPr>
            <w:r>
              <w:rPr>
                <w:rFonts w:hint="eastAsia" w:ascii="仿宋" w:hAnsi="仿宋" w:eastAsia="仿宋" w:cs="仿宋"/>
                <w:sz w:val="24"/>
              </w:rPr>
              <w:t>外语进阶课程群</w:t>
            </w:r>
          </w:p>
        </w:tc>
        <w:tc>
          <w:tcPr>
            <w:tcW w:w="510" w:type="dxa"/>
            <w:vAlign w:val="center"/>
          </w:tcPr>
          <w:p w14:paraId="36F432AA">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064E3FDC">
            <w:pPr>
              <w:jc w:val="center"/>
              <w:rPr>
                <w:rFonts w:ascii="仿宋" w:hAnsi="仿宋" w:eastAsia="仿宋" w:cs="仿宋"/>
                <w:sz w:val="24"/>
              </w:rPr>
            </w:pPr>
          </w:p>
        </w:tc>
        <w:tc>
          <w:tcPr>
            <w:tcW w:w="540" w:type="dxa"/>
            <w:vAlign w:val="center"/>
          </w:tcPr>
          <w:p w14:paraId="320DCBF9">
            <w:pPr>
              <w:jc w:val="center"/>
              <w:rPr>
                <w:rFonts w:ascii="仿宋" w:hAnsi="仿宋" w:eastAsia="仿宋" w:cs="仿宋"/>
                <w:sz w:val="24"/>
              </w:rPr>
            </w:pPr>
          </w:p>
        </w:tc>
        <w:tc>
          <w:tcPr>
            <w:tcW w:w="435" w:type="dxa"/>
            <w:vAlign w:val="center"/>
          </w:tcPr>
          <w:p w14:paraId="6F07ED52">
            <w:pPr>
              <w:jc w:val="center"/>
              <w:rPr>
                <w:rFonts w:ascii="仿宋" w:hAnsi="仿宋" w:eastAsia="仿宋" w:cs="仿宋"/>
                <w:sz w:val="24"/>
              </w:rPr>
            </w:pPr>
          </w:p>
        </w:tc>
        <w:tc>
          <w:tcPr>
            <w:tcW w:w="450" w:type="dxa"/>
            <w:vAlign w:val="center"/>
          </w:tcPr>
          <w:p w14:paraId="2BC51B1C">
            <w:pPr>
              <w:jc w:val="center"/>
              <w:rPr>
                <w:rFonts w:ascii="仿宋" w:hAnsi="仿宋" w:eastAsia="仿宋" w:cs="仿宋"/>
                <w:sz w:val="24"/>
              </w:rPr>
            </w:pPr>
          </w:p>
        </w:tc>
        <w:tc>
          <w:tcPr>
            <w:tcW w:w="585" w:type="dxa"/>
            <w:vAlign w:val="center"/>
          </w:tcPr>
          <w:p w14:paraId="3F58B1F5">
            <w:pPr>
              <w:jc w:val="center"/>
              <w:rPr>
                <w:rFonts w:hint="eastAsia" w:ascii="Times New Roman" w:hAnsi="Times New Roman" w:eastAsia="仿宋" w:cs="仿宋"/>
                <w:color w:val="auto"/>
                <w:kern w:val="2"/>
                <w:sz w:val="24"/>
                <w:szCs w:val="24"/>
                <w:lang w:val="en-US" w:eastAsia="zh-CN" w:bidi="ar-SA"/>
              </w:rPr>
            </w:pPr>
            <w:r>
              <w:rPr>
                <w:rFonts w:hint="eastAsia" w:eastAsia="仿宋" w:cs="仿宋"/>
                <w:color w:val="auto"/>
                <w:sz w:val="24"/>
                <w:lang w:val="en-US" w:eastAsia="zh-CN"/>
              </w:rPr>
              <w:t>选修</w:t>
            </w:r>
          </w:p>
        </w:tc>
        <w:tc>
          <w:tcPr>
            <w:tcW w:w="601" w:type="dxa"/>
            <w:vAlign w:val="center"/>
          </w:tcPr>
          <w:p w14:paraId="735EEA89">
            <w:pPr>
              <w:jc w:val="center"/>
              <w:rPr>
                <w:rFonts w:ascii="Times New Roman" w:hAnsi="Times New Roman" w:eastAsia="仿宋" w:cs="仿宋"/>
                <w:color w:val="auto"/>
                <w:kern w:val="2"/>
                <w:sz w:val="24"/>
                <w:szCs w:val="24"/>
                <w:lang w:val="en-US" w:eastAsia="zh-CN" w:bidi="ar-SA"/>
              </w:rPr>
            </w:pPr>
          </w:p>
        </w:tc>
        <w:tc>
          <w:tcPr>
            <w:tcW w:w="615" w:type="dxa"/>
            <w:vMerge w:val="continue"/>
            <w:vAlign w:val="center"/>
          </w:tcPr>
          <w:p w14:paraId="3A336C6D">
            <w:pPr>
              <w:jc w:val="center"/>
              <w:rPr>
                <w:rFonts w:ascii="仿宋" w:hAnsi="仿宋" w:eastAsia="仿宋" w:cs="仿宋"/>
                <w:color w:val="auto"/>
                <w:sz w:val="24"/>
              </w:rPr>
            </w:pPr>
          </w:p>
        </w:tc>
        <w:tc>
          <w:tcPr>
            <w:tcW w:w="675" w:type="dxa"/>
            <w:vAlign w:val="center"/>
          </w:tcPr>
          <w:p w14:paraId="38C29CBE">
            <w:pPr>
              <w:jc w:val="center"/>
              <w:rPr>
                <w:rFonts w:hint="eastAsia" w:ascii="Times New Roman" w:hAnsi="Times New Roman" w:eastAsia="仿宋" w:cs="仿宋"/>
                <w:color w:val="auto"/>
                <w:kern w:val="2"/>
                <w:sz w:val="24"/>
                <w:szCs w:val="24"/>
                <w:lang w:val="en-US" w:eastAsia="zh-CN" w:bidi="ar-SA"/>
              </w:rPr>
            </w:pPr>
            <w:r>
              <w:rPr>
                <w:rFonts w:hint="eastAsia" w:eastAsia="仿宋" w:cs="仿宋"/>
                <w:color w:val="auto"/>
                <w:sz w:val="24"/>
                <w:lang w:val="en-US" w:eastAsia="zh-CN"/>
              </w:rPr>
              <w:t>考查</w:t>
            </w:r>
          </w:p>
        </w:tc>
      </w:tr>
      <w:tr w14:paraId="1D16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615" w:type="dxa"/>
            <w:vMerge w:val="continue"/>
            <w:textDirection w:val="tbRlV"/>
          </w:tcPr>
          <w:p w14:paraId="1841A2EF">
            <w:pPr>
              <w:ind w:left="113" w:right="113"/>
              <w:jc w:val="center"/>
              <w:rPr>
                <w:rFonts w:ascii="仿宋" w:hAnsi="仿宋" w:eastAsia="仿宋" w:cs="仿宋"/>
                <w:sz w:val="24"/>
              </w:rPr>
            </w:pPr>
          </w:p>
        </w:tc>
        <w:tc>
          <w:tcPr>
            <w:tcW w:w="585" w:type="dxa"/>
            <w:vMerge w:val="restart"/>
            <w:textDirection w:val="tbRlV"/>
          </w:tcPr>
          <w:p w14:paraId="68024445">
            <w:pPr>
              <w:ind w:left="113" w:right="113"/>
              <w:jc w:val="center"/>
              <w:rPr>
                <w:rFonts w:ascii="仿宋" w:hAnsi="仿宋" w:eastAsia="仿宋" w:cs="仿宋"/>
                <w:sz w:val="24"/>
              </w:rPr>
            </w:pPr>
            <w:r>
              <w:rPr>
                <w:rFonts w:hint="eastAsia" w:ascii="仿宋" w:hAnsi="仿宋" w:eastAsia="仿宋" w:cs="仿宋"/>
                <w:sz w:val="24"/>
              </w:rPr>
              <w:t>数学</w:t>
            </w:r>
          </w:p>
        </w:tc>
        <w:tc>
          <w:tcPr>
            <w:tcW w:w="1290" w:type="dxa"/>
            <w:vAlign w:val="center"/>
          </w:tcPr>
          <w:p w14:paraId="7FD2337B">
            <w:pPr>
              <w:jc w:val="center"/>
              <w:rPr>
                <w:rFonts w:ascii="仿宋" w:hAnsi="仿宋" w:eastAsia="仿宋" w:cs="仿宋"/>
                <w:sz w:val="24"/>
              </w:rPr>
            </w:pPr>
            <w:r>
              <w:rPr>
                <w:rFonts w:hint="eastAsia" w:ascii="仿宋" w:hAnsi="仿宋" w:eastAsia="仿宋" w:cs="仿宋"/>
                <w:sz w:val="24"/>
              </w:rPr>
              <w:t>SMG1151301</w:t>
            </w:r>
          </w:p>
        </w:tc>
        <w:tc>
          <w:tcPr>
            <w:tcW w:w="2265" w:type="dxa"/>
            <w:vAlign w:val="center"/>
          </w:tcPr>
          <w:p w14:paraId="1A346118">
            <w:pPr>
              <w:jc w:val="center"/>
              <w:rPr>
                <w:rFonts w:ascii="仿宋" w:hAnsi="仿宋" w:eastAsia="仿宋" w:cs="仿宋"/>
                <w:sz w:val="24"/>
              </w:rPr>
            </w:pPr>
            <w:r>
              <w:rPr>
                <w:rFonts w:hint="eastAsia" w:ascii="仿宋" w:hAnsi="仿宋" w:eastAsia="仿宋" w:cs="仿宋"/>
                <w:sz w:val="24"/>
              </w:rPr>
              <w:t>高等代数</w:t>
            </w:r>
          </w:p>
        </w:tc>
        <w:tc>
          <w:tcPr>
            <w:tcW w:w="510" w:type="dxa"/>
            <w:vAlign w:val="center"/>
          </w:tcPr>
          <w:p w14:paraId="26504EBF">
            <w:pPr>
              <w:jc w:val="center"/>
              <w:rPr>
                <w:rFonts w:ascii="仿宋" w:hAnsi="仿宋" w:eastAsia="仿宋" w:cs="仿宋"/>
                <w:sz w:val="24"/>
              </w:rPr>
            </w:pPr>
            <w:r>
              <w:rPr>
                <w:rFonts w:hint="eastAsia" w:ascii="仿宋" w:hAnsi="仿宋" w:eastAsia="仿宋" w:cs="仿宋"/>
                <w:sz w:val="24"/>
              </w:rPr>
              <w:t>5</w:t>
            </w:r>
          </w:p>
        </w:tc>
        <w:tc>
          <w:tcPr>
            <w:tcW w:w="510" w:type="dxa"/>
            <w:vAlign w:val="center"/>
          </w:tcPr>
          <w:p w14:paraId="38D42BAB">
            <w:pPr>
              <w:jc w:val="center"/>
              <w:rPr>
                <w:rFonts w:ascii="仿宋" w:hAnsi="仿宋" w:eastAsia="仿宋" w:cs="仿宋"/>
                <w:sz w:val="24"/>
              </w:rPr>
            </w:pPr>
            <w:r>
              <w:rPr>
                <w:rFonts w:hint="eastAsia" w:ascii="仿宋" w:hAnsi="仿宋" w:eastAsia="仿宋" w:cs="仿宋"/>
                <w:sz w:val="24"/>
              </w:rPr>
              <w:t>90</w:t>
            </w:r>
          </w:p>
        </w:tc>
        <w:tc>
          <w:tcPr>
            <w:tcW w:w="540" w:type="dxa"/>
            <w:vAlign w:val="center"/>
          </w:tcPr>
          <w:p w14:paraId="2F75BD9D">
            <w:pPr>
              <w:jc w:val="center"/>
              <w:rPr>
                <w:rFonts w:ascii="仿宋" w:hAnsi="仿宋" w:eastAsia="仿宋" w:cs="仿宋"/>
                <w:sz w:val="24"/>
              </w:rPr>
            </w:pPr>
            <w:r>
              <w:rPr>
                <w:rFonts w:hint="eastAsia" w:ascii="仿宋" w:hAnsi="仿宋" w:eastAsia="仿宋" w:cs="仿宋"/>
                <w:sz w:val="24"/>
              </w:rPr>
              <w:t>5</w:t>
            </w:r>
          </w:p>
        </w:tc>
        <w:tc>
          <w:tcPr>
            <w:tcW w:w="435" w:type="dxa"/>
            <w:vAlign w:val="center"/>
          </w:tcPr>
          <w:p w14:paraId="2C692428">
            <w:pPr>
              <w:jc w:val="center"/>
              <w:rPr>
                <w:rFonts w:ascii="仿宋" w:hAnsi="仿宋" w:eastAsia="仿宋" w:cs="仿宋"/>
                <w:sz w:val="24"/>
              </w:rPr>
            </w:pPr>
          </w:p>
        </w:tc>
        <w:tc>
          <w:tcPr>
            <w:tcW w:w="450" w:type="dxa"/>
            <w:vAlign w:val="center"/>
          </w:tcPr>
          <w:p w14:paraId="7CF855E0">
            <w:pPr>
              <w:jc w:val="center"/>
              <w:rPr>
                <w:rFonts w:ascii="仿宋" w:hAnsi="仿宋" w:eastAsia="仿宋" w:cs="仿宋"/>
                <w:sz w:val="24"/>
              </w:rPr>
            </w:pPr>
          </w:p>
        </w:tc>
        <w:tc>
          <w:tcPr>
            <w:tcW w:w="585" w:type="dxa"/>
            <w:vAlign w:val="center"/>
          </w:tcPr>
          <w:p w14:paraId="000A2A20">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2DE3B496">
            <w:pPr>
              <w:jc w:val="center"/>
              <w:rPr>
                <w:rFonts w:ascii="仿宋" w:hAnsi="仿宋" w:eastAsia="仿宋" w:cs="仿宋"/>
                <w:sz w:val="24"/>
              </w:rPr>
            </w:pPr>
            <w:r>
              <w:rPr>
                <w:rFonts w:hint="eastAsia" w:ascii="仿宋" w:hAnsi="仿宋" w:eastAsia="仿宋" w:cs="仿宋"/>
                <w:sz w:val="24"/>
              </w:rPr>
              <w:t>一</w:t>
            </w:r>
          </w:p>
        </w:tc>
        <w:tc>
          <w:tcPr>
            <w:tcW w:w="615" w:type="dxa"/>
            <w:vMerge w:val="restart"/>
            <w:shd w:val="clear" w:color="auto" w:fill="auto"/>
            <w:vAlign w:val="center"/>
          </w:tcPr>
          <w:p w14:paraId="74FEE83C">
            <w:pPr>
              <w:jc w:val="center"/>
              <w:rPr>
                <w:rFonts w:ascii="仿宋" w:hAnsi="仿宋" w:eastAsia="仿宋" w:cs="仿宋"/>
                <w:sz w:val="24"/>
              </w:rPr>
            </w:pPr>
            <w:r>
              <w:rPr>
                <w:rFonts w:hint="eastAsia" w:ascii="仿宋" w:hAnsi="仿宋" w:eastAsia="仿宋" w:cs="仿宋"/>
                <w:sz w:val="24"/>
              </w:rPr>
              <w:t>15</w:t>
            </w:r>
          </w:p>
        </w:tc>
        <w:tc>
          <w:tcPr>
            <w:tcW w:w="675" w:type="dxa"/>
            <w:vAlign w:val="center"/>
          </w:tcPr>
          <w:p w14:paraId="0F1AAF18">
            <w:pPr>
              <w:jc w:val="center"/>
              <w:rPr>
                <w:rFonts w:ascii="仿宋" w:hAnsi="仿宋" w:eastAsia="仿宋" w:cs="仿宋"/>
                <w:sz w:val="24"/>
              </w:rPr>
            </w:pPr>
            <w:r>
              <w:rPr>
                <w:rFonts w:hint="eastAsia" w:ascii="仿宋" w:hAnsi="仿宋" w:eastAsia="仿宋" w:cs="仿宋"/>
                <w:sz w:val="24"/>
              </w:rPr>
              <w:t>考试</w:t>
            </w:r>
          </w:p>
        </w:tc>
      </w:tr>
      <w:tr w14:paraId="0E96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615" w:type="dxa"/>
            <w:vMerge w:val="continue"/>
            <w:textDirection w:val="tbRlV"/>
          </w:tcPr>
          <w:p w14:paraId="0B6D378C">
            <w:pPr>
              <w:ind w:left="113" w:right="113"/>
              <w:jc w:val="center"/>
              <w:rPr>
                <w:rFonts w:ascii="仿宋" w:hAnsi="仿宋" w:eastAsia="仿宋" w:cs="仿宋"/>
                <w:sz w:val="24"/>
              </w:rPr>
            </w:pPr>
          </w:p>
        </w:tc>
        <w:tc>
          <w:tcPr>
            <w:tcW w:w="585" w:type="dxa"/>
            <w:vMerge w:val="continue"/>
            <w:textDirection w:val="tbRlV"/>
          </w:tcPr>
          <w:p w14:paraId="047741EB">
            <w:pPr>
              <w:ind w:left="113" w:right="113"/>
              <w:jc w:val="center"/>
              <w:rPr>
                <w:rFonts w:ascii="仿宋" w:hAnsi="仿宋" w:eastAsia="仿宋" w:cs="仿宋"/>
                <w:sz w:val="24"/>
              </w:rPr>
            </w:pPr>
          </w:p>
        </w:tc>
        <w:tc>
          <w:tcPr>
            <w:tcW w:w="1290" w:type="dxa"/>
            <w:vAlign w:val="center"/>
          </w:tcPr>
          <w:p w14:paraId="4522BFC8">
            <w:pPr>
              <w:jc w:val="center"/>
              <w:rPr>
                <w:rFonts w:ascii="仿宋" w:hAnsi="仿宋" w:eastAsia="仿宋" w:cs="仿宋"/>
                <w:sz w:val="24"/>
              </w:rPr>
            </w:pPr>
            <w:r>
              <w:rPr>
                <w:rFonts w:hint="eastAsia" w:ascii="仿宋" w:hAnsi="仿宋" w:eastAsia="仿宋" w:cs="仿宋"/>
                <w:sz w:val="24"/>
              </w:rPr>
              <w:t>18SM0100</w:t>
            </w:r>
          </w:p>
        </w:tc>
        <w:tc>
          <w:tcPr>
            <w:tcW w:w="2265" w:type="dxa"/>
            <w:vAlign w:val="center"/>
          </w:tcPr>
          <w:p w14:paraId="4C4EFD31">
            <w:pPr>
              <w:jc w:val="center"/>
              <w:rPr>
                <w:rFonts w:ascii="仿宋" w:hAnsi="仿宋" w:eastAsia="仿宋" w:cs="仿宋"/>
                <w:sz w:val="24"/>
              </w:rPr>
            </w:pPr>
            <w:r>
              <w:rPr>
                <w:rFonts w:hint="eastAsia" w:ascii="仿宋" w:hAnsi="仿宋" w:eastAsia="仿宋" w:cs="仿宋"/>
                <w:sz w:val="24"/>
              </w:rPr>
              <w:t>数学分析（1）</w:t>
            </w:r>
          </w:p>
        </w:tc>
        <w:tc>
          <w:tcPr>
            <w:tcW w:w="510" w:type="dxa"/>
            <w:vAlign w:val="center"/>
          </w:tcPr>
          <w:p w14:paraId="0E9B4490">
            <w:pPr>
              <w:jc w:val="center"/>
              <w:rPr>
                <w:rFonts w:ascii="仿宋" w:hAnsi="仿宋" w:eastAsia="仿宋" w:cs="仿宋"/>
                <w:sz w:val="24"/>
              </w:rPr>
            </w:pPr>
            <w:r>
              <w:rPr>
                <w:rFonts w:hint="eastAsia" w:ascii="仿宋" w:hAnsi="仿宋" w:eastAsia="仿宋" w:cs="仿宋"/>
                <w:sz w:val="24"/>
              </w:rPr>
              <w:t>5</w:t>
            </w:r>
          </w:p>
        </w:tc>
        <w:tc>
          <w:tcPr>
            <w:tcW w:w="510" w:type="dxa"/>
            <w:vAlign w:val="center"/>
          </w:tcPr>
          <w:p w14:paraId="3DF7E487">
            <w:pPr>
              <w:jc w:val="center"/>
              <w:rPr>
                <w:rFonts w:ascii="仿宋" w:hAnsi="仿宋" w:eastAsia="仿宋" w:cs="仿宋"/>
                <w:sz w:val="24"/>
              </w:rPr>
            </w:pPr>
            <w:r>
              <w:rPr>
                <w:rFonts w:hint="eastAsia" w:ascii="仿宋" w:hAnsi="仿宋" w:eastAsia="仿宋" w:cs="仿宋"/>
                <w:sz w:val="24"/>
              </w:rPr>
              <w:t>90</w:t>
            </w:r>
          </w:p>
        </w:tc>
        <w:tc>
          <w:tcPr>
            <w:tcW w:w="540" w:type="dxa"/>
            <w:vAlign w:val="center"/>
          </w:tcPr>
          <w:p w14:paraId="45997DC3">
            <w:pPr>
              <w:jc w:val="center"/>
              <w:rPr>
                <w:rFonts w:ascii="仿宋" w:hAnsi="仿宋" w:eastAsia="仿宋" w:cs="仿宋"/>
                <w:sz w:val="24"/>
              </w:rPr>
            </w:pPr>
            <w:r>
              <w:rPr>
                <w:rFonts w:hint="eastAsia" w:ascii="仿宋" w:hAnsi="仿宋" w:eastAsia="仿宋" w:cs="仿宋"/>
                <w:sz w:val="24"/>
              </w:rPr>
              <w:t>5</w:t>
            </w:r>
          </w:p>
        </w:tc>
        <w:tc>
          <w:tcPr>
            <w:tcW w:w="435" w:type="dxa"/>
            <w:vAlign w:val="center"/>
          </w:tcPr>
          <w:p w14:paraId="4ECE6334">
            <w:pPr>
              <w:jc w:val="center"/>
              <w:rPr>
                <w:rFonts w:ascii="仿宋" w:hAnsi="仿宋" w:eastAsia="仿宋" w:cs="仿宋"/>
                <w:sz w:val="24"/>
              </w:rPr>
            </w:pPr>
          </w:p>
        </w:tc>
        <w:tc>
          <w:tcPr>
            <w:tcW w:w="450" w:type="dxa"/>
            <w:vAlign w:val="center"/>
          </w:tcPr>
          <w:p w14:paraId="01A7E7E0">
            <w:pPr>
              <w:jc w:val="center"/>
              <w:rPr>
                <w:rFonts w:ascii="仿宋" w:hAnsi="仿宋" w:eastAsia="仿宋" w:cs="仿宋"/>
                <w:sz w:val="24"/>
              </w:rPr>
            </w:pPr>
          </w:p>
        </w:tc>
        <w:tc>
          <w:tcPr>
            <w:tcW w:w="585" w:type="dxa"/>
            <w:vAlign w:val="center"/>
          </w:tcPr>
          <w:p w14:paraId="06ED3B99">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30A2BC33">
            <w:pPr>
              <w:jc w:val="center"/>
              <w:rPr>
                <w:rFonts w:ascii="仿宋" w:hAnsi="仿宋" w:eastAsia="仿宋" w:cs="仿宋"/>
                <w:sz w:val="24"/>
              </w:rPr>
            </w:pPr>
            <w:r>
              <w:rPr>
                <w:rFonts w:hint="eastAsia" w:ascii="仿宋" w:hAnsi="仿宋" w:eastAsia="仿宋" w:cs="仿宋"/>
                <w:sz w:val="24"/>
              </w:rPr>
              <w:t>一</w:t>
            </w:r>
          </w:p>
        </w:tc>
        <w:tc>
          <w:tcPr>
            <w:tcW w:w="615" w:type="dxa"/>
            <w:vMerge w:val="continue"/>
            <w:shd w:val="clear" w:color="auto" w:fill="auto"/>
            <w:vAlign w:val="center"/>
          </w:tcPr>
          <w:p w14:paraId="6E61BCF9">
            <w:pPr>
              <w:jc w:val="center"/>
              <w:rPr>
                <w:rFonts w:ascii="仿宋" w:hAnsi="仿宋" w:eastAsia="仿宋" w:cs="仿宋"/>
                <w:sz w:val="24"/>
              </w:rPr>
            </w:pPr>
          </w:p>
        </w:tc>
        <w:tc>
          <w:tcPr>
            <w:tcW w:w="675" w:type="dxa"/>
            <w:vAlign w:val="center"/>
          </w:tcPr>
          <w:p w14:paraId="77D0661F">
            <w:pPr>
              <w:jc w:val="center"/>
              <w:rPr>
                <w:rFonts w:ascii="仿宋" w:hAnsi="仿宋" w:eastAsia="仿宋" w:cs="仿宋"/>
                <w:sz w:val="24"/>
              </w:rPr>
            </w:pPr>
            <w:r>
              <w:rPr>
                <w:rFonts w:hint="eastAsia" w:ascii="仿宋" w:hAnsi="仿宋" w:eastAsia="仿宋" w:cs="仿宋"/>
                <w:sz w:val="24"/>
              </w:rPr>
              <w:t>考试</w:t>
            </w:r>
          </w:p>
        </w:tc>
      </w:tr>
      <w:tr w14:paraId="2619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615" w:type="dxa"/>
            <w:vMerge w:val="continue"/>
            <w:textDirection w:val="tbRlV"/>
          </w:tcPr>
          <w:p w14:paraId="06E05F9D">
            <w:pPr>
              <w:ind w:left="113" w:right="113"/>
              <w:jc w:val="center"/>
              <w:rPr>
                <w:rFonts w:ascii="仿宋" w:hAnsi="仿宋" w:eastAsia="仿宋" w:cs="仿宋"/>
                <w:sz w:val="24"/>
              </w:rPr>
            </w:pPr>
          </w:p>
        </w:tc>
        <w:tc>
          <w:tcPr>
            <w:tcW w:w="585" w:type="dxa"/>
            <w:vMerge w:val="continue"/>
            <w:textDirection w:val="tbRlV"/>
          </w:tcPr>
          <w:p w14:paraId="28624CF2">
            <w:pPr>
              <w:ind w:left="113" w:right="113"/>
              <w:jc w:val="center"/>
              <w:rPr>
                <w:rFonts w:ascii="仿宋" w:hAnsi="仿宋" w:eastAsia="仿宋" w:cs="仿宋"/>
                <w:sz w:val="24"/>
              </w:rPr>
            </w:pPr>
          </w:p>
        </w:tc>
        <w:tc>
          <w:tcPr>
            <w:tcW w:w="1290" w:type="dxa"/>
            <w:vAlign w:val="center"/>
          </w:tcPr>
          <w:p w14:paraId="303A08FA">
            <w:pPr>
              <w:jc w:val="center"/>
              <w:rPr>
                <w:rFonts w:ascii="仿宋" w:hAnsi="仿宋" w:eastAsia="仿宋" w:cs="仿宋"/>
                <w:sz w:val="24"/>
              </w:rPr>
            </w:pPr>
            <w:r>
              <w:rPr>
                <w:rFonts w:hint="eastAsia" w:ascii="仿宋" w:hAnsi="仿宋" w:eastAsia="仿宋" w:cs="仿宋"/>
                <w:sz w:val="24"/>
              </w:rPr>
              <w:t>18SM0201</w:t>
            </w:r>
          </w:p>
        </w:tc>
        <w:tc>
          <w:tcPr>
            <w:tcW w:w="2265" w:type="dxa"/>
            <w:vAlign w:val="center"/>
          </w:tcPr>
          <w:p w14:paraId="012FFBD0">
            <w:pPr>
              <w:jc w:val="center"/>
              <w:rPr>
                <w:rFonts w:ascii="仿宋" w:hAnsi="仿宋" w:eastAsia="仿宋" w:cs="仿宋"/>
                <w:sz w:val="24"/>
              </w:rPr>
            </w:pPr>
            <w:r>
              <w:rPr>
                <w:rFonts w:hint="eastAsia" w:ascii="仿宋" w:hAnsi="仿宋" w:eastAsia="仿宋" w:cs="仿宋"/>
                <w:sz w:val="24"/>
              </w:rPr>
              <w:t>数学分析（2）</w:t>
            </w:r>
          </w:p>
        </w:tc>
        <w:tc>
          <w:tcPr>
            <w:tcW w:w="510" w:type="dxa"/>
            <w:vAlign w:val="center"/>
          </w:tcPr>
          <w:p w14:paraId="52B8A5B1">
            <w:pPr>
              <w:jc w:val="center"/>
              <w:rPr>
                <w:rFonts w:ascii="仿宋" w:hAnsi="仿宋" w:eastAsia="仿宋" w:cs="仿宋"/>
                <w:sz w:val="24"/>
              </w:rPr>
            </w:pPr>
            <w:r>
              <w:rPr>
                <w:rFonts w:hint="eastAsia" w:ascii="仿宋" w:hAnsi="仿宋" w:eastAsia="仿宋" w:cs="仿宋"/>
                <w:sz w:val="24"/>
              </w:rPr>
              <w:t>5</w:t>
            </w:r>
          </w:p>
        </w:tc>
        <w:tc>
          <w:tcPr>
            <w:tcW w:w="510" w:type="dxa"/>
            <w:vAlign w:val="center"/>
          </w:tcPr>
          <w:p w14:paraId="7DD9B94A">
            <w:pPr>
              <w:jc w:val="center"/>
              <w:rPr>
                <w:rFonts w:ascii="仿宋" w:hAnsi="仿宋" w:eastAsia="仿宋" w:cs="仿宋"/>
                <w:sz w:val="24"/>
              </w:rPr>
            </w:pPr>
            <w:r>
              <w:rPr>
                <w:rFonts w:hint="eastAsia" w:ascii="仿宋" w:hAnsi="仿宋" w:eastAsia="仿宋" w:cs="仿宋"/>
                <w:sz w:val="24"/>
              </w:rPr>
              <w:t>108</w:t>
            </w:r>
          </w:p>
        </w:tc>
        <w:tc>
          <w:tcPr>
            <w:tcW w:w="540" w:type="dxa"/>
            <w:vAlign w:val="center"/>
          </w:tcPr>
          <w:p w14:paraId="39FAB755">
            <w:pPr>
              <w:jc w:val="center"/>
              <w:rPr>
                <w:rFonts w:ascii="仿宋" w:hAnsi="仿宋" w:eastAsia="仿宋" w:cs="仿宋"/>
                <w:sz w:val="24"/>
              </w:rPr>
            </w:pPr>
            <w:r>
              <w:rPr>
                <w:rFonts w:hint="eastAsia" w:ascii="仿宋" w:hAnsi="仿宋" w:eastAsia="仿宋" w:cs="仿宋"/>
                <w:sz w:val="24"/>
              </w:rPr>
              <w:t>6</w:t>
            </w:r>
          </w:p>
        </w:tc>
        <w:tc>
          <w:tcPr>
            <w:tcW w:w="435" w:type="dxa"/>
            <w:vAlign w:val="center"/>
          </w:tcPr>
          <w:p w14:paraId="44C90681">
            <w:pPr>
              <w:jc w:val="center"/>
              <w:rPr>
                <w:rFonts w:ascii="仿宋" w:hAnsi="仿宋" w:eastAsia="仿宋" w:cs="仿宋"/>
                <w:sz w:val="24"/>
              </w:rPr>
            </w:pPr>
          </w:p>
        </w:tc>
        <w:tc>
          <w:tcPr>
            <w:tcW w:w="450" w:type="dxa"/>
            <w:vAlign w:val="center"/>
          </w:tcPr>
          <w:p w14:paraId="4B460496">
            <w:pPr>
              <w:jc w:val="center"/>
              <w:rPr>
                <w:rFonts w:ascii="仿宋" w:hAnsi="仿宋" w:eastAsia="仿宋" w:cs="仿宋"/>
                <w:sz w:val="24"/>
              </w:rPr>
            </w:pPr>
          </w:p>
        </w:tc>
        <w:tc>
          <w:tcPr>
            <w:tcW w:w="585" w:type="dxa"/>
            <w:vAlign w:val="center"/>
          </w:tcPr>
          <w:p w14:paraId="6C8D31DE">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5EA3E11C">
            <w:pPr>
              <w:jc w:val="center"/>
              <w:rPr>
                <w:rFonts w:ascii="仿宋" w:hAnsi="仿宋" w:eastAsia="仿宋" w:cs="仿宋"/>
                <w:sz w:val="24"/>
              </w:rPr>
            </w:pPr>
            <w:r>
              <w:rPr>
                <w:rFonts w:hint="eastAsia" w:ascii="仿宋" w:hAnsi="仿宋" w:eastAsia="仿宋" w:cs="仿宋"/>
                <w:sz w:val="24"/>
              </w:rPr>
              <w:t>二</w:t>
            </w:r>
          </w:p>
        </w:tc>
        <w:tc>
          <w:tcPr>
            <w:tcW w:w="615" w:type="dxa"/>
            <w:vMerge w:val="continue"/>
            <w:shd w:val="clear" w:color="auto" w:fill="auto"/>
            <w:vAlign w:val="center"/>
          </w:tcPr>
          <w:p w14:paraId="396A0909">
            <w:pPr>
              <w:jc w:val="center"/>
              <w:rPr>
                <w:rFonts w:ascii="仿宋" w:hAnsi="仿宋" w:eastAsia="仿宋" w:cs="仿宋"/>
                <w:sz w:val="24"/>
              </w:rPr>
            </w:pPr>
          </w:p>
        </w:tc>
        <w:tc>
          <w:tcPr>
            <w:tcW w:w="675" w:type="dxa"/>
            <w:vAlign w:val="center"/>
          </w:tcPr>
          <w:p w14:paraId="05B694C3">
            <w:pPr>
              <w:jc w:val="center"/>
              <w:rPr>
                <w:rFonts w:ascii="仿宋" w:hAnsi="仿宋" w:eastAsia="仿宋" w:cs="仿宋"/>
                <w:sz w:val="24"/>
              </w:rPr>
            </w:pPr>
            <w:r>
              <w:rPr>
                <w:rFonts w:hint="eastAsia" w:ascii="仿宋" w:hAnsi="仿宋" w:eastAsia="仿宋" w:cs="仿宋"/>
                <w:sz w:val="24"/>
              </w:rPr>
              <w:t>考试</w:t>
            </w:r>
          </w:p>
        </w:tc>
      </w:tr>
      <w:tr w14:paraId="22D1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615" w:type="dxa"/>
            <w:vMerge w:val="continue"/>
            <w:textDirection w:val="tbRlV"/>
          </w:tcPr>
          <w:p w14:paraId="3FFBBF29">
            <w:pPr>
              <w:ind w:left="113" w:right="113"/>
              <w:jc w:val="center"/>
              <w:rPr>
                <w:rFonts w:ascii="仿宋" w:hAnsi="仿宋" w:eastAsia="仿宋" w:cs="仿宋"/>
                <w:sz w:val="24"/>
              </w:rPr>
            </w:pPr>
          </w:p>
        </w:tc>
        <w:tc>
          <w:tcPr>
            <w:tcW w:w="585" w:type="dxa"/>
            <w:vMerge w:val="restart"/>
            <w:textDirection w:val="tbRlV"/>
          </w:tcPr>
          <w:p w14:paraId="30681A5A">
            <w:pPr>
              <w:ind w:left="113" w:right="113"/>
              <w:jc w:val="center"/>
              <w:rPr>
                <w:rFonts w:ascii="仿宋" w:hAnsi="仿宋" w:eastAsia="仿宋" w:cs="仿宋"/>
                <w:sz w:val="24"/>
              </w:rPr>
            </w:pPr>
            <w:r>
              <w:rPr>
                <w:rFonts w:hint="eastAsia" w:ascii="仿宋" w:hAnsi="仿宋" w:eastAsia="仿宋" w:cs="仿宋"/>
                <w:sz w:val="24"/>
              </w:rPr>
              <w:t>信息技术与应用</w:t>
            </w:r>
          </w:p>
        </w:tc>
        <w:tc>
          <w:tcPr>
            <w:tcW w:w="1290" w:type="dxa"/>
            <w:vAlign w:val="center"/>
          </w:tcPr>
          <w:p w14:paraId="6FF1C223">
            <w:pPr>
              <w:widowControl/>
              <w:jc w:val="center"/>
              <w:textAlignment w:val="center"/>
              <w:rPr>
                <w:rFonts w:ascii="仿宋" w:hAnsi="仿宋" w:eastAsia="仿宋" w:cs="仿宋"/>
                <w:sz w:val="24"/>
              </w:rPr>
            </w:pPr>
            <w:r>
              <w:rPr>
                <w:rFonts w:hint="eastAsia" w:ascii="仿宋" w:hAnsi="仿宋" w:eastAsia="仿宋" w:cs="仿宋"/>
                <w:kern w:val="0"/>
                <w:sz w:val="24"/>
              </w:rPr>
              <w:t>18MT0011</w:t>
            </w:r>
          </w:p>
        </w:tc>
        <w:tc>
          <w:tcPr>
            <w:tcW w:w="2265" w:type="dxa"/>
            <w:shd w:val="clear" w:color="auto" w:fill="auto"/>
            <w:vAlign w:val="center"/>
          </w:tcPr>
          <w:p w14:paraId="7B68DB19">
            <w:pPr>
              <w:widowControl/>
              <w:jc w:val="center"/>
              <w:textAlignment w:val="center"/>
              <w:rPr>
                <w:rFonts w:ascii="仿宋" w:hAnsi="仿宋" w:eastAsia="仿宋" w:cs="仿宋"/>
                <w:sz w:val="24"/>
              </w:rPr>
            </w:pPr>
            <w:r>
              <w:rPr>
                <w:rFonts w:hint="eastAsia" w:ascii="仿宋" w:hAnsi="仿宋" w:eastAsia="仿宋" w:cs="仿宋"/>
                <w:kern w:val="0"/>
                <w:sz w:val="24"/>
              </w:rPr>
              <w:t>Python语言</w:t>
            </w:r>
          </w:p>
        </w:tc>
        <w:tc>
          <w:tcPr>
            <w:tcW w:w="510" w:type="dxa"/>
            <w:shd w:val="clear" w:color="auto" w:fill="auto"/>
            <w:vAlign w:val="center"/>
          </w:tcPr>
          <w:p w14:paraId="409B23C9">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6C1933A2">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53481566">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6DDFBA65">
            <w:pPr>
              <w:jc w:val="center"/>
              <w:rPr>
                <w:rFonts w:ascii="仿宋" w:hAnsi="仿宋" w:eastAsia="仿宋" w:cs="仿宋"/>
                <w:sz w:val="24"/>
              </w:rPr>
            </w:pPr>
          </w:p>
        </w:tc>
        <w:tc>
          <w:tcPr>
            <w:tcW w:w="450" w:type="dxa"/>
            <w:shd w:val="clear" w:color="auto" w:fill="auto"/>
            <w:vAlign w:val="center"/>
          </w:tcPr>
          <w:p w14:paraId="63D34B13">
            <w:pPr>
              <w:jc w:val="center"/>
              <w:rPr>
                <w:rFonts w:ascii="仿宋" w:hAnsi="仿宋" w:eastAsia="仿宋" w:cs="仿宋"/>
                <w:sz w:val="24"/>
              </w:rPr>
            </w:pPr>
            <w:r>
              <w:rPr>
                <w:rFonts w:hint="eastAsia" w:ascii="仿宋" w:hAnsi="仿宋" w:eastAsia="仿宋" w:cs="仿宋"/>
                <w:sz w:val="24"/>
              </w:rPr>
              <w:t>36</w:t>
            </w:r>
          </w:p>
        </w:tc>
        <w:tc>
          <w:tcPr>
            <w:tcW w:w="585" w:type="dxa"/>
            <w:shd w:val="clear" w:color="auto" w:fill="auto"/>
            <w:vAlign w:val="center"/>
          </w:tcPr>
          <w:p w14:paraId="2EB84E56">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tcPr>
          <w:p w14:paraId="191F4B6A">
            <w:pPr>
              <w:jc w:val="center"/>
              <w:rPr>
                <w:rFonts w:ascii="仿宋" w:hAnsi="仿宋" w:eastAsia="仿宋" w:cs="仿宋"/>
                <w:sz w:val="24"/>
              </w:rPr>
            </w:pPr>
            <w:r>
              <w:rPr>
                <w:rFonts w:hint="eastAsia" w:ascii="仿宋" w:hAnsi="仿宋" w:eastAsia="仿宋" w:cs="仿宋"/>
                <w:sz w:val="24"/>
              </w:rPr>
              <w:t>三</w:t>
            </w:r>
          </w:p>
        </w:tc>
        <w:tc>
          <w:tcPr>
            <w:tcW w:w="615" w:type="dxa"/>
            <w:vMerge w:val="restart"/>
            <w:shd w:val="clear" w:color="auto" w:fill="auto"/>
            <w:vAlign w:val="center"/>
          </w:tcPr>
          <w:p w14:paraId="1585D69E">
            <w:pPr>
              <w:jc w:val="center"/>
              <w:rPr>
                <w:rFonts w:ascii="仿宋" w:hAnsi="仿宋" w:eastAsia="仿宋" w:cs="仿宋"/>
                <w:sz w:val="24"/>
              </w:rPr>
            </w:pPr>
            <w:r>
              <w:rPr>
                <w:rFonts w:hint="eastAsia" w:ascii="仿宋" w:hAnsi="仿宋" w:eastAsia="仿宋" w:cs="仿宋"/>
                <w:sz w:val="24"/>
              </w:rPr>
              <w:t>10</w:t>
            </w:r>
          </w:p>
        </w:tc>
        <w:tc>
          <w:tcPr>
            <w:tcW w:w="675" w:type="dxa"/>
            <w:vAlign w:val="center"/>
          </w:tcPr>
          <w:p w14:paraId="20DE68AA">
            <w:pPr>
              <w:jc w:val="center"/>
              <w:rPr>
                <w:rFonts w:ascii="仿宋" w:hAnsi="仿宋" w:eastAsia="仿宋" w:cs="仿宋"/>
                <w:sz w:val="24"/>
              </w:rPr>
            </w:pPr>
            <w:r>
              <w:rPr>
                <w:rFonts w:hint="eastAsia" w:ascii="仿宋" w:hAnsi="仿宋" w:eastAsia="仿宋" w:cs="仿宋"/>
                <w:sz w:val="24"/>
              </w:rPr>
              <w:t>考试</w:t>
            </w:r>
          </w:p>
        </w:tc>
      </w:tr>
      <w:tr w14:paraId="3FB2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43AAA831">
            <w:pPr>
              <w:ind w:left="113" w:right="113"/>
              <w:jc w:val="center"/>
              <w:rPr>
                <w:rFonts w:ascii="仿宋" w:hAnsi="仿宋" w:eastAsia="仿宋" w:cs="仿宋"/>
                <w:sz w:val="24"/>
              </w:rPr>
            </w:pPr>
          </w:p>
        </w:tc>
        <w:tc>
          <w:tcPr>
            <w:tcW w:w="585" w:type="dxa"/>
            <w:vMerge w:val="continue"/>
            <w:textDirection w:val="tbRlV"/>
          </w:tcPr>
          <w:p w14:paraId="54F579EA">
            <w:pPr>
              <w:ind w:left="113" w:right="113"/>
              <w:jc w:val="center"/>
              <w:rPr>
                <w:rFonts w:ascii="仿宋" w:hAnsi="仿宋" w:eastAsia="仿宋" w:cs="仿宋"/>
                <w:sz w:val="24"/>
              </w:rPr>
            </w:pPr>
          </w:p>
        </w:tc>
        <w:tc>
          <w:tcPr>
            <w:tcW w:w="1290" w:type="dxa"/>
            <w:vAlign w:val="center"/>
          </w:tcPr>
          <w:p w14:paraId="7258DBA4">
            <w:pPr>
              <w:widowControl/>
              <w:jc w:val="center"/>
              <w:textAlignment w:val="center"/>
              <w:rPr>
                <w:rFonts w:ascii="仿宋" w:hAnsi="仿宋" w:eastAsia="仿宋" w:cs="仿宋"/>
                <w:sz w:val="24"/>
              </w:rPr>
            </w:pPr>
            <w:r>
              <w:rPr>
                <w:rFonts w:hint="eastAsia" w:ascii="仿宋" w:hAnsi="仿宋" w:eastAsia="仿宋" w:cs="仿宋"/>
                <w:kern w:val="0"/>
                <w:sz w:val="24"/>
              </w:rPr>
              <w:t>18MT0012</w:t>
            </w:r>
          </w:p>
        </w:tc>
        <w:tc>
          <w:tcPr>
            <w:tcW w:w="2265" w:type="dxa"/>
            <w:shd w:val="clear" w:color="auto" w:fill="auto"/>
            <w:vAlign w:val="center"/>
          </w:tcPr>
          <w:p w14:paraId="7E1075F0">
            <w:pPr>
              <w:widowControl/>
              <w:jc w:val="center"/>
              <w:textAlignment w:val="center"/>
              <w:rPr>
                <w:rFonts w:ascii="仿宋" w:hAnsi="仿宋" w:eastAsia="仿宋" w:cs="仿宋"/>
                <w:sz w:val="24"/>
              </w:rPr>
            </w:pPr>
            <w:r>
              <w:rPr>
                <w:rFonts w:hint="eastAsia" w:ascii="仿宋" w:hAnsi="仿宋" w:eastAsia="仿宋" w:cs="仿宋"/>
                <w:kern w:val="0"/>
                <w:sz w:val="24"/>
              </w:rPr>
              <w:t>大数据分析与应用</w:t>
            </w:r>
          </w:p>
        </w:tc>
        <w:tc>
          <w:tcPr>
            <w:tcW w:w="510" w:type="dxa"/>
            <w:shd w:val="clear" w:color="auto" w:fill="auto"/>
            <w:vAlign w:val="center"/>
          </w:tcPr>
          <w:p w14:paraId="6B5C826D">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586EA91A">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184EAAA6">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1C55AFC8">
            <w:pPr>
              <w:jc w:val="center"/>
              <w:rPr>
                <w:rFonts w:ascii="仿宋" w:hAnsi="仿宋" w:eastAsia="仿宋" w:cs="仿宋"/>
                <w:sz w:val="24"/>
              </w:rPr>
            </w:pPr>
          </w:p>
        </w:tc>
        <w:tc>
          <w:tcPr>
            <w:tcW w:w="450" w:type="dxa"/>
            <w:shd w:val="clear" w:color="auto" w:fill="auto"/>
            <w:vAlign w:val="center"/>
          </w:tcPr>
          <w:p w14:paraId="646381A8">
            <w:pPr>
              <w:jc w:val="center"/>
              <w:rPr>
                <w:rFonts w:ascii="仿宋" w:hAnsi="仿宋" w:eastAsia="仿宋" w:cs="仿宋"/>
                <w:sz w:val="24"/>
              </w:rPr>
            </w:pPr>
            <w:r>
              <w:rPr>
                <w:rFonts w:hint="eastAsia" w:ascii="仿宋" w:hAnsi="仿宋" w:eastAsia="仿宋" w:cs="仿宋"/>
                <w:sz w:val="24"/>
              </w:rPr>
              <w:t>36</w:t>
            </w:r>
          </w:p>
        </w:tc>
        <w:tc>
          <w:tcPr>
            <w:tcW w:w="585" w:type="dxa"/>
            <w:shd w:val="clear" w:color="auto" w:fill="auto"/>
            <w:vAlign w:val="center"/>
          </w:tcPr>
          <w:p w14:paraId="69CD1D9E">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tcPr>
          <w:p w14:paraId="06781C8E">
            <w:pPr>
              <w:jc w:val="center"/>
              <w:rPr>
                <w:rFonts w:ascii="仿宋" w:hAnsi="仿宋" w:eastAsia="仿宋" w:cs="仿宋"/>
                <w:sz w:val="24"/>
              </w:rPr>
            </w:pPr>
            <w:r>
              <w:rPr>
                <w:rFonts w:hint="eastAsia" w:ascii="仿宋" w:hAnsi="仿宋" w:eastAsia="仿宋" w:cs="仿宋"/>
                <w:sz w:val="24"/>
              </w:rPr>
              <w:t>四</w:t>
            </w:r>
          </w:p>
        </w:tc>
        <w:tc>
          <w:tcPr>
            <w:tcW w:w="615" w:type="dxa"/>
            <w:vMerge w:val="continue"/>
            <w:shd w:val="clear" w:color="auto" w:fill="auto"/>
            <w:vAlign w:val="center"/>
          </w:tcPr>
          <w:p w14:paraId="79F6561C">
            <w:pPr>
              <w:jc w:val="center"/>
              <w:rPr>
                <w:rFonts w:ascii="仿宋" w:hAnsi="仿宋" w:eastAsia="仿宋" w:cs="仿宋"/>
                <w:sz w:val="24"/>
              </w:rPr>
            </w:pPr>
          </w:p>
        </w:tc>
        <w:tc>
          <w:tcPr>
            <w:tcW w:w="675" w:type="dxa"/>
            <w:vAlign w:val="center"/>
          </w:tcPr>
          <w:p w14:paraId="03DA07AB">
            <w:pPr>
              <w:jc w:val="center"/>
              <w:rPr>
                <w:rFonts w:ascii="仿宋" w:hAnsi="仿宋" w:eastAsia="仿宋" w:cs="仿宋"/>
                <w:sz w:val="24"/>
              </w:rPr>
            </w:pPr>
            <w:r>
              <w:rPr>
                <w:rFonts w:hint="eastAsia" w:ascii="仿宋" w:hAnsi="仿宋" w:eastAsia="仿宋" w:cs="仿宋"/>
                <w:sz w:val="24"/>
              </w:rPr>
              <w:t>考查</w:t>
            </w:r>
          </w:p>
        </w:tc>
      </w:tr>
      <w:tr w14:paraId="19B44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3DB9D471">
            <w:pPr>
              <w:ind w:left="113" w:right="113"/>
              <w:jc w:val="center"/>
              <w:rPr>
                <w:rFonts w:ascii="仿宋" w:hAnsi="仿宋" w:eastAsia="仿宋" w:cs="仿宋"/>
                <w:sz w:val="24"/>
              </w:rPr>
            </w:pPr>
          </w:p>
        </w:tc>
        <w:tc>
          <w:tcPr>
            <w:tcW w:w="585" w:type="dxa"/>
            <w:vMerge w:val="continue"/>
            <w:textDirection w:val="tbRlV"/>
          </w:tcPr>
          <w:p w14:paraId="4055ED5C">
            <w:pPr>
              <w:ind w:left="113" w:right="113"/>
              <w:jc w:val="center"/>
              <w:rPr>
                <w:rFonts w:ascii="仿宋" w:hAnsi="仿宋" w:eastAsia="仿宋" w:cs="仿宋"/>
                <w:sz w:val="24"/>
              </w:rPr>
            </w:pPr>
          </w:p>
        </w:tc>
        <w:tc>
          <w:tcPr>
            <w:tcW w:w="1290" w:type="dxa"/>
            <w:vAlign w:val="center"/>
          </w:tcPr>
          <w:p w14:paraId="5823F81F">
            <w:pPr>
              <w:widowControl/>
              <w:jc w:val="center"/>
              <w:textAlignment w:val="center"/>
              <w:rPr>
                <w:rFonts w:ascii="仿宋" w:hAnsi="仿宋" w:eastAsia="仿宋" w:cs="仿宋"/>
                <w:sz w:val="24"/>
              </w:rPr>
            </w:pPr>
            <w:r>
              <w:rPr>
                <w:rFonts w:hint="eastAsia" w:ascii="仿宋" w:hAnsi="仿宋" w:eastAsia="仿宋" w:cs="仿宋"/>
                <w:kern w:val="0"/>
                <w:sz w:val="24"/>
              </w:rPr>
              <w:t>18SM0102</w:t>
            </w:r>
          </w:p>
        </w:tc>
        <w:tc>
          <w:tcPr>
            <w:tcW w:w="2265" w:type="dxa"/>
            <w:shd w:val="clear" w:color="auto" w:fill="auto"/>
            <w:vAlign w:val="center"/>
          </w:tcPr>
          <w:p w14:paraId="7B81D663">
            <w:pPr>
              <w:widowControl/>
              <w:jc w:val="center"/>
              <w:textAlignment w:val="center"/>
              <w:rPr>
                <w:rFonts w:ascii="仿宋" w:hAnsi="仿宋" w:eastAsia="仿宋" w:cs="仿宋"/>
                <w:sz w:val="24"/>
              </w:rPr>
            </w:pPr>
            <w:r>
              <w:rPr>
                <w:rFonts w:hint="eastAsia" w:ascii="仿宋" w:hAnsi="仿宋" w:eastAsia="仿宋" w:cs="仿宋"/>
                <w:kern w:val="0"/>
                <w:sz w:val="24"/>
              </w:rPr>
              <w:t>数据科学导论</w:t>
            </w:r>
          </w:p>
        </w:tc>
        <w:tc>
          <w:tcPr>
            <w:tcW w:w="510" w:type="dxa"/>
            <w:vAlign w:val="center"/>
          </w:tcPr>
          <w:p w14:paraId="201117DB">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0A1F828A">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71A2B6F6">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748B0DF4">
            <w:pPr>
              <w:jc w:val="center"/>
              <w:rPr>
                <w:rFonts w:ascii="仿宋" w:hAnsi="仿宋" w:eastAsia="仿宋" w:cs="仿宋"/>
                <w:sz w:val="24"/>
              </w:rPr>
            </w:pPr>
          </w:p>
        </w:tc>
        <w:tc>
          <w:tcPr>
            <w:tcW w:w="450" w:type="dxa"/>
            <w:vAlign w:val="center"/>
          </w:tcPr>
          <w:p w14:paraId="764EEFAA">
            <w:pPr>
              <w:jc w:val="center"/>
              <w:rPr>
                <w:rFonts w:ascii="仿宋" w:hAnsi="仿宋" w:eastAsia="仿宋" w:cs="仿宋"/>
                <w:sz w:val="24"/>
              </w:rPr>
            </w:pPr>
          </w:p>
        </w:tc>
        <w:tc>
          <w:tcPr>
            <w:tcW w:w="585" w:type="dxa"/>
            <w:vAlign w:val="center"/>
          </w:tcPr>
          <w:p w14:paraId="31788E05">
            <w:pPr>
              <w:jc w:val="center"/>
              <w:rPr>
                <w:rFonts w:ascii="仿宋" w:hAnsi="仿宋" w:eastAsia="仿宋" w:cs="仿宋"/>
                <w:sz w:val="24"/>
              </w:rPr>
            </w:pPr>
            <w:r>
              <w:rPr>
                <w:rFonts w:hint="eastAsia" w:ascii="仿宋" w:hAnsi="仿宋" w:eastAsia="仿宋" w:cs="仿宋"/>
                <w:sz w:val="24"/>
              </w:rPr>
              <w:t>必修</w:t>
            </w:r>
          </w:p>
        </w:tc>
        <w:tc>
          <w:tcPr>
            <w:tcW w:w="601" w:type="dxa"/>
          </w:tcPr>
          <w:p w14:paraId="78C84CBB">
            <w:pPr>
              <w:jc w:val="center"/>
              <w:rPr>
                <w:rFonts w:ascii="仿宋" w:hAnsi="仿宋" w:eastAsia="仿宋" w:cs="仿宋"/>
                <w:sz w:val="24"/>
              </w:rPr>
            </w:pPr>
            <w:r>
              <w:rPr>
                <w:rFonts w:hint="eastAsia" w:ascii="仿宋" w:hAnsi="仿宋" w:eastAsia="仿宋" w:cs="仿宋"/>
                <w:sz w:val="24"/>
              </w:rPr>
              <w:t>三</w:t>
            </w:r>
          </w:p>
        </w:tc>
        <w:tc>
          <w:tcPr>
            <w:tcW w:w="615" w:type="dxa"/>
            <w:vMerge w:val="continue"/>
            <w:shd w:val="clear" w:color="auto" w:fill="FF0000"/>
            <w:vAlign w:val="center"/>
          </w:tcPr>
          <w:p w14:paraId="07961A99">
            <w:pPr>
              <w:jc w:val="center"/>
              <w:rPr>
                <w:rFonts w:ascii="仿宋" w:hAnsi="仿宋" w:eastAsia="仿宋" w:cs="仿宋"/>
                <w:sz w:val="24"/>
              </w:rPr>
            </w:pPr>
          </w:p>
        </w:tc>
        <w:tc>
          <w:tcPr>
            <w:tcW w:w="675" w:type="dxa"/>
            <w:vAlign w:val="center"/>
          </w:tcPr>
          <w:p w14:paraId="6293B75F">
            <w:pPr>
              <w:jc w:val="center"/>
              <w:rPr>
                <w:rFonts w:ascii="仿宋" w:hAnsi="仿宋" w:eastAsia="仿宋" w:cs="仿宋"/>
                <w:sz w:val="24"/>
              </w:rPr>
            </w:pPr>
            <w:r>
              <w:rPr>
                <w:rFonts w:hint="eastAsia" w:ascii="仿宋" w:hAnsi="仿宋" w:eastAsia="仿宋" w:cs="仿宋"/>
                <w:sz w:val="24"/>
              </w:rPr>
              <w:t>考试</w:t>
            </w:r>
          </w:p>
        </w:tc>
      </w:tr>
      <w:tr w14:paraId="1A06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4BF7D32E">
            <w:pPr>
              <w:ind w:left="113" w:right="113"/>
              <w:jc w:val="center"/>
              <w:rPr>
                <w:rFonts w:ascii="仿宋" w:hAnsi="仿宋" w:eastAsia="仿宋" w:cs="仿宋"/>
                <w:sz w:val="24"/>
              </w:rPr>
            </w:pPr>
          </w:p>
        </w:tc>
        <w:tc>
          <w:tcPr>
            <w:tcW w:w="585" w:type="dxa"/>
            <w:vMerge w:val="continue"/>
            <w:textDirection w:val="tbRlV"/>
          </w:tcPr>
          <w:p w14:paraId="550F0945">
            <w:pPr>
              <w:ind w:left="113" w:right="113"/>
              <w:jc w:val="center"/>
              <w:rPr>
                <w:rFonts w:ascii="仿宋" w:hAnsi="仿宋" w:eastAsia="仿宋" w:cs="仿宋"/>
                <w:sz w:val="24"/>
              </w:rPr>
            </w:pPr>
          </w:p>
        </w:tc>
        <w:tc>
          <w:tcPr>
            <w:tcW w:w="1290" w:type="dxa"/>
            <w:vAlign w:val="center"/>
          </w:tcPr>
          <w:p w14:paraId="67419676">
            <w:pPr>
              <w:jc w:val="center"/>
              <w:rPr>
                <w:rFonts w:ascii="仿宋" w:hAnsi="仿宋" w:eastAsia="仿宋" w:cs="仿宋"/>
                <w:sz w:val="24"/>
              </w:rPr>
            </w:pPr>
            <w:r>
              <w:rPr>
                <w:rFonts w:hint="eastAsia" w:ascii="仿宋" w:hAnsi="仿宋" w:eastAsia="仿宋" w:cs="仿宋"/>
                <w:sz w:val="24"/>
              </w:rPr>
              <w:t>21MT2008</w:t>
            </w:r>
          </w:p>
        </w:tc>
        <w:tc>
          <w:tcPr>
            <w:tcW w:w="2265" w:type="dxa"/>
            <w:vAlign w:val="center"/>
          </w:tcPr>
          <w:p w14:paraId="2525A2C9">
            <w:pPr>
              <w:widowControl/>
              <w:jc w:val="center"/>
              <w:textAlignment w:val="center"/>
              <w:rPr>
                <w:rFonts w:ascii="仿宋" w:hAnsi="仿宋" w:eastAsia="仿宋" w:cs="仿宋"/>
                <w:sz w:val="24"/>
              </w:rPr>
            </w:pPr>
            <w:r>
              <w:rPr>
                <w:rFonts w:hint="eastAsia" w:ascii="仿宋" w:hAnsi="仿宋" w:eastAsia="仿宋" w:cs="仿宋"/>
                <w:sz w:val="24"/>
              </w:rPr>
              <w:t>C语言程序设计</w:t>
            </w:r>
          </w:p>
        </w:tc>
        <w:tc>
          <w:tcPr>
            <w:tcW w:w="510" w:type="dxa"/>
            <w:vAlign w:val="center"/>
          </w:tcPr>
          <w:p w14:paraId="0D748416">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359B39A0">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5D295C5E">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1B2E5353">
            <w:pPr>
              <w:jc w:val="center"/>
              <w:rPr>
                <w:rFonts w:ascii="仿宋" w:hAnsi="仿宋" w:eastAsia="仿宋" w:cs="仿宋"/>
                <w:sz w:val="24"/>
              </w:rPr>
            </w:pPr>
          </w:p>
        </w:tc>
        <w:tc>
          <w:tcPr>
            <w:tcW w:w="450" w:type="dxa"/>
            <w:vAlign w:val="center"/>
          </w:tcPr>
          <w:p w14:paraId="56A02875">
            <w:pPr>
              <w:widowControl/>
              <w:jc w:val="center"/>
              <w:textAlignment w:val="center"/>
              <w:rPr>
                <w:rFonts w:ascii="仿宋" w:hAnsi="仿宋" w:eastAsia="仿宋" w:cs="仿宋"/>
                <w:sz w:val="24"/>
              </w:rPr>
            </w:pPr>
            <w:r>
              <w:rPr>
                <w:rFonts w:hint="eastAsia" w:ascii="仿宋" w:hAnsi="仿宋" w:eastAsia="仿宋" w:cs="仿宋"/>
                <w:sz w:val="24"/>
              </w:rPr>
              <w:t>54</w:t>
            </w:r>
          </w:p>
        </w:tc>
        <w:tc>
          <w:tcPr>
            <w:tcW w:w="585" w:type="dxa"/>
            <w:vAlign w:val="center"/>
          </w:tcPr>
          <w:p w14:paraId="3779A467">
            <w:pPr>
              <w:widowControl/>
              <w:jc w:val="center"/>
              <w:textAlignment w:val="center"/>
              <w:rPr>
                <w:rFonts w:ascii="仿宋" w:hAnsi="仿宋" w:eastAsia="仿宋" w:cs="仿宋"/>
                <w:sz w:val="24"/>
              </w:rPr>
            </w:pPr>
            <w:r>
              <w:rPr>
                <w:rFonts w:hint="eastAsia" w:ascii="仿宋" w:hAnsi="仿宋" w:eastAsia="仿宋" w:cs="仿宋"/>
                <w:sz w:val="24"/>
              </w:rPr>
              <w:t>必修</w:t>
            </w:r>
          </w:p>
        </w:tc>
        <w:tc>
          <w:tcPr>
            <w:tcW w:w="601" w:type="dxa"/>
          </w:tcPr>
          <w:p w14:paraId="598426E0">
            <w:pPr>
              <w:widowControl/>
              <w:jc w:val="center"/>
              <w:textAlignment w:val="center"/>
              <w:rPr>
                <w:rFonts w:ascii="仿宋" w:hAnsi="仿宋" w:eastAsia="仿宋" w:cs="仿宋"/>
                <w:sz w:val="24"/>
              </w:rPr>
            </w:pPr>
            <w:r>
              <w:rPr>
                <w:rFonts w:hint="eastAsia" w:ascii="仿宋" w:hAnsi="仿宋" w:eastAsia="仿宋" w:cs="仿宋"/>
                <w:sz w:val="24"/>
              </w:rPr>
              <w:t>一</w:t>
            </w:r>
          </w:p>
        </w:tc>
        <w:tc>
          <w:tcPr>
            <w:tcW w:w="615" w:type="dxa"/>
            <w:vMerge w:val="continue"/>
            <w:shd w:val="clear" w:color="auto" w:fill="FF0000"/>
            <w:vAlign w:val="center"/>
          </w:tcPr>
          <w:p w14:paraId="266B5DCA">
            <w:pPr>
              <w:jc w:val="center"/>
              <w:rPr>
                <w:rFonts w:ascii="仿宋" w:hAnsi="仿宋" w:eastAsia="仿宋" w:cs="仿宋"/>
                <w:sz w:val="24"/>
              </w:rPr>
            </w:pPr>
          </w:p>
        </w:tc>
        <w:tc>
          <w:tcPr>
            <w:tcW w:w="675" w:type="dxa"/>
            <w:vAlign w:val="center"/>
          </w:tcPr>
          <w:p w14:paraId="514A2239">
            <w:pPr>
              <w:jc w:val="center"/>
              <w:rPr>
                <w:rFonts w:ascii="仿宋" w:hAnsi="仿宋" w:eastAsia="仿宋" w:cs="仿宋"/>
                <w:sz w:val="24"/>
              </w:rPr>
            </w:pPr>
            <w:r>
              <w:rPr>
                <w:rFonts w:hint="eastAsia" w:ascii="仿宋" w:hAnsi="仿宋" w:eastAsia="仿宋" w:cs="仿宋"/>
                <w:sz w:val="24"/>
              </w:rPr>
              <w:t>考试</w:t>
            </w:r>
          </w:p>
        </w:tc>
      </w:tr>
      <w:tr w14:paraId="7605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4B8862DA">
            <w:pPr>
              <w:ind w:left="113" w:right="113"/>
              <w:jc w:val="center"/>
              <w:rPr>
                <w:rFonts w:ascii="仿宋" w:hAnsi="仿宋" w:eastAsia="仿宋" w:cs="仿宋"/>
                <w:sz w:val="24"/>
              </w:rPr>
            </w:pPr>
          </w:p>
        </w:tc>
        <w:tc>
          <w:tcPr>
            <w:tcW w:w="585" w:type="dxa"/>
            <w:vMerge w:val="continue"/>
            <w:textDirection w:val="tbRlV"/>
          </w:tcPr>
          <w:p w14:paraId="374358F9">
            <w:pPr>
              <w:ind w:left="113" w:right="113"/>
              <w:jc w:val="center"/>
              <w:rPr>
                <w:rFonts w:ascii="仿宋" w:hAnsi="仿宋" w:eastAsia="仿宋" w:cs="仿宋"/>
                <w:sz w:val="24"/>
              </w:rPr>
            </w:pPr>
          </w:p>
        </w:tc>
        <w:tc>
          <w:tcPr>
            <w:tcW w:w="1290" w:type="dxa"/>
            <w:vAlign w:val="center"/>
          </w:tcPr>
          <w:p w14:paraId="671DDF10">
            <w:pPr>
              <w:jc w:val="center"/>
              <w:rPr>
                <w:rFonts w:ascii="仿宋" w:hAnsi="仿宋" w:eastAsia="仿宋" w:cs="仿宋"/>
                <w:sz w:val="24"/>
              </w:rPr>
            </w:pPr>
            <w:r>
              <w:rPr>
                <w:rFonts w:hint="eastAsia" w:ascii="仿宋" w:hAnsi="仿宋" w:eastAsia="仿宋" w:cs="仿宋"/>
                <w:sz w:val="24"/>
              </w:rPr>
              <w:t>21MT2009</w:t>
            </w:r>
          </w:p>
        </w:tc>
        <w:tc>
          <w:tcPr>
            <w:tcW w:w="2265" w:type="dxa"/>
            <w:vAlign w:val="center"/>
          </w:tcPr>
          <w:p w14:paraId="6AD45578">
            <w:pPr>
              <w:widowControl/>
              <w:jc w:val="center"/>
              <w:textAlignment w:val="center"/>
              <w:rPr>
                <w:rFonts w:ascii="仿宋" w:hAnsi="仿宋" w:eastAsia="仿宋" w:cs="仿宋"/>
                <w:sz w:val="24"/>
              </w:rPr>
            </w:pPr>
            <w:r>
              <w:rPr>
                <w:rFonts w:hint="eastAsia" w:ascii="仿宋" w:hAnsi="仿宋" w:eastAsia="仿宋" w:cs="仿宋"/>
                <w:kern w:val="0"/>
                <w:sz w:val="24"/>
              </w:rPr>
              <w:t>SQL数据库</w:t>
            </w:r>
          </w:p>
        </w:tc>
        <w:tc>
          <w:tcPr>
            <w:tcW w:w="510" w:type="dxa"/>
            <w:vAlign w:val="center"/>
          </w:tcPr>
          <w:p w14:paraId="7E6C4F2B">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39428AFE">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47A932A8">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3327D17E">
            <w:pPr>
              <w:jc w:val="center"/>
              <w:rPr>
                <w:rFonts w:ascii="仿宋" w:hAnsi="仿宋" w:eastAsia="仿宋" w:cs="仿宋"/>
                <w:sz w:val="24"/>
              </w:rPr>
            </w:pPr>
          </w:p>
        </w:tc>
        <w:tc>
          <w:tcPr>
            <w:tcW w:w="450" w:type="dxa"/>
            <w:vAlign w:val="center"/>
          </w:tcPr>
          <w:p w14:paraId="7352DC82">
            <w:pPr>
              <w:widowControl/>
              <w:jc w:val="center"/>
              <w:textAlignment w:val="center"/>
              <w:rPr>
                <w:rFonts w:ascii="仿宋" w:hAnsi="仿宋" w:eastAsia="仿宋" w:cs="仿宋"/>
                <w:sz w:val="24"/>
              </w:rPr>
            </w:pPr>
            <w:r>
              <w:rPr>
                <w:rFonts w:hint="eastAsia" w:ascii="仿宋" w:hAnsi="仿宋" w:eastAsia="仿宋" w:cs="仿宋"/>
                <w:sz w:val="24"/>
              </w:rPr>
              <w:t>36</w:t>
            </w:r>
          </w:p>
        </w:tc>
        <w:tc>
          <w:tcPr>
            <w:tcW w:w="585" w:type="dxa"/>
            <w:vAlign w:val="center"/>
          </w:tcPr>
          <w:p w14:paraId="23B580E7">
            <w:pPr>
              <w:widowControl/>
              <w:jc w:val="center"/>
              <w:textAlignment w:val="center"/>
              <w:rPr>
                <w:rFonts w:ascii="仿宋" w:hAnsi="仿宋" w:eastAsia="仿宋" w:cs="仿宋"/>
                <w:sz w:val="24"/>
              </w:rPr>
            </w:pPr>
            <w:r>
              <w:rPr>
                <w:rFonts w:hint="eastAsia" w:ascii="仿宋" w:hAnsi="仿宋" w:eastAsia="仿宋" w:cs="仿宋"/>
                <w:sz w:val="24"/>
              </w:rPr>
              <w:t>必修</w:t>
            </w:r>
          </w:p>
        </w:tc>
        <w:tc>
          <w:tcPr>
            <w:tcW w:w="601" w:type="dxa"/>
          </w:tcPr>
          <w:p w14:paraId="389F4657">
            <w:pPr>
              <w:widowControl/>
              <w:jc w:val="center"/>
              <w:textAlignment w:val="center"/>
              <w:rPr>
                <w:rFonts w:ascii="仿宋" w:hAnsi="仿宋" w:eastAsia="仿宋" w:cs="仿宋"/>
                <w:sz w:val="24"/>
              </w:rPr>
            </w:pPr>
            <w:r>
              <w:rPr>
                <w:rFonts w:hint="eastAsia" w:ascii="仿宋" w:hAnsi="仿宋" w:eastAsia="仿宋" w:cs="仿宋"/>
                <w:sz w:val="24"/>
              </w:rPr>
              <w:t>二</w:t>
            </w:r>
          </w:p>
        </w:tc>
        <w:tc>
          <w:tcPr>
            <w:tcW w:w="615" w:type="dxa"/>
            <w:vMerge w:val="continue"/>
            <w:shd w:val="clear" w:color="auto" w:fill="FF0000"/>
            <w:vAlign w:val="center"/>
          </w:tcPr>
          <w:p w14:paraId="5ACF5195">
            <w:pPr>
              <w:jc w:val="center"/>
              <w:rPr>
                <w:rFonts w:ascii="仿宋" w:hAnsi="仿宋" w:eastAsia="仿宋" w:cs="仿宋"/>
                <w:sz w:val="24"/>
              </w:rPr>
            </w:pPr>
          </w:p>
        </w:tc>
        <w:tc>
          <w:tcPr>
            <w:tcW w:w="675" w:type="dxa"/>
            <w:vAlign w:val="center"/>
          </w:tcPr>
          <w:p w14:paraId="1F93F097">
            <w:pPr>
              <w:jc w:val="center"/>
              <w:rPr>
                <w:rFonts w:ascii="仿宋" w:hAnsi="仿宋" w:eastAsia="仿宋" w:cs="仿宋"/>
                <w:sz w:val="24"/>
              </w:rPr>
            </w:pPr>
            <w:r>
              <w:rPr>
                <w:rFonts w:hint="eastAsia" w:ascii="仿宋" w:hAnsi="仿宋" w:eastAsia="仿宋" w:cs="仿宋"/>
                <w:sz w:val="24"/>
              </w:rPr>
              <w:t>考试</w:t>
            </w:r>
          </w:p>
        </w:tc>
      </w:tr>
      <w:tr w14:paraId="4610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jc w:val="center"/>
        </w:trPr>
        <w:tc>
          <w:tcPr>
            <w:tcW w:w="615" w:type="dxa"/>
            <w:vMerge w:val="continue"/>
            <w:textDirection w:val="tbRlV"/>
          </w:tcPr>
          <w:p w14:paraId="0485CD10">
            <w:pPr>
              <w:ind w:left="113" w:right="113"/>
              <w:jc w:val="center"/>
              <w:rPr>
                <w:rFonts w:ascii="仿宋" w:hAnsi="仿宋" w:eastAsia="仿宋" w:cs="仿宋"/>
                <w:sz w:val="24"/>
              </w:rPr>
            </w:pPr>
          </w:p>
        </w:tc>
        <w:tc>
          <w:tcPr>
            <w:tcW w:w="585" w:type="dxa"/>
            <w:vMerge w:val="continue"/>
            <w:textDirection w:val="tbRlV"/>
          </w:tcPr>
          <w:p w14:paraId="6B2AC758">
            <w:pPr>
              <w:ind w:left="113" w:right="113"/>
              <w:jc w:val="center"/>
              <w:rPr>
                <w:rFonts w:ascii="仿宋" w:hAnsi="仿宋" w:eastAsia="仿宋" w:cs="仿宋"/>
                <w:sz w:val="24"/>
              </w:rPr>
            </w:pPr>
          </w:p>
        </w:tc>
        <w:tc>
          <w:tcPr>
            <w:tcW w:w="1290" w:type="dxa"/>
            <w:vAlign w:val="center"/>
          </w:tcPr>
          <w:p w14:paraId="78BAD146">
            <w:pPr>
              <w:widowControl/>
              <w:jc w:val="center"/>
              <w:textAlignment w:val="center"/>
              <w:rPr>
                <w:rFonts w:ascii="仿宋" w:hAnsi="仿宋" w:eastAsia="仿宋" w:cs="仿宋"/>
                <w:sz w:val="24"/>
              </w:rPr>
            </w:pPr>
            <w:r>
              <w:rPr>
                <w:rFonts w:hint="eastAsia" w:ascii="仿宋" w:hAnsi="仿宋" w:eastAsia="仿宋" w:cs="仿宋"/>
                <w:sz w:val="24"/>
              </w:rPr>
              <w:t>专题讲座</w:t>
            </w:r>
          </w:p>
        </w:tc>
        <w:tc>
          <w:tcPr>
            <w:tcW w:w="5896" w:type="dxa"/>
            <w:gridSpan w:val="8"/>
            <w:vAlign w:val="center"/>
          </w:tcPr>
          <w:p w14:paraId="6A9C12F4">
            <w:pPr>
              <w:tabs>
                <w:tab w:val="left" w:pos="946"/>
              </w:tabs>
              <w:jc w:val="center"/>
              <w:rPr>
                <w:rFonts w:ascii="仿宋" w:hAnsi="仿宋" w:eastAsia="仿宋" w:cs="仿宋"/>
                <w:sz w:val="24"/>
              </w:rPr>
            </w:pPr>
            <w:r>
              <w:rPr>
                <w:rFonts w:hint="eastAsia" w:ascii="仿宋" w:hAnsi="仿宋" w:eastAsia="仿宋" w:cs="仿宋"/>
                <w:sz w:val="24"/>
              </w:rPr>
              <w:t>按照《安徽财经大学讲学类课程实施方案》规定执行</w:t>
            </w:r>
          </w:p>
        </w:tc>
        <w:tc>
          <w:tcPr>
            <w:tcW w:w="615" w:type="dxa"/>
            <w:vAlign w:val="center"/>
          </w:tcPr>
          <w:p w14:paraId="4DD473E1">
            <w:pPr>
              <w:jc w:val="center"/>
              <w:rPr>
                <w:rFonts w:ascii="仿宋" w:hAnsi="仿宋" w:eastAsia="仿宋" w:cs="仿宋"/>
                <w:sz w:val="24"/>
              </w:rPr>
            </w:pPr>
            <w:r>
              <w:rPr>
                <w:rFonts w:hint="eastAsia" w:ascii="仿宋" w:hAnsi="仿宋" w:eastAsia="仿宋" w:cs="仿宋"/>
                <w:sz w:val="24"/>
              </w:rPr>
              <w:t>2</w:t>
            </w:r>
          </w:p>
        </w:tc>
        <w:tc>
          <w:tcPr>
            <w:tcW w:w="675" w:type="dxa"/>
            <w:vAlign w:val="center"/>
          </w:tcPr>
          <w:p w14:paraId="75274E10">
            <w:pPr>
              <w:jc w:val="center"/>
              <w:rPr>
                <w:rFonts w:ascii="仿宋" w:hAnsi="仿宋" w:eastAsia="仿宋" w:cs="仿宋"/>
                <w:sz w:val="24"/>
              </w:rPr>
            </w:pPr>
            <w:r>
              <w:rPr>
                <w:rFonts w:hint="eastAsia" w:ascii="仿宋" w:hAnsi="仿宋" w:eastAsia="仿宋" w:cs="仿宋"/>
                <w:sz w:val="24"/>
              </w:rPr>
              <w:t>考查</w:t>
            </w:r>
          </w:p>
        </w:tc>
      </w:tr>
      <w:tr w14:paraId="1745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615" w:type="dxa"/>
            <w:vMerge w:val="continue"/>
            <w:textDirection w:val="tbRlV"/>
          </w:tcPr>
          <w:p w14:paraId="2AD5CD87">
            <w:pPr>
              <w:ind w:left="113" w:right="113"/>
              <w:jc w:val="center"/>
              <w:rPr>
                <w:rFonts w:ascii="仿宋" w:hAnsi="仿宋" w:eastAsia="仿宋" w:cs="仿宋"/>
                <w:sz w:val="24"/>
              </w:rPr>
            </w:pPr>
          </w:p>
        </w:tc>
        <w:tc>
          <w:tcPr>
            <w:tcW w:w="585" w:type="dxa"/>
            <w:vAlign w:val="center"/>
          </w:tcPr>
          <w:p w14:paraId="0D348EDA">
            <w:pPr>
              <w:jc w:val="center"/>
              <w:rPr>
                <w:rFonts w:ascii="仿宋" w:hAnsi="仿宋" w:eastAsia="仿宋" w:cs="仿宋"/>
                <w:sz w:val="24"/>
              </w:rPr>
            </w:pPr>
            <w:r>
              <w:rPr>
                <w:rFonts w:hint="eastAsia" w:ascii="仿宋" w:hAnsi="仿宋" w:eastAsia="仿宋" w:cs="仿宋"/>
                <w:sz w:val="24"/>
              </w:rPr>
              <w:t>写作</w:t>
            </w:r>
          </w:p>
        </w:tc>
        <w:tc>
          <w:tcPr>
            <w:tcW w:w="1290" w:type="dxa"/>
            <w:vAlign w:val="center"/>
          </w:tcPr>
          <w:p w14:paraId="7EA89ED1">
            <w:pPr>
              <w:jc w:val="center"/>
              <w:rPr>
                <w:rFonts w:ascii="仿宋" w:hAnsi="仿宋" w:eastAsia="仿宋" w:cs="仿宋"/>
                <w:sz w:val="24"/>
              </w:rPr>
            </w:pPr>
            <w:r>
              <w:rPr>
                <w:rFonts w:hint="eastAsia" w:ascii="仿宋" w:hAnsi="仿宋" w:eastAsia="仿宋" w:cs="仿宋"/>
                <w:sz w:val="24"/>
              </w:rPr>
              <w:t>18FL0180</w:t>
            </w:r>
          </w:p>
        </w:tc>
        <w:tc>
          <w:tcPr>
            <w:tcW w:w="2265" w:type="dxa"/>
            <w:vAlign w:val="center"/>
          </w:tcPr>
          <w:p w14:paraId="6135CCBA">
            <w:pPr>
              <w:jc w:val="center"/>
              <w:rPr>
                <w:rFonts w:ascii="仿宋" w:hAnsi="仿宋" w:eastAsia="仿宋" w:cs="仿宋"/>
                <w:sz w:val="24"/>
              </w:rPr>
            </w:pPr>
            <w:r>
              <w:rPr>
                <w:rFonts w:hint="eastAsia" w:ascii="仿宋" w:hAnsi="仿宋" w:eastAsia="仿宋" w:cs="仿宋"/>
                <w:sz w:val="24"/>
              </w:rPr>
              <w:t>写作与沟通</w:t>
            </w:r>
          </w:p>
        </w:tc>
        <w:tc>
          <w:tcPr>
            <w:tcW w:w="510" w:type="dxa"/>
            <w:vAlign w:val="center"/>
          </w:tcPr>
          <w:p w14:paraId="069B4FBA">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0C7C59E3">
            <w:pPr>
              <w:jc w:val="center"/>
              <w:rPr>
                <w:rFonts w:ascii="仿宋" w:hAnsi="仿宋" w:eastAsia="仿宋" w:cs="仿宋"/>
                <w:sz w:val="24"/>
              </w:rPr>
            </w:pPr>
            <w:r>
              <w:rPr>
                <w:rFonts w:hint="eastAsia" w:ascii="仿宋" w:hAnsi="仿宋" w:eastAsia="仿宋" w:cs="仿宋"/>
                <w:sz w:val="24"/>
              </w:rPr>
              <w:t>30</w:t>
            </w:r>
          </w:p>
        </w:tc>
        <w:tc>
          <w:tcPr>
            <w:tcW w:w="540" w:type="dxa"/>
            <w:vAlign w:val="center"/>
          </w:tcPr>
          <w:p w14:paraId="22019E4B">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37424DE1">
            <w:pPr>
              <w:jc w:val="center"/>
              <w:rPr>
                <w:rFonts w:ascii="仿宋" w:hAnsi="仿宋" w:eastAsia="仿宋" w:cs="仿宋"/>
                <w:sz w:val="24"/>
              </w:rPr>
            </w:pPr>
          </w:p>
        </w:tc>
        <w:tc>
          <w:tcPr>
            <w:tcW w:w="450" w:type="dxa"/>
            <w:vAlign w:val="center"/>
          </w:tcPr>
          <w:p w14:paraId="3FB94ECD">
            <w:pPr>
              <w:jc w:val="center"/>
              <w:rPr>
                <w:rFonts w:ascii="仿宋" w:hAnsi="仿宋" w:eastAsia="仿宋" w:cs="仿宋"/>
                <w:sz w:val="24"/>
              </w:rPr>
            </w:pPr>
          </w:p>
        </w:tc>
        <w:tc>
          <w:tcPr>
            <w:tcW w:w="585" w:type="dxa"/>
            <w:vAlign w:val="center"/>
          </w:tcPr>
          <w:p w14:paraId="3BD9562C">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103FACAC">
            <w:pPr>
              <w:jc w:val="center"/>
              <w:rPr>
                <w:rFonts w:ascii="仿宋" w:hAnsi="仿宋" w:eastAsia="仿宋" w:cs="仿宋"/>
                <w:sz w:val="24"/>
              </w:rPr>
            </w:pPr>
            <w:r>
              <w:rPr>
                <w:rFonts w:hint="eastAsia" w:ascii="仿宋" w:hAnsi="仿宋" w:eastAsia="仿宋" w:cs="仿宋"/>
                <w:sz w:val="24"/>
              </w:rPr>
              <w:t>一</w:t>
            </w:r>
          </w:p>
        </w:tc>
        <w:tc>
          <w:tcPr>
            <w:tcW w:w="615" w:type="dxa"/>
            <w:vAlign w:val="center"/>
          </w:tcPr>
          <w:p w14:paraId="2F4601D9">
            <w:pPr>
              <w:jc w:val="center"/>
              <w:rPr>
                <w:rFonts w:ascii="仿宋" w:hAnsi="仿宋" w:eastAsia="仿宋" w:cs="仿宋"/>
                <w:sz w:val="24"/>
              </w:rPr>
            </w:pPr>
            <w:r>
              <w:rPr>
                <w:rFonts w:hint="eastAsia" w:ascii="仿宋" w:hAnsi="仿宋" w:eastAsia="仿宋" w:cs="仿宋"/>
                <w:sz w:val="24"/>
              </w:rPr>
              <w:t>2</w:t>
            </w:r>
          </w:p>
        </w:tc>
        <w:tc>
          <w:tcPr>
            <w:tcW w:w="675" w:type="dxa"/>
            <w:vAlign w:val="center"/>
          </w:tcPr>
          <w:p w14:paraId="4A7CD8C4">
            <w:pPr>
              <w:jc w:val="center"/>
              <w:rPr>
                <w:rFonts w:ascii="仿宋" w:hAnsi="仿宋" w:eastAsia="仿宋" w:cs="仿宋"/>
                <w:sz w:val="24"/>
              </w:rPr>
            </w:pPr>
            <w:r>
              <w:rPr>
                <w:rFonts w:hint="eastAsia" w:ascii="仿宋" w:hAnsi="仿宋" w:eastAsia="仿宋" w:cs="仿宋"/>
                <w:sz w:val="24"/>
              </w:rPr>
              <w:t>考查</w:t>
            </w:r>
          </w:p>
        </w:tc>
      </w:tr>
      <w:tr w14:paraId="5000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jc w:val="center"/>
        </w:trPr>
        <w:tc>
          <w:tcPr>
            <w:tcW w:w="615" w:type="dxa"/>
            <w:vMerge w:val="continue"/>
            <w:textDirection w:val="tbRlV"/>
          </w:tcPr>
          <w:p w14:paraId="0F3AC8CE">
            <w:pPr>
              <w:ind w:left="113" w:right="113"/>
              <w:jc w:val="center"/>
              <w:rPr>
                <w:rFonts w:ascii="仿宋" w:hAnsi="仿宋" w:eastAsia="仿宋" w:cs="仿宋"/>
                <w:sz w:val="24"/>
              </w:rPr>
            </w:pPr>
          </w:p>
        </w:tc>
        <w:tc>
          <w:tcPr>
            <w:tcW w:w="585" w:type="dxa"/>
            <w:vMerge w:val="restart"/>
            <w:textDirection w:val="tbRlV"/>
          </w:tcPr>
          <w:p w14:paraId="00BCBEFD">
            <w:pPr>
              <w:ind w:left="113" w:right="113"/>
              <w:jc w:val="center"/>
              <w:rPr>
                <w:rFonts w:ascii="仿宋" w:hAnsi="仿宋" w:eastAsia="仿宋" w:cs="仿宋"/>
                <w:sz w:val="24"/>
              </w:rPr>
            </w:pPr>
            <w:r>
              <w:rPr>
                <w:rFonts w:hint="eastAsia" w:ascii="仿宋" w:hAnsi="仿宋" w:eastAsia="仿宋" w:cs="仿宋"/>
                <w:sz w:val="24"/>
              </w:rPr>
              <w:t>军事</w:t>
            </w:r>
          </w:p>
        </w:tc>
        <w:tc>
          <w:tcPr>
            <w:tcW w:w="1290" w:type="dxa"/>
            <w:vAlign w:val="center"/>
          </w:tcPr>
          <w:p w14:paraId="2CBF46CD">
            <w:pPr>
              <w:jc w:val="center"/>
              <w:rPr>
                <w:rFonts w:ascii="仿宋" w:hAnsi="仿宋" w:eastAsia="仿宋" w:cs="仿宋"/>
                <w:sz w:val="24"/>
              </w:rPr>
            </w:pPr>
            <w:r>
              <w:rPr>
                <w:rFonts w:hint="eastAsia" w:ascii="仿宋" w:hAnsi="仿宋" w:eastAsia="仿宋" w:cs="仿宋"/>
                <w:sz w:val="24"/>
              </w:rPr>
              <w:t>18SO1005</w:t>
            </w:r>
          </w:p>
        </w:tc>
        <w:tc>
          <w:tcPr>
            <w:tcW w:w="2265" w:type="dxa"/>
            <w:vAlign w:val="center"/>
          </w:tcPr>
          <w:p w14:paraId="2DE77714">
            <w:pPr>
              <w:jc w:val="center"/>
              <w:rPr>
                <w:rFonts w:ascii="仿宋" w:hAnsi="仿宋" w:eastAsia="仿宋" w:cs="仿宋"/>
                <w:sz w:val="24"/>
              </w:rPr>
            </w:pPr>
            <w:r>
              <w:rPr>
                <w:rFonts w:hint="eastAsia" w:ascii="仿宋" w:hAnsi="仿宋" w:eastAsia="仿宋" w:cs="仿宋"/>
                <w:sz w:val="24"/>
              </w:rPr>
              <w:t>军事理论</w:t>
            </w:r>
          </w:p>
        </w:tc>
        <w:tc>
          <w:tcPr>
            <w:tcW w:w="510" w:type="dxa"/>
            <w:vAlign w:val="center"/>
          </w:tcPr>
          <w:p w14:paraId="67FFE46B">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3ABE23E5">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16C58896">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227FA026">
            <w:pPr>
              <w:jc w:val="center"/>
              <w:rPr>
                <w:rFonts w:ascii="仿宋" w:hAnsi="仿宋" w:eastAsia="仿宋" w:cs="仿宋"/>
                <w:sz w:val="24"/>
              </w:rPr>
            </w:pPr>
          </w:p>
        </w:tc>
        <w:tc>
          <w:tcPr>
            <w:tcW w:w="450" w:type="dxa"/>
            <w:vAlign w:val="center"/>
          </w:tcPr>
          <w:p w14:paraId="380F507B">
            <w:pPr>
              <w:jc w:val="center"/>
              <w:rPr>
                <w:rFonts w:ascii="仿宋" w:hAnsi="仿宋" w:eastAsia="仿宋" w:cs="仿宋"/>
                <w:sz w:val="24"/>
              </w:rPr>
            </w:pPr>
            <w:r>
              <w:rPr>
                <w:rFonts w:hint="eastAsia" w:ascii="仿宋" w:hAnsi="仿宋" w:eastAsia="仿宋" w:cs="仿宋"/>
                <w:sz w:val="24"/>
              </w:rPr>
              <w:t>36</w:t>
            </w:r>
          </w:p>
        </w:tc>
        <w:tc>
          <w:tcPr>
            <w:tcW w:w="585" w:type="dxa"/>
            <w:vAlign w:val="center"/>
          </w:tcPr>
          <w:p w14:paraId="7F4D0242">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6C0420A2">
            <w:pPr>
              <w:jc w:val="center"/>
              <w:rPr>
                <w:rFonts w:ascii="仿宋" w:hAnsi="仿宋" w:eastAsia="仿宋" w:cs="仿宋"/>
                <w:sz w:val="24"/>
              </w:rPr>
            </w:pPr>
            <w:r>
              <w:rPr>
                <w:rFonts w:hint="eastAsia" w:ascii="仿宋" w:hAnsi="仿宋" w:eastAsia="仿宋" w:cs="仿宋"/>
                <w:sz w:val="24"/>
              </w:rPr>
              <w:t>一</w:t>
            </w:r>
          </w:p>
        </w:tc>
        <w:tc>
          <w:tcPr>
            <w:tcW w:w="615" w:type="dxa"/>
            <w:vAlign w:val="center"/>
          </w:tcPr>
          <w:p w14:paraId="1A0E077E">
            <w:pPr>
              <w:jc w:val="center"/>
              <w:rPr>
                <w:rFonts w:ascii="仿宋" w:hAnsi="仿宋" w:eastAsia="仿宋" w:cs="仿宋"/>
                <w:sz w:val="24"/>
              </w:rPr>
            </w:pPr>
            <w:r>
              <w:rPr>
                <w:rFonts w:hint="eastAsia" w:ascii="仿宋" w:hAnsi="仿宋" w:eastAsia="仿宋" w:cs="仿宋"/>
                <w:sz w:val="24"/>
              </w:rPr>
              <w:t>2</w:t>
            </w:r>
          </w:p>
        </w:tc>
        <w:tc>
          <w:tcPr>
            <w:tcW w:w="675" w:type="dxa"/>
            <w:vAlign w:val="center"/>
          </w:tcPr>
          <w:p w14:paraId="5D1EE85F">
            <w:pPr>
              <w:jc w:val="center"/>
              <w:rPr>
                <w:rFonts w:ascii="仿宋" w:hAnsi="仿宋" w:eastAsia="仿宋" w:cs="仿宋"/>
                <w:sz w:val="24"/>
              </w:rPr>
            </w:pPr>
            <w:r>
              <w:rPr>
                <w:rFonts w:hint="eastAsia" w:ascii="仿宋" w:hAnsi="仿宋" w:eastAsia="仿宋" w:cs="仿宋"/>
                <w:sz w:val="24"/>
              </w:rPr>
              <w:t>考试</w:t>
            </w:r>
          </w:p>
        </w:tc>
      </w:tr>
      <w:tr w14:paraId="497F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615" w:type="dxa"/>
            <w:vMerge w:val="continue"/>
            <w:textDirection w:val="tbRlV"/>
          </w:tcPr>
          <w:p w14:paraId="687BC0E9">
            <w:pPr>
              <w:ind w:left="113" w:right="113"/>
              <w:jc w:val="center"/>
              <w:rPr>
                <w:rFonts w:ascii="仿宋" w:hAnsi="仿宋" w:eastAsia="仿宋" w:cs="仿宋"/>
                <w:sz w:val="24"/>
              </w:rPr>
            </w:pPr>
          </w:p>
        </w:tc>
        <w:tc>
          <w:tcPr>
            <w:tcW w:w="585" w:type="dxa"/>
            <w:vMerge w:val="continue"/>
          </w:tcPr>
          <w:p w14:paraId="5D602D9E">
            <w:pPr>
              <w:jc w:val="center"/>
              <w:rPr>
                <w:rFonts w:ascii="仿宋" w:hAnsi="仿宋" w:eastAsia="仿宋" w:cs="仿宋"/>
                <w:sz w:val="24"/>
              </w:rPr>
            </w:pPr>
          </w:p>
        </w:tc>
        <w:tc>
          <w:tcPr>
            <w:tcW w:w="1290" w:type="dxa"/>
            <w:vAlign w:val="center"/>
          </w:tcPr>
          <w:p w14:paraId="688134C8">
            <w:pPr>
              <w:jc w:val="center"/>
              <w:rPr>
                <w:rFonts w:ascii="仿宋" w:hAnsi="仿宋" w:eastAsia="仿宋" w:cs="仿宋"/>
                <w:sz w:val="24"/>
              </w:rPr>
            </w:pPr>
            <w:r>
              <w:rPr>
                <w:rFonts w:hint="eastAsia" w:ascii="仿宋" w:hAnsi="仿宋" w:eastAsia="仿宋" w:cs="仿宋"/>
                <w:sz w:val="24"/>
              </w:rPr>
              <w:t>18SO1006</w:t>
            </w:r>
          </w:p>
        </w:tc>
        <w:tc>
          <w:tcPr>
            <w:tcW w:w="2265" w:type="dxa"/>
            <w:vAlign w:val="center"/>
          </w:tcPr>
          <w:p w14:paraId="43C70943">
            <w:pPr>
              <w:jc w:val="center"/>
              <w:rPr>
                <w:rFonts w:ascii="仿宋" w:hAnsi="仿宋" w:eastAsia="仿宋" w:cs="仿宋"/>
                <w:sz w:val="24"/>
              </w:rPr>
            </w:pPr>
            <w:r>
              <w:rPr>
                <w:rFonts w:hint="eastAsia" w:ascii="仿宋" w:hAnsi="仿宋" w:eastAsia="仿宋" w:cs="仿宋"/>
                <w:sz w:val="24"/>
              </w:rPr>
              <w:t>军事技能</w:t>
            </w:r>
          </w:p>
        </w:tc>
        <w:tc>
          <w:tcPr>
            <w:tcW w:w="510" w:type="dxa"/>
            <w:vAlign w:val="center"/>
          </w:tcPr>
          <w:p w14:paraId="483803B8">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2982BDB5">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665F80F6">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70045B6C">
            <w:pPr>
              <w:jc w:val="center"/>
              <w:rPr>
                <w:rFonts w:ascii="仿宋" w:hAnsi="仿宋" w:eastAsia="仿宋" w:cs="仿宋"/>
                <w:sz w:val="24"/>
              </w:rPr>
            </w:pPr>
          </w:p>
        </w:tc>
        <w:tc>
          <w:tcPr>
            <w:tcW w:w="450" w:type="dxa"/>
            <w:vAlign w:val="center"/>
          </w:tcPr>
          <w:p w14:paraId="252C570B">
            <w:pPr>
              <w:jc w:val="center"/>
              <w:rPr>
                <w:rFonts w:ascii="仿宋" w:hAnsi="仿宋" w:eastAsia="仿宋" w:cs="仿宋"/>
                <w:sz w:val="24"/>
              </w:rPr>
            </w:pPr>
            <w:r>
              <w:rPr>
                <w:rFonts w:hint="eastAsia" w:ascii="仿宋" w:hAnsi="仿宋" w:eastAsia="仿宋" w:cs="仿宋"/>
                <w:sz w:val="24"/>
              </w:rPr>
              <w:t>36</w:t>
            </w:r>
          </w:p>
        </w:tc>
        <w:tc>
          <w:tcPr>
            <w:tcW w:w="585" w:type="dxa"/>
            <w:vAlign w:val="center"/>
          </w:tcPr>
          <w:p w14:paraId="1D819760">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4903D5C9">
            <w:pPr>
              <w:jc w:val="center"/>
              <w:rPr>
                <w:rFonts w:ascii="仿宋" w:hAnsi="仿宋" w:eastAsia="仿宋" w:cs="仿宋"/>
                <w:sz w:val="24"/>
              </w:rPr>
            </w:pPr>
            <w:r>
              <w:rPr>
                <w:rFonts w:hint="eastAsia" w:ascii="仿宋" w:hAnsi="仿宋" w:eastAsia="仿宋" w:cs="仿宋"/>
                <w:sz w:val="24"/>
              </w:rPr>
              <w:t>一</w:t>
            </w:r>
          </w:p>
        </w:tc>
        <w:tc>
          <w:tcPr>
            <w:tcW w:w="615" w:type="dxa"/>
            <w:vAlign w:val="center"/>
          </w:tcPr>
          <w:p w14:paraId="15E3302D">
            <w:pPr>
              <w:jc w:val="center"/>
              <w:rPr>
                <w:rFonts w:ascii="仿宋" w:hAnsi="仿宋" w:eastAsia="仿宋" w:cs="仿宋"/>
                <w:sz w:val="24"/>
              </w:rPr>
            </w:pPr>
            <w:r>
              <w:rPr>
                <w:rFonts w:hint="eastAsia" w:ascii="仿宋" w:hAnsi="仿宋" w:eastAsia="仿宋" w:cs="仿宋"/>
                <w:sz w:val="24"/>
              </w:rPr>
              <w:t>2</w:t>
            </w:r>
          </w:p>
        </w:tc>
        <w:tc>
          <w:tcPr>
            <w:tcW w:w="675" w:type="dxa"/>
            <w:vAlign w:val="center"/>
          </w:tcPr>
          <w:p w14:paraId="53471CF7">
            <w:pPr>
              <w:jc w:val="center"/>
              <w:rPr>
                <w:rFonts w:ascii="仿宋" w:hAnsi="仿宋" w:eastAsia="仿宋" w:cs="仿宋"/>
                <w:sz w:val="24"/>
              </w:rPr>
            </w:pPr>
            <w:r>
              <w:rPr>
                <w:rFonts w:hint="eastAsia" w:ascii="仿宋" w:hAnsi="仿宋" w:eastAsia="仿宋" w:cs="仿宋"/>
                <w:sz w:val="24"/>
              </w:rPr>
              <w:t>考查</w:t>
            </w:r>
          </w:p>
        </w:tc>
      </w:tr>
      <w:tr w14:paraId="379EF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615" w:type="dxa"/>
            <w:vMerge w:val="continue"/>
            <w:textDirection w:val="tbRlV"/>
          </w:tcPr>
          <w:p w14:paraId="5FB22515">
            <w:pPr>
              <w:ind w:left="113" w:right="113"/>
              <w:jc w:val="center"/>
              <w:rPr>
                <w:rFonts w:ascii="仿宋" w:hAnsi="仿宋" w:eastAsia="仿宋" w:cs="仿宋"/>
                <w:sz w:val="24"/>
              </w:rPr>
            </w:pPr>
          </w:p>
        </w:tc>
        <w:tc>
          <w:tcPr>
            <w:tcW w:w="585" w:type="dxa"/>
            <w:vMerge w:val="restart"/>
            <w:textDirection w:val="tbRlV"/>
          </w:tcPr>
          <w:p w14:paraId="7AA7A4A8">
            <w:pPr>
              <w:ind w:left="113" w:right="113"/>
              <w:jc w:val="center"/>
              <w:rPr>
                <w:rFonts w:ascii="仿宋" w:hAnsi="仿宋" w:eastAsia="仿宋" w:cs="仿宋"/>
                <w:sz w:val="24"/>
              </w:rPr>
            </w:pPr>
            <w:r>
              <w:rPr>
                <w:rFonts w:hint="eastAsia" w:ascii="仿宋" w:hAnsi="仿宋" w:eastAsia="仿宋" w:cs="仿宋"/>
                <w:sz w:val="24"/>
              </w:rPr>
              <w:t>体美劳</w:t>
            </w:r>
          </w:p>
        </w:tc>
        <w:tc>
          <w:tcPr>
            <w:tcW w:w="1290" w:type="dxa"/>
          </w:tcPr>
          <w:p w14:paraId="1746607F">
            <w:pPr>
              <w:jc w:val="center"/>
              <w:rPr>
                <w:rFonts w:ascii="仿宋" w:hAnsi="仿宋" w:eastAsia="仿宋" w:cs="仿宋"/>
                <w:sz w:val="24"/>
              </w:rPr>
            </w:pPr>
            <w:r>
              <w:rPr>
                <w:rFonts w:hint="eastAsia" w:ascii="仿宋" w:hAnsi="仿宋" w:eastAsia="仿宋" w:cs="仿宋"/>
                <w:sz w:val="24"/>
              </w:rPr>
              <w:t>PTA2113001</w:t>
            </w:r>
          </w:p>
        </w:tc>
        <w:tc>
          <w:tcPr>
            <w:tcW w:w="2265" w:type="dxa"/>
          </w:tcPr>
          <w:p w14:paraId="47F85884">
            <w:pPr>
              <w:jc w:val="center"/>
              <w:rPr>
                <w:rFonts w:ascii="仿宋" w:hAnsi="仿宋" w:eastAsia="仿宋" w:cs="仿宋"/>
                <w:sz w:val="24"/>
              </w:rPr>
            </w:pPr>
            <w:r>
              <w:rPr>
                <w:rFonts w:hint="eastAsia" w:ascii="仿宋" w:hAnsi="仿宋" w:eastAsia="仿宋" w:cs="仿宋"/>
                <w:sz w:val="24"/>
              </w:rPr>
              <w:t>体育1</w:t>
            </w:r>
          </w:p>
        </w:tc>
        <w:tc>
          <w:tcPr>
            <w:tcW w:w="510" w:type="dxa"/>
            <w:vAlign w:val="center"/>
          </w:tcPr>
          <w:p w14:paraId="3FCEA66C">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00E11358">
            <w:pPr>
              <w:jc w:val="center"/>
              <w:rPr>
                <w:rFonts w:ascii="仿宋" w:hAnsi="仿宋" w:eastAsia="仿宋" w:cs="仿宋"/>
                <w:sz w:val="24"/>
              </w:rPr>
            </w:pPr>
            <w:r>
              <w:rPr>
                <w:rFonts w:hint="eastAsia" w:ascii="仿宋" w:hAnsi="仿宋" w:eastAsia="仿宋" w:cs="仿宋"/>
                <w:sz w:val="24"/>
              </w:rPr>
              <w:t>30</w:t>
            </w:r>
          </w:p>
        </w:tc>
        <w:tc>
          <w:tcPr>
            <w:tcW w:w="540" w:type="dxa"/>
            <w:vAlign w:val="center"/>
          </w:tcPr>
          <w:p w14:paraId="043B44B8">
            <w:pPr>
              <w:jc w:val="center"/>
              <w:rPr>
                <w:rFonts w:ascii="仿宋" w:hAnsi="仿宋" w:eastAsia="仿宋" w:cs="仿宋"/>
                <w:sz w:val="24"/>
              </w:rPr>
            </w:pPr>
            <w:r>
              <w:rPr>
                <w:rFonts w:hint="eastAsia" w:ascii="仿宋" w:hAnsi="仿宋" w:eastAsia="仿宋" w:cs="仿宋"/>
                <w:sz w:val="24"/>
              </w:rPr>
              <w:t>1</w:t>
            </w:r>
          </w:p>
        </w:tc>
        <w:tc>
          <w:tcPr>
            <w:tcW w:w="435" w:type="dxa"/>
            <w:vAlign w:val="center"/>
          </w:tcPr>
          <w:p w14:paraId="5631FBAB">
            <w:pPr>
              <w:jc w:val="center"/>
              <w:rPr>
                <w:rFonts w:ascii="仿宋" w:hAnsi="仿宋" w:eastAsia="仿宋" w:cs="仿宋"/>
                <w:sz w:val="24"/>
              </w:rPr>
            </w:pPr>
          </w:p>
        </w:tc>
        <w:tc>
          <w:tcPr>
            <w:tcW w:w="450" w:type="dxa"/>
            <w:vAlign w:val="center"/>
          </w:tcPr>
          <w:p w14:paraId="503423C9">
            <w:pPr>
              <w:jc w:val="center"/>
              <w:rPr>
                <w:rFonts w:ascii="仿宋" w:hAnsi="仿宋" w:eastAsia="仿宋" w:cs="仿宋"/>
                <w:sz w:val="24"/>
              </w:rPr>
            </w:pPr>
            <w:r>
              <w:rPr>
                <w:rFonts w:hint="eastAsia" w:ascii="仿宋" w:hAnsi="仿宋" w:eastAsia="仿宋" w:cs="仿宋"/>
                <w:sz w:val="24"/>
              </w:rPr>
              <w:t>30</w:t>
            </w:r>
          </w:p>
        </w:tc>
        <w:tc>
          <w:tcPr>
            <w:tcW w:w="585" w:type="dxa"/>
            <w:vAlign w:val="center"/>
          </w:tcPr>
          <w:p w14:paraId="181713A8">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7EAE4849">
            <w:pPr>
              <w:jc w:val="center"/>
              <w:rPr>
                <w:rFonts w:ascii="仿宋" w:hAnsi="仿宋" w:eastAsia="仿宋" w:cs="仿宋"/>
                <w:sz w:val="24"/>
              </w:rPr>
            </w:pPr>
            <w:r>
              <w:rPr>
                <w:rFonts w:hint="eastAsia" w:ascii="仿宋" w:hAnsi="仿宋" w:eastAsia="仿宋" w:cs="仿宋"/>
                <w:sz w:val="24"/>
              </w:rPr>
              <w:t>一</w:t>
            </w:r>
          </w:p>
        </w:tc>
        <w:tc>
          <w:tcPr>
            <w:tcW w:w="615" w:type="dxa"/>
            <w:vMerge w:val="restart"/>
            <w:vAlign w:val="center"/>
          </w:tcPr>
          <w:p w14:paraId="16071F75">
            <w:pPr>
              <w:jc w:val="center"/>
              <w:rPr>
                <w:rFonts w:ascii="仿宋" w:hAnsi="仿宋" w:eastAsia="仿宋" w:cs="仿宋"/>
                <w:sz w:val="24"/>
              </w:rPr>
            </w:pPr>
            <w:r>
              <w:rPr>
                <w:rFonts w:hint="eastAsia" w:ascii="仿宋" w:hAnsi="仿宋" w:eastAsia="仿宋" w:cs="仿宋"/>
                <w:sz w:val="24"/>
              </w:rPr>
              <w:t>2</w:t>
            </w:r>
          </w:p>
        </w:tc>
        <w:tc>
          <w:tcPr>
            <w:tcW w:w="675" w:type="dxa"/>
            <w:vAlign w:val="center"/>
          </w:tcPr>
          <w:p w14:paraId="17436803">
            <w:pPr>
              <w:jc w:val="center"/>
              <w:rPr>
                <w:rFonts w:ascii="仿宋" w:hAnsi="仿宋" w:eastAsia="仿宋" w:cs="仿宋"/>
                <w:sz w:val="24"/>
              </w:rPr>
            </w:pPr>
            <w:r>
              <w:rPr>
                <w:rFonts w:hint="eastAsia" w:ascii="仿宋" w:hAnsi="仿宋" w:eastAsia="仿宋" w:cs="仿宋"/>
                <w:sz w:val="24"/>
              </w:rPr>
              <w:t>考查</w:t>
            </w:r>
          </w:p>
        </w:tc>
      </w:tr>
      <w:tr w14:paraId="36D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615" w:type="dxa"/>
            <w:vMerge w:val="continue"/>
            <w:textDirection w:val="tbRlV"/>
          </w:tcPr>
          <w:p w14:paraId="746C03D3">
            <w:pPr>
              <w:ind w:left="113" w:right="113"/>
              <w:jc w:val="center"/>
              <w:rPr>
                <w:rFonts w:ascii="仿宋" w:hAnsi="仿宋" w:eastAsia="仿宋" w:cs="仿宋"/>
                <w:sz w:val="24"/>
              </w:rPr>
            </w:pPr>
          </w:p>
        </w:tc>
        <w:tc>
          <w:tcPr>
            <w:tcW w:w="585" w:type="dxa"/>
            <w:vMerge w:val="continue"/>
          </w:tcPr>
          <w:p w14:paraId="0D58561E">
            <w:pPr>
              <w:jc w:val="center"/>
              <w:rPr>
                <w:rFonts w:ascii="仿宋" w:hAnsi="仿宋" w:eastAsia="仿宋" w:cs="仿宋"/>
                <w:sz w:val="24"/>
              </w:rPr>
            </w:pPr>
          </w:p>
        </w:tc>
        <w:tc>
          <w:tcPr>
            <w:tcW w:w="1290" w:type="dxa"/>
          </w:tcPr>
          <w:p w14:paraId="2356FEFD">
            <w:pPr>
              <w:jc w:val="center"/>
              <w:rPr>
                <w:rFonts w:ascii="仿宋" w:hAnsi="仿宋" w:eastAsia="仿宋" w:cs="仿宋"/>
                <w:sz w:val="24"/>
              </w:rPr>
            </w:pPr>
            <w:r>
              <w:rPr>
                <w:rFonts w:hint="eastAsia" w:ascii="仿宋" w:hAnsi="仿宋" w:eastAsia="仿宋" w:cs="仿宋"/>
                <w:sz w:val="24"/>
              </w:rPr>
              <w:t>PTA2113002</w:t>
            </w:r>
          </w:p>
        </w:tc>
        <w:tc>
          <w:tcPr>
            <w:tcW w:w="2265" w:type="dxa"/>
          </w:tcPr>
          <w:p w14:paraId="67BF1FCE">
            <w:pPr>
              <w:jc w:val="center"/>
              <w:rPr>
                <w:rFonts w:ascii="仿宋" w:hAnsi="仿宋" w:eastAsia="仿宋" w:cs="仿宋"/>
                <w:sz w:val="24"/>
              </w:rPr>
            </w:pPr>
            <w:r>
              <w:rPr>
                <w:rFonts w:hint="eastAsia" w:ascii="仿宋" w:hAnsi="仿宋" w:eastAsia="仿宋" w:cs="仿宋"/>
                <w:sz w:val="24"/>
              </w:rPr>
              <w:t>体育2</w:t>
            </w:r>
          </w:p>
        </w:tc>
        <w:tc>
          <w:tcPr>
            <w:tcW w:w="510" w:type="dxa"/>
            <w:vAlign w:val="center"/>
          </w:tcPr>
          <w:p w14:paraId="578003FB">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5B03005B">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764C49C7">
            <w:pPr>
              <w:jc w:val="center"/>
              <w:rPr>
                <w:rFonts w:ascii="仿宋" w:hAnsi="仿宋" w:eastAsia="仿宋" w:cs="仿宋"/>
                <w:sz w:val="24"/>
              </w:rPr>
            </w:pPr>
            <w:r>
              <w:rPr>
                <w:rFonts w:hint="eastAsia" w:ascii="仿宋" w:hAnsi="仿宋" w:eastAsia="仿宋" w:cs="仿宋"/>
                <w:sz w:val="24"/>
              </w:rPr>
              <w:t>1</w:t>
            </w:r>
          </w:p>
        </w:tc>
        <w:tc>
          <w:tcPr>
            <w:tcW w:w="435" w:type="dxa"/>
            <w:vAlign w:val="center"/>
          </w:tcPr>
          <w:p w14:paraId="2E9A3DEE">
            <w:pPr>
              <w:jc w:val="center"/>
              <w:rPr>
                <w:rFonts w:ascii="仿宋" w:hAnsi="仿宋" w:eastAsia="仿宋" w:cs="仿宋"/>
                <w:sz w:val="24"/>
              </w:rPr>
            </w:pPr>
          </w:p>
        </w:tc>
        <w:tc>
          <w:tcPr>
            <w:tcW w:w="450" w:type="dxa"/>
            <w:vAlign w:val="center"/>
          </w:tcPr>
          <w:p w14:paraId="6948FDD9">
            <w:pPr>
              <w:jc w:val="center"/>
              <w:rPr>
                <w:rFonts w:ascii="仿宋" w:hAnsi="仿宋" w:eastAsia="仿宋" w:cs="仿宋"/>
                <w:sz w:val="24"/>
              </w:rPr>
            </w:pPr>
            <w:r>
              <w:rPr>
                <w:rFonts w:hint="eastAsia" w:ascii="仿宋" w:hAnsi="仿宋" w:eastAsia="仿宋" w:cs="仿宋"/>
                <w:sz w:val="24"/>
              </w:rPr>
              <w:t>36</w:t>
            </w:r>
          </w:p>
        </w:tc>
        <w:tc>
          <w:tcPr>
            <w:tcW w:w="585" w:type="dxa"/>
            <w:vAlign w:val="center"/>
          </w:tcPr>
          <w:p w14:paraId="34133C8D">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74C7DE55">
            <w:pPr>
              <w:jc w:val="center"/>
              <w:rPr>
                <w:rFonts w:ascii="仿宋" w:hAnsi="仿宋" w:eastAsia="仿宋" w:cs="仿宋"/>
                <w:sz w:val="24"/>
              </w:rPr>
            </w:pPr>
            <w:r>
              <w:rPr>
                <w:rFonts w:hint="eastAsia" w:ascii="仿宋" w:hAnsi="仿宋" w:eastAsia="仿宋" w:cs="仿宋"/>
                <w:sz w:val="24"/>
              </w:rPr>
              <w:t>二</w:t>
            </w:r>
          </w:p>
        </w:tc>
        <w:tc>
          <w:tcPr>
            <w:tcW w:w="615" w:type="dxa"/>
            <w:vMerge w:val="continue"/>
            <w:vAlign w:val="center"/>
          </w:tcPr>
          <w:p w14:paraId="0400E179">
            <w:pPr>
              <w:jc w:val="center"/>
              <w:rPr>
                <w:rFonts w:ascii="仿宋" w:hAnsi="仿宋" w:eastAsia="仿宋" w:cs="仿宋"/>
                <w:sz w:val="24"/>
              </w:rPr>
            </w:pPr>
          </w:p>
        </w:tc>
        <w:tc>
          <w:tcPr>
            <w:tcW w:w="675" w:type="dxa"/>
            <w:vAlign w:val="center"/>
          </w:tcPr>
          <w:p w14:paraId="5E30BC52">
            <w:pPr>
              <w:jc w:val="center"/>
              <w:rPr>
                <w:rFonts w:ascii="仿宋" w:hAnsi="仿宋" w:eastAsia="仿宋" w:cs="仿宋"/>
                <w:sz w:val="24"/>
              </w:rPr>
            </w:pPr>
            <w:r>
              <w:rPr>
                <w:rFonts w:hint="eastAsia" w:ascii="仿宋" w:hAnsi="仿宋" w:eastAsia="仿宋" w:cs="仿宋"/>
                <w:sz w:val="24"/>
              </w:rPr>
              <w:t>考查</w:t>
            </w:r>
          </w:p>
        </w:tc>
      </w:tr>
      <w:tr w14:paraId="44FB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23000D27">
            <w:pPr>
              <w:ind w:left="113" w:right="113"/>
              <w:jc w:val="center"/>
              <w:rPr>
                <w:rFonts w:ascii="仿宋" w:hAnsi="仿宋" w:eastAsia="仿宋" w:cs="仿宋"/>
                <w:sz w:val="24"/>
              </w:rPr>
            </w:pPr>
          </w:p>
        </w:tc>
        <w:tc>
          <w:tcPr>
            <w:tcW w:w="585" w:type="dxa"/>
            <w:vMerge w:val="continue"/>
          </w:tcPr>
          <w:p w14:paraId="7D44A50E">
            <w:pPr>
              <w:jc w:val="center"/>
              <w:rPr>
                <w:rFonts w:ascii="仿宋" w:hAnsi="仿宋" w:eastAsia="仿宋" w:cs="仿宋"/>
                <w:sz w:val="24"/>
              </w:rPr>
            </w:pPr>
          </w:p>
        </w:tc>
        <w:tc>
          <w:tcPr>
            <w:tcW w:w="1290" w:type="dxa"/>
            <w:vAlign w:val="center"/>
          </w:tcPr>
          <w:p w14:paraId="2B0B9540">
            <w:pPr>
              <w:jc w:val="center"/>
              <w:rPr>
                <w:rFonts w:ascii="仿宋" w:hAnsi="仿宋" w:eastAsia="仿宋" w:cs="仿宋"/>
                <w:sz w:val="24"/>
              </w:rPr>
            </w:pPr>
            <w:r>
              <w:rPr>
                <w:rFonts w:hint="eastAsia" w:ascii="仿宋" w:hAnsi="仿宋" w:eastAsia="仿宋" w:cs="仿宋"/>
                <w:sz w:val="24"/>
              </w:rPr>
              <w:t>18S01002</w:t>
            </w:r>
          </w:p>
        </w:tc>
        <w:tc>
          <w:tcPr>
            <w:tcW w:w="2265" w:type="dxa"/>
          </w:tcPr>
          <w:p w14:paraId="4B21FDFD">
            <w:pPr>
              <w:jc w:val="center"/>
              <w:rPr>
                <w:rFonts w:ascii="仿宋" w:hAnsi="仿宋" w:eastAsia="仿宋" w:cs="仿宋"/>
                <w:sz w:val="24"/>
              </w:rPr>
            </w:pPr>
            <w:r>
              <w:rPr>
                <w:rFonts w:hint="eastAsia" w:ascii="仿宋" w:hAnsi="仿宋" w:eastAsia="仿宋" w:cs="仿宋"/>
                <w:sz w:val="24"/>
              </w:rPr>
              <w:t>劳动、安全与健康</w:t>
            </w:r>
          </w:p>
          <w:p w14:paraId="7A3EE4C3">
            <w:pPr>
              <w:jc w:val="center"/>
              <w:rPr>
                <w:rFonts w:ascii="仿宋" w:hAnsi="仿宋" w:eastAsia="仿宋" w:cs="仿宋"/>
                <w:sz w:val="24"/>
              </w:rPr>
            </w:pPr>
            <w:r>
              <w:rPr>
                <w:rFonts w:hint="eastAsia" w:ascii="仿宋" w:hAnsi="仿宋" w:eastAsia="仿宋" w:cs="仿宋"/>
                <w:sz w:val="24"/>
              </w:rPr>
              <w:t>教育</w:t>
            </w:r>
          </w:p>
        </w:tc>
        <w:tc>
          <w:tcPr>
            <w:tcW w:w="510" w:type="dxa"/>
            <w:vAlign w:val="center"/>
          </w:tcPr>
          <w:p w14:paraId="3F1600F1">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5AD2264F">
            <w:pPr>
              <w:jc w:val="center"/>
              <w:rPr>
                <w:rFonts w:ascii="仿宋" w:hAnsi="仿宋" w:eastAsia="仿宋" w:cs="仿宋"/>
                <w:sz w:val="24"/>
              </w:rPr>
            </w:pPr>
            <w:r>
              <w:rPr>
                <w:rFonts w:hint="eastAsia" w:ascii="仿宋" w:hAnsi="仿宋" w:eastAsia="仿宋" w:cs="仿宋"/>
                <w:sz w:val="24"/>
              </w:rPr>
              <w:t>48</w:t>
            </w:r>
          </w:p>
        </w:tc>
        <w:tc>
          <w:tcPr>
            <w:tcW w:w="540" w:type="dxa"/>
            <w:vAlign w:val="center"/>
          </w:tcPr>
          <w:p w14:paraId="6893B951">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19CAE01D">
            <w:pPr>
              <w:jc w:val="center"/>
              <w:rPr>
                <w:rFonts w:ascii="仿宋" w:hAnsi="仿宋" w:eastAsia="仿宋" w:cs="仿宋"/>
                <w:sz w:val="24"/>
              </w:rPr>
            </w:pPr>
          </w:p>
        </w:tc>
        <w:tc>
          <w:tcPr>
            <w:tcW w:w="450" w:type="dxa"/>
            <w:vAlign w:val="center"/>
          </w:tcPr>
          <w:p w14:paraId="0F5C55A9">
            <w:pPr>
              <w:jc w:val="center"/>
              <w:rPr>
                <w:rFonts w:ascii="仿宋" w:hAnsi="仿宋" w:eastAsia="仿宋" w:cs="仿宋"/>
                <w:sz w:val="24"/>
              </w:rPr>
            </w:pPr>
          </w:p>
        </w:tc>
        <w:tc>
          <w:tcPr>
            <w:tcW w:w="585" w:type="dxa"/>
            <w:vAlign w:val="center"/>
          </w:tcPr>
          <w:p w14:paraId="57EF54BC">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1DD5E831">
            <w:pPr>
              <w:jc w:val="center"/>
              <w:rPr>
                <w:rFonts w:ascii="仿宋" w:hAnsi="仿宋" w:eastAsia="仿宋" w:cs="仿宋"/>
                <w:sz w:val="24"/>
              </w:rPr>
            </w:pPr>
            <w:r>
              <w:rPr>
                <w:rFonts w:hint="eastAsia" w:ascii="仿宋" w:hAnsi="仿宋" w:eastAsia="仿宋" w:cs="仿宋"/>
                <w:sz w:val="24"/>
              </w:rPr>
              <w:t>一</w:t>
            </w:r>
          </w:p>
        </w:tc>
        <w:tc>
          <w:tcPr>
            <w:tcW w:w="615" w:type="dxa"/>
            <w:vAlign w:val="center"/>
          </w:tcPr>
          <w:p w14:paraId="588967E5">
            <w:pPr>
              <w:jc w:val="center"/>
              <w:rPr>
                <w:rFonts w:ascii="仿宋" w:hAnsi="仿宋" w:eastAsia="仿宋" w:cs="仿宋"/>
                <w:sz w:val="24"/>
              </w:rPr>
            </w:pPr>
            <w:r>
              <w:rPr>
                <w:rFonts w:hint="eastAsia" w:ascii="仿宋" w:hAnsi="仿宋" w:eastAsia="仿宋" w:cs="仿宋"/>
                <w:sz w:val="24"/>
              </w:rPr>
              <w:t>3</w:t>
            </w:r>
          </w:p>
        </w:tc>
        <w:tc>
          <w:tcPr>
            <w:tcW w:w="675" w:type="dxa"/>
            <w:vAlign w:val="center"/>
          </w:tcPr>
          <w:p w14:paraId="66FF9CE5">
            <w:pPr>
              <w:jc w:val="center"/>
              <w:rPr>
                <w:rFonts w:ascii="仿宋" w:hAnsi="仿宋" w:eastAsia="仿宋" w:cs="仿宋"/>
                <w:sz w:val="24"/>
              </w:rPr>
            </w:pPr>
            <w:r>
              <w:rPr>
                <w:rFonts w:hint="eastAsia" w:ascii="仿宋" w:hAnsi="仿宋" w:eastAsia="仿宋" w:cs="仿宋"/>
                <w:sz w:val="24"/>
              </w:rPr>
              <w:t>考查</w:t>
            </w:r>
          </w:p>
        </w:tc>
      </w:tr>
      <w:tr w14:paraId="7477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7D576AA0">
            <w:pPr>
              <w:ind w:left="113" w:right="113"/>
              <w:jc w:val="center"/>
              <w:rPr>
                <w:rFonts w:ascii="仿宋" w:hAnsi="仿宋" w:eastAsia="仿宋" w:cs="仿宋"/>
                <w:sz w:val="24"/>
              </w:rPr>
            </w:pPr>
          </w:p>
        </w:tc>
        <w:tc>
          <w:tcPr>
            <w:tcW w:w="585" w:type="dxa"/>
            <w:vMerge w:val="continue"/>
          </w:tcPr>
          <w:p w14:paraId="6DCD9B74">
            <w:pPr>
              <w:jc w:val="center"/>
              <w:rPr>
                <w:rFonts w:ascii="仿宋" w:hAnsi="仿宋" w:eastAsia="仿宋" w:cs="仿宋"/>
                <w:sz w:val="24"/>
              </w:rPr>
            </w:pPr>
          </w:p>
        </w:tc>
        <w:tc>
          <w:tcPr>
            <w:tcW w:w="1290" w:type="dxa"/>
            <w:shd w:val="clear" w:color="auto" w:fill="auto"/>
            <w:vAlign w:val="center"/>
          </w:tcPr>
          <w:p w14:paraId="6AEB4AA7">
            <w:pPr>
              <w:jc w:val="center"/>
              <w:rPr>
                <w:rFonts w:ascii="仿宋" w:hAnsi="仿宋" w:eastAsia="仿宋" w:cs="仿宋"/>
                <w:sz w:val="24"/>
              </w:rPr>
            </w:pPr>
          </w:p>
        </w:tc>
        <w:tc>
          <w:tcPr>
            <w:tcW w:w="2265" w:type="dxa"/>
            <w:shd w:val="clear" w:color="auto" w:fill="auto"/>
            <w:vAlign w:val="center"/>
          </w:tcPr>
          <w:p w14:paraId="7D715305">
            <w:pPr>
              <w:widowControl/>
              <w:jc w:val="center"/>
              <w:textAlignment w:val="center"/>
              <w:rPr>
                <w:rFonts w:ascii="仿宋" w:hAnsi="仿宋" w:eastAsia="仿宋" w:cs="仿宋"/>
                <w:sz w:val="24"/>
              </w:rPr>
            </w:pPr>
            <w:r>
              <w:rPr>
                <w:rFonts w:hint="eastAsia" w:ascii="仿宋" w:hAnsi="仿宋" w:eastAsia="仿宋" w:cs="仿宋"/>
                <w:kern w:val="0"/>
                <w:sz w:val="24"/>
                <w:lang w:bidi="ar"/>
              </w:rPr>
              <w:t>文学艺术素养</w:t>
            </w:r>
          </w:p>
        </w:tc>
        <w:tc>
          <w:tcPr>
            <w:tcW w:w="510" w:type="dxa"/>
            <w:shd w:val="clear" w:color="auto" w:fill="auto"/>
            <w:vAlign w:val="center"/>
          </w:tcPr>
          <w:p w14:paraId="4E631F59">
            <w:pPr>
              <w:widowControl/>
              <w:jc w:val="center"/>
              <w:textAlignment w:val="center"/>
              <w:rPr>
                <w:rFonts w:ascii="仿宋" w:hAnsi="仿宋" w:eastAsia="仿宋" w:cs="仿宋"/>
                <w:sz w:val="24"/>
              </w:rPr>
            </w:pPr>
            <w:r>
              <w:rPr>
                <w:rFonts w:hint="eastAsia" w:ascii="仿宋" w:hAnsi="仿宋" w:eastAsia="仿宋" w:cs="仿宋"/>
                <w:sz w:val="24"/>
              </w:rPr>
              <w:t>4</w:t>
            </w:r>
          </w:p>
        </w:tc>
        <w:tc>
          <w:tcPr>
            <w:tcW w:w="510" w:type="dxa"/>
            <w:shd w:val="clear" w:color="auto" w:fill="auto"/>
            <w:vAlign w:val="center"/>
          </w:tcPr>
          <w:p w14:paraId="43CCD9B0">
            <w:pPr>
              <w:jc w:val="center"/>
              <w:rPr>
                <w:rFonts w:ascii="仿宋" w:hAnsi="仿宋" w:eastAsia="仿宋" w:cs="仿宋"/>
                <w:sz w:val="24"/>
              </w:rPr>
            </w:pPr>
          </w:p>
        </w:tc>
        <w:tc>
          <w:tcPr>
            <w:tcW w:w="540" w:type="dxa"/>
            <w:shd w:val="clear" w:color="auto" w:fill="auto"/>
            <w:vAlign w:val="center"/>
          </w:tcPr>
          <w:p w14:paraId="2E7FE20D">
            <w:pPr>
              <w:jc w:val="center"/>
              <w:rPr>
                <w:rFonts w:ascii="仿宋" w:hAnsi="仿宋" w:eastAsia="仿宋" w:cs="仿宋"/>
                <w:sz w:val="24"/>
              </w:rPr>
            </w:pPr>
          </w:p>
        </w:tc>
        <w:tc>
          <w:tcPr>
            <w:tcW w:w="435" w:type="dxa"/>
            <w:shd w:val="clear" w:color="auto" w:fill="auto"/>
            <w:vAlign w:val="center"/>
          </w:tcPr>
          <w:p w14:paraId="65882E60">
            <w:pPr>
              <w:jc w:val="center"/>
              <w:rPr>
                <w:rFonts w:ascii="仿宋" w:hAnsi="仿宋" w:eastAsia="仿宋" w:cs="仿宋"/>
                <w:sz w:val="24"/>
              </w:rPr>
            </w:pPr>
          </w:p>
        </w:tc>
        <w:tc>
          <w:tcPr>
            <w:tcW w:w="450" w:type="dxa"/>
            <w:shd w:val="clear" w:color="auto" w:fill="auto"/>
            <w:vAlign w:val="center"/>
          </w:tcPr>
          <w:p w14:paraId="705349FD">
            <w:pPr>
              <w:jc w:val="center"/>
              <w:rPr>
                <w:rFonts w:ascii="仿宋" w:hAnsi="仿宋" w:eastAsia="仿宋" w:cs="仿宋"/>
                <w:sz w:val="24"/>
              </w:rPr>
            </w:pPr>
          </w:p>
        </w:tc>
        <w:tc>
          <w:tcPr>
            <w:tcW w:w="585" w:type="dxa"/>
            <w:shd w:val="clear" w:color="auto" w:fill="auto"/>
            <w:vAlign w:val="center"/>
          </w:tcPr>
          <w:p w14:paraId="1B2D9B45">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7C4F429D">
            <w:pPr>
              <w:jc w:val="center"/>
              <w:rPr>
                <w:rFonts w:ascii="仿宋" w:hAnsi="仿宋" w:eastAsia="仿宋" w:cs="仿宋"/>
                <w:sz w:val="24"/>
              </w:rPr>
            </w:pPr>
          </w:p>
        </w:tc>
        <w:tc>
          <w:tcPr>
            <w:tcW w:w="615" w:type="dxa"/>
            <w:shd w:val="clear" w:color="auto" w:fill="auto"/>
            <w:vAlign w:val="center"/>
          </w:tcPr>
          <w:p w14:paraId="0B0AFE31">
            <w:pPr>
              <w:jc w:val="center"/>
              <w:rPr>
                <w:rFonts w:ascii="仿宋" w:hAnsi="仿宋" w:eastAsia="仿宋" w:cs="仿宋"/>
                <w:sz w:val="24"/>
              </w:rPr>
            </w:pPr>
            <w:r>
              <w:rPr>
                <w:rFonts w:hint="eastAsia" w:ascii="仿宋" w:hAnsi="仿宋" w:eastAsia="仿宋" w:cs="仿宋"/>
                <w:sz w:val="24"/>
              </w:rPr>
              <w:t>2</w:t>
            </w:r>
          </w:p>
        </w:tc>
        <w:tc>
          <w:tcPr>
            <w:tcW w:w="675" w:type="dxa"/>
            <w:shd w:val="clear" w:color="auto" w:fill="auto"/>
            <w:vAlign w:val="center"/>
          </w:tcPr>
          <w:p w14:paraId="08B92271">
            <w:pPr>
              <w:jc w:val="center"/>
              <w:rPr>
                <w:rFonts w:ascii="仿宋" w:hAnsi="仿宋" w:eastAsia="仿宋" w:cs="仿宋"/>
                <w:sz w:val="24"/>
              </w:rPr>
            </w:pPr>
            <w:r>
              <w:rPr>
                <w:rFonts w:hint="eastAsia" w:ascii="仿宋" w:hAnsi="仿宋" w:eastAsia="仿宋" w:cs="仿宋"/>
                <w:sz w:val="24"/>
              </w:rPr>
              <w:t>考查</w:t>
            </w:r>
          </w:p>
        </w:tc>
      </w:tr>
      <w:tr w14:paraId="1D3A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2BA36065">
            <w:pPr>
              <w:ind w:left="113" w:right="113"/>
              <w:jc w:val="center"/>
              <w:rPr>
                <w:rFonts w:ascii="仿宋" w:hAnsi="仿宋" w:eastAsia="仿宋" w:cs="仿宋"/>
                <w:sz w:val="24"/>
              </w:rPr>
            </w:pPr>
          </w:p>
        </w:tc>
        <w:tc>
          <w:tcPr>
            <w:tcW w:w="585" w:type="dxa"/>
            <w:vMerge w:val="continue"/>
          </w:tcPr>
          <w:p w14:paraId="6DAC8FF8">
            <w:pPr>
              <w:jc w:val="center"/>
              <w:rPr>
                <w:rFonts w:ascii="仿宋" w:hAnsi="仿宋" w:eastAsia="仿宋" w:cs="仿宋"/>
                <w:sz w:val="24"/>
              </w:rPr>
            </w:pPr>
          </w:p>
        </w:tc>
        <w:tc>
          <w:tcPr>
            <w:tcW w:w="1290" w:type="dxa"/>
            <w:shd w:val="clear" w:color="auto" w:fill="auto"/>
            <w:vAlign w:val="center"/>
          </w:tcPr>
          <w:p w14:paraId="3A7E6636">
            <w:pPr>
              <w:jc w:val="center"/>
              <w:rPr>
                <w:rFonts w:ascii="仿宋" w:hAnsi="仿宋" w:eastAsia="仿宋" w:cs="仿宋"/>
                <w:sz w:val="24"/>
              </w:rPr>
            </w:pPr>
          </w:p>
        </w:tc>
        <w:tc>
          <w:tcPr>
            <w:tcW w:w="2265" w:type="dxa"/>
            <w:shd w:val="clear" w:color="auto" w:fill="auto"/>
            <w:vAlign w:val="center"/>
          </w:tcPr>
          <w:p w14:paraId="66216BC8">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体育素养</w:t>
            </w:r>
          </w:p>
        </w:tc>
        <w:tc>
          <w:tcPr>
            <w:tcW w:w="510" w:type="dxa"/>
            <w:shd w:val="clear" w:color="auto" w:fill="auto"/>
            <w:vAlign w:val="center"/>
          </w:tcPr>
          <w:p w14:paraId="4AD8AFD1">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w:t>
            </w:r>
          </w:p>
        </w:tc>
        <w:tc>
          <w:tcPr>
            <w:tcW w:w="510" w:type="dxa"/>
            <w:shd w:val="clear" w:color="auto" w:fill="auto"/>
            <w:vAlign w:val="center"/>
          </w:tcPr>
          <w:p w14:paraId="51494456">
            <w:pPr>
              <w:jc w:val="center"/>
              <w:rPr>
                <w:rFonts w:ascii="仿宋" w:hAnsi="仿宋" w:eastAsia="仿宋" w:cs="仿宋"/>
                <w:sz w:val="24"/>
              </w:rPr>
            </w:pPr>
          </w:p>
        </w:tc>
        <w:tc>
          <w:tcPr>
            <w:tcW w:w="540" w:type="dxa"/>
            <w:shd w:val="clear" w:color="auto" w:fill="auto"/>
            <w:vAlign w:val="center"/>
          </w:tcPr>
          <w:p w14:paraId="09580305">
            <w:pPr>
              <w:jc w:val="center"/>
              <w:rPr>
                <w:rFonts w:ascii="仿宋" w:hAnsi="仿宋" w:eastAsia="仿宋" w:cs="仿宋"/>
                <w:sz w:val="24"/>
              </w:rPr>
            </w:pPr>
          </w:p>
        </w:tc>
        <w:tc>
          <w:tcPr>
            <w:tcW w:w="435" w:type="dxa"/>
            <w:shd w:val="clear" w:color="auto" w:fill="auto"/>
            <w:vAlign w:val="center"/>
          </w:tcPr>
          <w:p w14:paraId="1887A491">
            <w:pPr>
              <w:jc w:val="center"/>
              <w:rPr>
                <w:rFonts w:ascii="仿宋" w:hAnsi="仿宋" w:eastAsia="仿宋" w:cs="仿宋"/>
                <w:sz w:val="24"/>
              </w:rPr>
            </w:pPr>
          </w:p>
        </w:tc>
        <w:tc>
          <w:tcPr>
            <w:tcW w:w="450" w:type="dxa"/>
            <w:shd w:val="clear" w:color="auto" w:fill="auto"/>
            <w:vAlign w:val="center"/>
          </w:tcPr>
          <w:p w14:paraId="339D23A9">
            <w:pPr>
              <w:jc w:val="center"/>
              <w:rPr>
                <w:rFonts w:ascii="仿宋" w:hAnsi="仿宋" w:eastAsia="仿宋" w:cs="仿宋"/>
                <w:sz w:val="24"/>
              </w:rPr>
            </w:pPr>
          </w:p>
        </w:tc>
        <w:tc>
          <w:tcPr>
            <w:tcW w:w="585" w:type="dxa"/>
            <w:shd w:val="clear" w:color="auto" w:fill="auto"/>
            <w:vAlign w:val="center"/>
          </w:tcPr>
          <w:p w14:paraId="33BFEDB3">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49BB4C45">
            <w:pPr>
              <w:jc w:val="center"/>
              <w:rPr>
                <w:rFonts w:ascii="仿宋" w:hAnsi="仿宋" w:eastAsia="仿宋" w:cs="仿宋"/>
                <w:sz w:val="24"/>
              </w:rPr>
            </w:pPr>
          </w:p>
        </w:tc>
        <w:tc>
          <w:tcPr>
            <w:tcW w:w="615" w:type="dxa"/>
            <w:shd w:val="clear" w:color="auto" w:fill="auto"/>
            <w:vAlign w:val="center"/>
          </w:tcPr>
          <w:p w14:paraId="03169AD3">
            <w:pPr>
              <w:jc w:val="center"/>
              <w:rPr>
                <w:rFonts w:ascii="仿宋" w:hAnsi="仿宋" w:eastAsia="仿宋" w:cs="仿宋"/>
                <w:sz w:val="24"/>
              </w:rPr>
            </w:pPr>
            <w:r>
              <w:rPr>
                <w:rFonts w:hint="eastAsia" w:ascii="仿宋" w:hAnsi="仿宋" w:eastAsia="仿宋" w:cs="仿宋"/>
                <w:sz w:val="24"/>
              </w:rPr>
              <w:t>2</w:t>
            </w:r>
          </w:p>
        </w:tc>
        <w:tc>
          <w:tcPr>
            <w:tcW w:w="675" w:type="dxa"/>
            <w:shd w:val="clear" w:color="auto" w:fill="auto"/>
            <w:vAlign w:val="center"/>
          </w:tcPr>
          <w:p w14:paraId="57A374F0">
            <w:pPr>
              <w:jc w:val="center"/>
              <w:rPr>
                <w:rFonts w:ascii="仿宋" w:hAnsi="仿宋" w:eastAsia="仿宋" w:cs="仿宋"/>
                <w:sz w:val="24"/>
              </w:rPr>
            </w:pPr>
            <w:r>
              <w:rPr>
                <w:rFonts w:hint="eastAsia" w:ascii="仿宋" w:hAnsi="仿宋" w:eastAsia="仿宋" w:cs="仿宋"/>
                <w:sz w:val="24"/>
              </w:rPr>
              <w:t>考查</w:t>
            </w:r>
          </w:p>
        </w:tc>
      </w:tr>
      <w:tr w14:paraId="1879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280A72CC">
            <w:pPr>
              <w:ind w:left="113" w:right="113"/>
              <w:jc w:val="center"/>
              <w:rPr>
                <w:rFonts w:ascii="仿宋" w:hAnsi="仿宋" w:eastAsia="仿宋" w:cs="仿宋"/>
                <w:sz w:val="24"/>
              </w:rPr>
            </w:pPr>
          </w:p>
        </w:tc>
        <w:tc>
          <w:tcPr>
            <w:tcW w:w="585" w:type="dxa"/>
            <w:vMerge w:val="continue"/>
          </w:tcPr>
          <w:p w14:paraId="30A003F4">
            <w:pPr>
              <w:jc w:val="center"/>
              <w:rPr>
                <w:rFonts w:ascii="仿宋" w:hAnsi="仿宋" w:eastAsia="仿宋" w:cs="仿宋"/>
                <w:sz w:val="24"/>
              </w:rPr>
            </w:pPr>
          </w:p>
        </w:tc>
        <w:tc>
          <w:tcPr>
            <w:tcW w:w="1290" w:type="dxa"/>
            <w:shd w:val="clear" w:color="auto" w:fill="auto"/>
            <w:vAlign w:val="center"/>
          </w:tcPr>
          <w:p w14:paraId="3ECD395A">
            <w:pPr>
              <w:jc w:val="center"/>
              <w:rPr>
                <w:rFonts w:ascii="仿宋" w:hAnsi="仿宋" w:eastAsia="仿宋" w:cs="仿宋"/>
                <w:sz w:val="24"/>
              </w:rPr>
            </w:pPr>
          </w:p>
        </w:tc>
        <w:tc>
          <w:tcPr>
            <w:tcW w:w="2265" w:type="dxa"/>
            <w:shd w:val="clear" w:color="auto" w:fill="auto"/>
            <w:vAlign w:val="center"/>
          </w:tcPr>
          <w:p w14:paraId="5F4B30E0">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劳动素养</w:t>
            </w:r>
          </w:p>
        </w:tc>
        <w:tc>
          <w:tcPr>
            <w:tcW w:w="510" w:type="dxa"/>
            <w:shd w:val="clear" w:color="auto" w:fill="auto"/>
            <w:vAlign w:val="center"/>
          </w:tcPr>
          <w:p w14:paraId="76430032">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510" w:type="dxa"/>
            <w:shd w:val="clear" w:color="auto" w:fill="auto"/>
            <w:vAlign w:val="center"/>
          </w:tcPr>
          <w:p w14:paraId="7677B3E9">
            <w:pPr>
              <w:jc w:val="center"/>
              <w:rPr>
                <w:rFonts w:ascii="仿宋" w:hAnsi="仿宋" w:eastAsia="仿宋" w:cs="仿宋"/>
                <w:sz w:val="24"/>
              </w:rPr>
            </w:pPr>
          </w:p>
        </w:tc>
        <w:tc>
          <w:tcPr>
            <w:tcW w:w="540" w:type="dxa"/>
            <w:shd w:val="clear" w:color="auto" w:fill="auto"/>
            <w:vAlign w:val="center"/>
          </w:tcPr>
          <w:p w14:paraId="38A11527">
            <w:pPr>
              <w:jc w:val="center"/>
              <w:rPr>
                <w:rFonts w:ascii="仿宋" w:hAnsi="仿宋" w:eastAsia="仿宋" w:cs="仿宋"/>
                <w:sz w:val="24"/>
              </w:rPr>
            </w:pPr>
          </w:p>
        </w:tc>
        <w:tc>
          <w:tcPr>
            <w:tcW w:w="435" w:type="dxa"/>
            <w:shd w:val="clear" w:color="auto" w:fill="auto"/>
            <w:vAlign w:val="center"/>
          </w:tcPr>
          <w:p w14:paraId="5F23F019">
            <w:pPr>
              <w:jc w:val="center"/>
              <w:rPr>
                <w:rFonts w:ascii="仿宋" w:hAnsi="仿宋" w:eastAsia="仿宋" w:cs="仿宋"/>
                <w:sz w:val="24"/>
              </w:rPr>
            </w:pPr>
          </w:p>
        </w:tc>
        <w:tc>
          <w:tcPr>
            <w:tcW w:w="450" w:type="dxa"/>
            <w:shd w:val="clear" w:color="auto" w:fill="auto"/>
            <w:vAlign w:val="center"/>
          </w:tcPr>
          <w:p w14:paraId="367C1D39">
            <w:pPr>
              <w:jc w:val="center"/>
              <w:rPr>
                <w:rFonts w:ascii="仿宋" w:hAnsi="仿宋" w:eastAsia="仿宋" w:cs="仿宋"/>
                <w:sz w:val="24"/>
              </w:rPr>
            </w:pPr>
          </w:p>
        </w:tc>
        <w:tc>
          <w:tcPr>
            <w:tcW w:w="585" w:type="dxa"/>
            <w:shd w:val="clear" w:color="auto" w:fill="auto"/>
            <w:vAlign w:val="center"/>
          </w:tcPr>
          <w:p w14:paraId="33A80D3A">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5AFED307">
            <w:pPr>
              <w:jc w:val="center"/>
              <w:rPr>
                <w:rFonts w:ascii="仿宋" w:hAnsi="仿宋" w:eastAsia="仿宋" w:cs="仿宋"/>
                <w:sz w:val="24"/>
              </w:rPr>
            </w:pPr>
          </w:p>
        </w:tc>
        <w:tc>
          <w:tcPr>
            <w:tcW w:w="615" w:type="dxa"/>
            <w:shd w:val="clear" w:color="auto" w:fill="auto"/>
            <w:vAlign w:val="center"/>
          </w:tcPr>
          <w:p w14:paraId="67D18DFF">
            <w:pPr>
              <w:jc w:val="center"/>
              <w:rPr>
                <w:rFonts w:ascii="仿宋" w:hAnsi="仿宋" w:eastAsia="仿宋" w:cs="仿宋"/>
                <w:sz w:val="24"/>
              </w:rPr>
            </w:pPr>
            <w:r>
              <w:rPr>
                <w:rFonts w:hint="eastAsia" w:ascii="仿宋" w:hAnsi="仿宋" w:eastAsia="仿宋" w:cs="仿宋"/>
                <w:sz w:val="24"/>
              </w:rPr>
              <w:t>1</w:t>
            </w:r>
          </w:p>
        </w:tc>
        <w:tc>
          <w:tcPr>
            <w:tcW w:w="675" w:type="dxa"/>
            <w:shd w:val="clear" w:color="auto" w:fill="auto"/>
            <w:vAlign w:val="center"/>
          </w:tcPr>
          <w:p w14:paraId="3295A4E9">
            <w:pPr>
              <w:jc w:val="center"/>
              <w:rPr>
                <w:rFonts w:ascii="仿宋" w:hAnsi="仿宋" w:eastAsia="仿宋" w:cs="仿宋"/>
                <w:sz w:val="24"/>
              </w:rPr>
            </w:pPr>
            <w:r>
              <w:rPr>
                <w:rFonts w:hint="eastAsia" w:ascii="仿宋" w:hAnsi="仿宋" w:eastAsia="仿宋" w:cs="仿宋"/>
                <w:sz w:val="24"/>
              </w:rPr>
              <w:t>考查</w:t>
            </w:r>
          </w:p>
        </w:tc>
      </w:tr>
      <w:tr w14:paraId="02C0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6AD2500E">
            <w:pPr>
              <w:ind w:left="113" w:right="113"/>
              <w:jc w:val="center"/>
              <w:rPr>
                <w:rFonts w:ascii="仿宋" w:hAnsi="仿宋" w:eastAsia="仿宋" w:cs="仿宋"/>
                <w:sz w:val="24"/>
              </w:rPr>
            </w:pPr>
          </w:p>
        </w:tc>
        <w:tc>
          <w:tcPr>
            <w:tcW w:w="585" w:type="dxa"/>
            <w:vMerge w:val="restart"/>
            <w:vAlign w:val="center"/>
          </w:tcPr>
          <w:p w14:paraId="55A88159">
            <w:pPr>
              <w:jc w:val="center"/>
              <w:rPr>
                <w:rFonts w:ascii="仿宋" w:hAnsi="仿宋" w:eastAsia="仿宋" w:cs="仿宋"/>
                <w:sz w:val="24"/>
              </w:rPr>
            </w:pPr>
            <w:r>
              <w:rPr>
                <w:rFonts w:hint="eastAsia" w:ascii="仿宋" w:hAnsi="仿宋" w:eastAsia="仿宋" w:cs="仿宋"/>
                <w:sz w:val="24"/>
              </w:rPr>
              <w:t>通</w:t>
            </w:r>
          </w:p>
          <w:p w14:paraId="4D71A68A">
            <w:pPr>
              <w:jc w:val="center"/>
              <w:rPr>
                <w:rFonts w:ascii="仿宋" w:hAnsi="仿宋" w:eastAsia="仿宋" w:cs="仿宋"/>
                <w:sz w:val="24"/>
              </w:rPr>
            </w:pPr>
            <w:r>
              <w:rPr>
                <w:rFonts w:hint="eastAsia" w:ascii="仿宋" w:hAnsi="仿宋" w:eastAsia="仿宋" w:cs="仿宋"/>
                <w:sz w:val="24"/>
              </w:rPr>
              <w:t>识</w:t>
            </w:r>
          </w:p>
          <w:p w14:paraId="4783BFE4">
            <w:pPr>
              <w:jc w:val="center"/>
              <w:rPr>
                <w:rFonts w:ascii="仿宋" w:hAnsi="仿宋" w:eastAsia="仿宋" w:cs="仿宋"/>
                <w:sz w:val="24"/>
              </w:rPr>
            </w:pPr>
            <w:r>
              <w:rPr>
                <w:rFonts w:hint="eastAsia" w:ascii="仿宋" w:hAnsi="仿宋" w:eastAsia="仿宋" w:cs="仿宋"/>
                <w:sz w:val="24"/>
              </w:rPr>
              <w:t>教</w:t>
            </w:r>
          </w:p>
          <w:p w14:paraId="297C999D">
            <w:pPr>
              <w:jc w:val="center"/>
              <w:rPr>
                <w:rFonts w:ascii="仿宋" w:hAnsi="仿宋" w:eastAsia="仿宋" w:cs="仿宋"/>
                <w:sz w:val="24"/>
              </w:rPr>
            </w:pPr>
            <w:r>
              <w:rPr>
                <w:rFonts w:hint="eastAsia" w:ascii="仿宋" w:hAnsi="仿宋" w:eastAsia="仿宋" w:cs="仿宋"/>
                <w:sz w:val="24"/>
              </w:rPr>
              <w:t>育</w:t>
            </w:r>
          </w:p>
        </w:tc>
        <w:tc>
          <w:tcPr>
            <w:tcW w:w="7186" w:type="dxa"/>
            <w:gridSpan w:val="9"/>
            <w:vAlign w:val="center"/>
          </w:tcPr>
          <w:p w14:paraId="03E806DB">
            <w:pPr>
              <w:widowControl/>
              <w:jc w:val="center"/>
              <w:textAlignment w:val="center"/>
              <w:rPr>
                <w:rFonts w:ascii="仿宋" w:hAnsi="仿宋" w:eastAsia="仿宋" w:cs="仿宋"/>
                <w:sz w:val="24"/>
              </w:rPr>
            </w:pPr>
            <w:r>
              <w:rPr>
                <w:rFonts w:hint="eastAsia" w:ascii="仿宋" w:hAnsi="仿宋" w:eastAsia="仿宋" w:cs="仿宋"/>
                <w:kern w:val="0"/>
                <w:sz w:val="24"/>
                <w:lang w:bidi="ar"/>
              </w:rPr>
              <w:t>自然科学</w:t>
            </w:r>
          </w:p>
        </w:tc>
        <w:tc>
          <w:tcPr>
            <w:tcW w:w="615" w:type="dxa"/>
            <w:vAlign w:val="center"/>
          </w:tcPr>
          <w:p w14:paraId="5DD0B703">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675" w:type="dxa"/>
            <w:vMerge w:val="restart"/>
            <w:vAlign w:val="center"/>
          </w:tcPr>
          <w:p w14:paraId="00D9BD47">
            <w:pPr>
              <w:jc w:val="center"/>
              <w:rPr>
                <w:rFonts w:ascii="仿宋" w:hAnsi="仿宋" w:eastAsia="仿宋" w:cs="仿宋"/>
                <w:sz w:val="24"/>
              </w:rPr>
            </w:pPr>
            <w:r>
              <w:rPr>
                <w:rFonts w:hint="eastAsia" w:ascii="仿宋" w:hAnsi="仿宋" w:eastAsia="仿宋" w:cs="仿宋"/>
                <w:sz w:val="24"/>
              </w:rPr>
              <w:t>考查</w:t>
            </w:r>
          </w:p>
        </w:tc>
      </w:tr>
      <w:tr w14:paraId="261E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5E4BA1A1">
            <w:pPr>
              <w:ind w:left="113" w:right="113"/>
              <w:jc w:val="center"/>
              <w:rPr>
                <w:rFonts w:ascii="仿宋" w:hAnsi="仿宋" w:eastAsia="仿宋" w:cs="仿宋"/>
                <w:sz w:val="24"/>
              </w:rPr>
            </w:pPr>
          </w:p>
        </w:tc>
        <w:tc>
          <w:tcPr>
            <w:tcW w:w="585" w:type="dxa"/>
            <w:vMerge w:val="continue"/>
          </w:tcPr>
          <w:p w14:paraId="37211462">
            <w:pPr>
              <w:jc w:val="center"/>
              <w:rPr>
                <w:rFonts w:ascii="仿宋" w:hAnsi="仿宋" w:eastAsia="仿宋" w:cs="仿宋"/>
                <w:sz w:val="24"/>
              </w:rPr>
            </w:pPr>
          </w:p>
        </w:tc>
        <w:tc>
          <w:tcPr>
            <w:tcW w:w="7186" w:type="dxa"/>
            <w:gridSpan w:val="9"/>
            <w:vAlign w:val="center"/>
          </w:tcPr>
          <w:p w14:paraId="6021863A">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社会科学</w:t>
            </w:r>
          </w:p>
        </w:tc>
        <w:tc>
          <w:tcPr>
            <w:tcW w:w="615" w:type="dxa"/>
            <w:vAlign w:val="center"/>
          </w:tcPr>
          <w:p w14:paraId="03BCDCB5">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w:t>
            </w:r>
          </w:p>
        </w:tc>
        <w:tc>
          <w:tcPr>
            <w:tcW w:w="675" w:type="dxa"/>
            <w:vMerge w:val="continue"/>
            <w:vAlign w:val="center"/>
          </w:tcPr>
          <w:p w14:paraId="3E4BA987">
            <w:pPr>
              <w:jc w:val="center"/>
              <w:rPr>
                <w:rFonts w:ascii="仿宋" w:hAnsi="仿宋" w:eastAsia="仿宋" w:cs="仿宋"/>
                <w:sz w:val="24"/>
              </w:rPr>
            </w:pPr>
          </w:p>
        </w:tc>
      </w:tr>
      <w:tr w14:paraId="11C8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06D42F08">
            <w:pPr>
              <w:ind w:left="113" w:right="113"/>
              <w:jc w:val="center"/>
              <w:rPr>
                <w:rFonts w:ascii="仿宋" w:hAnsi="仿宋" w:eastAsia="仿宋" w:cs="仿宋"/>
                <w:sz w:val="24"/>
              </w:rPr>
            </w:pPr>
          </w:p>
        </w:tc>
        <w:tc>
          <w:tcPr>
            <w:tcW w:w="585" w:type="dxa"/>
            <w:vMerge w:val="continue"/>
          </w:tcPr>
          <w:p w14:paraId="251BA47A">
            <w:pPr>
              <w:jc w:val="center"/>
              <w:rPr>
                <w:rFonts w:ascii="仿宋" w:hAnsi="仿宋" w:eastAsia="仿宋" w:cs="仿宋"/>
                <w:sz w:val="24"/>
              </w:rPr>
            </w:pPr>
          </w:p>
        </w:tc>
        <w:tc>
          <w:tcPr>
            <w:tcW w:w="7186" w:type="dxa"/>
            <w:gridSpan w:val="9"/>
            <w:vAlign w:val="center"/>
          </w:tcPr>
          <w:p w14:paraId="37DFC4AD">
            <w:pPr>
              <w:widowControl/>
              <w:jc w:val="center"/>
              <w:textAlignment w:val="center"/>
              <w:rPr>
                <w:rFonts w:ascii="仿宋" w:hAnsi="仿宋" w:eastAsia="仿宋" w:cs="仿宋"/>
                <w:sz w:val="24"/>
              </w:rPr>
            </w:pPr>
            <w:r>
              <w:rPr>
                <w:rFonts w:hint="eastAsia" w:ascii="仿宋" w:hAnsi="仿宋" w:eastAsia="仿宋" w:cs="仿宋"/>
                <w:sz w:val="24"/>
              </w:rPr>
              <w:t>四史教育</w:t>
            </w:r>
          </w:p>
        </w:tc>
        <w:tc>
          <w:tcPr>
            <w:tcW w:w="615" w:type="dxa"/>
            <w:vAlign w:val="center"/>
          </w:tcPr>
          <w:p w14:paraId="4D2AD6D2">
            <w:pPr>
              <w:widowControl/>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675" w:type="dxa"/>
            <w:vMerge w:val="continue"/>
          </w:tcPr>
          <w:p w14:paraId="42392E4F">
            <w:pPr>
              <w:jc w:val="center"/>
              <w:rPr>
                <w:rFonts w:ascii="仿宋" w:hAnsi="仿宋" w:eastAsia="仿宋" w:cs="仿宋"/>
                <w:sz w:val="24"/>
              </w:rPr>
            </w:pPr>
          </w:p>
        </w:tc>
      </w:tr>
      <w:tr w14:paraId="0A55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32E5C2B3">
            <w:pPr>
              <w:ind w:left="113" w:right="113"/>
              <w:jc w:val="center"/>
              <w:rPr>
                <w:rFonts w:ascii="仿宋" w:hAnsi="仿宋" w:eastAsia="仿宋" w:cs="仿宋"/>
                <w:sz w:val="24"/>
              </w:rPr>
            </w:pPr>
          </w:p>
        </w:tc>
        <w:tc>
          <w:tcPr>
            <w:tcW w:w="585" w:type="dxa"/>
            <w:vMerge w:val="continue"/>
          </w:tcPr>
          <w:p w14:paraId="7C42384E">
            <w:pPr>
              <w:jc w:val="center"/>
              <w:rPr>
                <w:rFonts w:ascii="仿宋" w:hAnsi="仿宋" w:eastAsia="仿宋" w:cs="仿宋"/>
                <w:sz w:val="24"/>
              </w:rPr>
            </w:pPr>
          </w:p>
        </w:tc>
        <w:tc>
          <w:tcPr>
            <w:tcW w:w="7186" w:type="dxa"/>
            <w:gridSpan w:val="9"/>
            <w:vAlign w:val="center"/>
          </w:tcPr>
          <w:p w14:paraId="09E33964">
            <w:pPr>
              <w:widowControl/>
              <w:jc w:val="center"/>
              <w:textAlignment w:val="center"/>
              <w:rPr>
                <w:rFonts w:ascii="仿宋" w:hAnsi="仿宋" w:eastAsia="仿宋" w:cs="仿宋"/>
                <w:sz w:val="24"/>
              </w:rPr>
            </w:pPr>
            <w:r>
              <w:rPr>
                <w:rFonts w:hint="eastAsia" w:ascii="仿宋" w:hAnsi="仿宋" w:eastAsia="仿宋" w:cs="仿宋"/>
                <w:kern w:val="0"/>
                <w:sz w:val="24"/>
                <w:lang w:bidi="ar"/>
              </w:rPr>
              <w:t>三创教育</w:t>
            </w:r>
          </w:p>
        </w:tc>
        <w:tc>
          <w:tcPr>
            <w:tcW w:w="615" w:type="dxa"/>
            <w:vAlign w:val="center"/>
          </w:tcPr>
          <w:p w14:paraId="6782FDD3">
            <w:pPr>
              <w:widowControl/>
              <w:jc w:val="center"/>
              <w:textAlignment w:val="center"/>
              <w:rPr>
                <w:rFonts w:ascii="仿宋" w:hAnsi="仿宋" w:eastAsia="仿宋" w:cs="仿宋"/>
                <w:sz w:val="24"/>
              </w:rPr>
            </w:pPr>
            <w:r>
              <w:rPr>
                <w:rFonts w:hint="eastAsia" w:ascii="仿宋" w:hAnsi="仿宋" w:eastAsia="仿宋" w:cs="仿宋"/>
                <w:kern w:val="0"/>
                <w:sz w:val="24"/>
                <w:lang w:bidi="ar"/>
              </w:rPr>
              <w:t>2</w:t>
            </w:r>
          </w:p>
        </w:tc>
        <w:tc>
          <w:tcPr>
            <w:tcW w:w="675" w:type="dxa"/>
            <w:vMerge w:val="continue"/>
          </w:tcPr>
          <w:p w14:paraId="5529DD53">
            <w:pPr>
              <w:jc w:val="center"/>
              <w:rPr>
                <w:rFonts w:ascii="仿宋" w:hAnsi="仿宋" w:eastAsia="仿宋" w:cs="仿宋"/>
                <w:sz w:val="24"/>
              </w:rPr>
            </w:pPr>
          </w:p>
        </w:tc>
      </w:tr>
      <w:tr w14:paraId="4E83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restart"/>
            <w:textDirection w:val="tbRlV"/>
            <w:vAlign w:val="center"/>
          </w:tcPr>
          <w:p w14:paraId="54EC3A70">
            <w:pPr>
              <w:ind w:left="113" w:right="113"/>
              <w:rPr>
                <w:rFonts w:ascii="仿宋" w:hAnsi="仿宋" w:eastAsia="仿宋" w:cs="仿宋"/>
                <w:sz w:val="24"/>
              </w:rPr>
            </w:pPr>
          </w:p>
          <w:p w14:paraId="798A21F7">
            <w:pPr>
              <w:ind w:left="113" w:right="113"/>
              <w:rPr>
                <w:rFonts w:ascii="仿宋" w:hAnsi="仿宋" w:eastAsia="仿宋" w:cs="仿宋"/>
                <w:sz w:val="24"/>
              </w:rPr>
            </w:pPr>
          </w:p>
          <w:p w14:paraId="741AFCB5">
            <w:pPr>
              <w:ind w:left="113" w:right="113"/>
              <w:jc w:val="center"/>
              <w:rPr>
                <w:rFonts w:ascii="仿宋" w:hAnsi="仿宋" w:eastAsia="仿宋" w:cs="仿宋"/>
                <w:sz w:val="24"/>
              </w:rPr>
            </w:pPr>
            <w:r>
              <w:rPr>
                <w:rFonts w:hint="eastAsia" w:ascii="仿宋" w:hAnsi="仿宋" w:eastAsia="仿宋" w:cs="仿宋"/>
                <w:sz w:val="24"/>
              </w:rPr>
              <w:t>学科专业</w:t>
            </w:r>
          </w:p>
          <w:p w14:paraId="237CE95C">
            <w:pPr>
              <w:ind w:left="113" w:right="113"/>
              <w:jc w:val="center"/>
              <w:rPr>
                <w:rFonts w:ascii="仿宋" w:hAnsi="仿宋" w:eastAsia="仿宋" w:cs="仿宋"/>
                <w:sz w:val="24"/>
              </w:rPr>
            </w:pPr>
          </w:p>
          <w:p w14:paraId="404E9A5A">
            <w:pPr>
              <w:ind w:left="113" w:right="113"/>
              <w:jc w:val="center"/>
              <w:rPr>
                <w:rFonts w:ascii="仿宋" w:hAnsi="仿宋" w:eastAsia="仿宋" w:cs="仿宋"/>
                <w:sz w:val="24"/>
              </w:rPr>
            </w:pPr>
          </w:p>
        </w:tc>
        <w:tc>
          <w:tcPr>
            <w:tcW w:w="585" w:type="dxa"/>
            <w:vMerge w:val="restart"/>
            <w:textDirection w:val="tbRlV"/>
          </w:tcPr>
          <w:p w14:paraId="2714DD5E">
            <w:pPr>
              <w:ind w:left="113" w:right="113"/>
              <w:jc w:val="center"/>
              <w:rPr>
                <w:rFonts w:ascii="仿宋" w:hAnsi="仿宋" w:eastAsia="仿宋" w:cs="仿宋"/>
                <w:sz w:val="24"/>
              </w:rPr>
            </w:pPr>
            <w:r>
              <w:rPr>
                <w:rFonts w:hint="eastAsia" w:ascii="仿宋" w:hAnsi="仿宋" w:eastAsia="仿宋" w:cs="仿宋"/>
                <w:sz w:val="24"/>
              </w:rPr>
              <w:t>学科基础</w:t>
            </w:r>
          </w:p>
        </w:tc>
        <w:tc>
          <w:tcPr>
            <w:tcW w:w="1290" w:type="dxa"/>
            <w:vAlign w:val="center"/>
          </w:tcPr>
          <w:p w14:paraId="34DB7B75">
            <w:pPr>
              <w:jc w:val="center"/>
              <w:rPr>
                <w:rFonts w:ascii="仿宋" w:hAnsi="仿宋" w:eastAsia="仿宋" w:cs="仿宋"/>
                <w:sz w:val="24"/>
              </w:rPr>
            </w:pPr>
            <w:r>
              <w:rPr>
                <w:rFonts w:hint="eastAsia" w:ascii="仿宋" w:hAnsi="仿宋" w:eastAsia="仿宋" w:cs="仿宋"/>
                <w:sz w:val="24"/>
              </w:rPr>
              <w:t>SMH1132101</w:t>
            </w:r>
          </w:p>
        </w:tc>
        <w:tc>
          <w:tcPr>
            <w:tcW w:w="2265" w:type="dxa"/>
            <w:vAlign w:val="center"/>
          </w:tcPr>
          <w:p w14:paraId="1864BA93">
            <w:pPr>
              <w:jc w:val="center"/>
              <w:rPr>
                <w:rFonts w:ascii="仿宋" w:hAnsi="仿宋" w:eastAsia="仿宋" w:cs="仿宋"/>
                <w:sz w:val="24"/>
              </w:rPr>
            </w:pPr>
            <w:r>
              <w:rPr>
                <w:rFonts w:hint="eastAsia" w:ascii="仿宋" w:hAnsi="仿宋" w:eastAsia="仿宋" w:cs="仿宋"/>
                <w:sz w:val="24"/>
              </w:rPr>
              <w:t>统计学</w:t>
            </w:r>
          </w:p>
        </w:tc>
        <w:tc>
          <w:tcPr>
            <w:tcW w:w="510" w:type="dxa"/>
            <w:vAlign w:val="center"/>
          </w:tcPr>
          <w:p w14:paraId="66577BA8">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1C1B49EB">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08B7F6BF">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314ED596">
            <w:pPr>
              <w:jc w:val="center"/>
              <w:rPr>
                <w:rFonts w:ascii="仿宋" w:hAnsi="仿宋" w:eastAsia="仿宋" w:cs="仿宋"/>
                <w:sz w:val="24"/>
              </w:rPr>
            </w:pPr>
          </w:p>
        </w:tc>
        <w:tc>
          <w:tcPr>
            <w:tcW w:w="450" w:type="dxa"/>
            <w:vAlign w:val="center"/>
          </w:tcPr>
          <w:p w14:paraId="1F22C173">
            <w:pPr>
              <w:jc w:val="center"/>
              <w:rPr>
                <w:rFonts w:ascii="仿宋" w:hAnsi="仿宋" w:eastAsia="仿宋" w:cs="仿宋"/>
                <w:sz w:val="24"/>
              </w:rPr>
            </w:pPr>
            <w:r>
              <w:rPr>
                <w:rFonts w:hint="eastAsia" w:ascii="仿宋" w:hAnsi="仿宋" w:eastAsia="仿宋" w:cs="仿宋"/>
                <w:sz w:val="24"/>
              </w:rPr>
              <w:t>18</w:t>
            </w:r>
          </w:p>
        </w:tc>
        <w:tc>
          <w:tcPr>
            <w:tcW w:w="585" w:type="dxa"/>
            <w:vAlign w:val="center"/>
          </w:tcPr>
          <w:p w14:paraId="490BD8AE">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3BA92E6C">
            <w:pPr>
              <w:jc w:val="center"/>
              <w:rPr>
                <w:rFonts w:ascii="仿宋" w:hAnsi="仿宋" w:eastAsia="仿宋" w:cs="仿宋"/>
                <w:sz w:val="24"/>
              </w:rPr>
            </w:pPr>
            <w:r>
              <w:rPr>
                <w:rFonts w:hint="eastAsia" w:ascii="仿宋" w:hAnsi="仿宋" w:eastAsia="仿宋" w:cs="仿宋"/>
                <w:sz w:val="24"/>
              </w:rPr>
              <w:t>三</w:t>
            </w:r>
          </w:p>
        </w:tc>
        <w:tc>
          <w:tcPr>
            <w:tcW w:w="615" w:type="dxa"/>
            <w:vMerge w:val="restart"/>
            <w:vAlign w:val="center"/>
          </w:tcPr>
          <w:p w14:paraId="3F65EF55">
            <w:pPr>
              <w:jc w:val="center"/>
              <w:rPr>
                <w:rFonts w:ascii="仿宋" w:hAnsi="仿宋" w:eastAsia="仿宋" w:cs="仿宋"/>
                <w:sz w:val="24"/>
              </w:rPr>
            </w:pPr>
            <w:r>
              <w:rPr>
                <w:rFonts w:hint="eastAsia" w:ascii="仿宋" w:hAnsi="仿宋" w:eastAsia="仿宋" w:cs="仿宋"/>
                <w:sz w:val="24"/>
              </w:rPr>
              <w:t>25</w:t>
            </w:r>
          </w:p>
        </w:tc>
        <w:tc>
          <w:tcPr>
            <w:tcW w:w="675" w:type="dxa"/>
          </w:tcPr>
          <w:p w14:paraId="587C8211">
            <w:pPr>
              <w:jc w:val="center"/>
              <w:rPr>
                <w:rFonts w:ascii="仿宋" w:hAnsi="仿宋" w:eastAsia="仿宋" w:cs="仿宋"/>
                <w:sz w:val="24"/>
              </w:rPr>
            </w:pPr>
            <w:r>
              <w:rPr>
                <w:rFonts w:hint="eastAsia" w:ascii="仿宋" w:hAnsi="仿宋" w:eastAsia="仿宋" w:cs="仿宋"/>
                <w:sz w:val="24"/>
              </w:rPr>
              <w:t>考试</w:t>
            </w:r>
          </w:p>
        </w:tc>
      </w:tr>
      <w:tr w14:paraId="7915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391F2CD">
            <w:pPr>
              <w:ind w:left="113" w:right="113"/>
              <w:jc w:val="center"/>
              <w:rPr>
                <w:rFonts w:ascii="仿宋" w:hAnsi="仿宋" w:eastAsia="仿宋" w:cs="仿宋"/>
                <w:sz w:val="24"/>
              </w:rPr>
            </w:pPr>
          </w:p>
        </w:tc>
        <w:tc>
          <w:tcPr>
            <w:tcW w:w="585" w:type="dxa"/>
            <w:vMerge w:val="continue"/>
            <w:textDirection w:val="tbRlV"/>
          </w:tcPr>
          <w:p w14:paraId="585F626E">
            <w:pPr>
              <w:ind w:left="113" w:right="113"/>
              <w:jc w:val="center"/>
              <w:rPr>
                <w:rFonts w:ascii="仿宋" w:hAnsi="仿宋" w:eastAsia="仿宋" w:cs="仿宋"/>
                <w:sz w:val="24"/>
              </w:rPr>
            </w:pPr>
          </w:p>
        </w:tc>
        <w:tc>
          <w:tcPr>
            <w:tcW w:w="1290" w:type="dxa"/>
            <w:vAlign w:val="center"/>
          </w:tcPr>
          <w:p w14:paraId="14B1AC0D">
            <w:pPr>
              <w:jc w:val="center"/>
              <w:rPr>
                <w:rFonts w:ascii="仿宋" w:hAnsi="仿宋" w:eastAsia="仿宋" w:cs="仿宋"/>
                <w:sz w:val="24"/>
              </w:rPr>
            </w:pPr>
            <w:r>
              <w:rPr>
                <w:rFonts w:hint="eastAsia" w:ascii="仿宋" w:hAnsi="仿宋" w:eastAsia="仿宋" w:cs="仿宋"/>
                <w:sz w:val="24"/>
              </w:rPr>
              <w:t>SMH1131127</w:t>
            </w:r>
          </w:p>
        </w:tc>
        <w:tc>
          <w:tcPr>
            <w:tcW w:w="2265" w:type="dxa"/>
            <w:vAlign w:val="center"/>
          </w:tcPr>
          <w:p w14:paraId="7E2444AE">
            <w:pPr>
              <w:jc w:val="center"/>
              <w:rPr>
                <w:rFonts w:ascii="仿宋" w:hAnsi="仿宋" w:eastAsia="仿宋" w:cs="仿宋"/>
                <w:sz w:val="24"/>
              </w:rPr>
            </w:pPr>
            <w:r>
              <w:rPr>
                <w:rFonts w:hint="eastAsia" w:ascii="仿宋" w:hAnsi="仿宋" w:eastAsia="仿宋" w:cs="仿宋"/>
                <w:sz w:val="24"/>
              </w:rPr>
              <w:t>概率论</w:t>
            </w:r>
          </w:p>
        </w:tc>
        <w:tc>
          <w:tcPr>
            <w:tcW w:w="510" w:type="dxa"/>
            <w:vAlign w:val="center"/>
          </w:tcPr>
          <w:p w14:paraId="586C86B1">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07D3245F">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27D6D099">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05FA94B8">
            <w:pPr>
              <w:jc w:val="center"/>
              <w:rPr>
                <w:rFonts w:ascii="仿宋" w:hAnsi="仿宋" w:eastAsia="仿宋" w:cs="仿宋"/>
                <w:sz w:val="24"/>
              </w:rPr>
            </w:pPr>
          </w:p>
        </w:tc>
        <w:tc>
          <w:tcPr>
            <w:tcW w:w="450" w:type="dxa"/>
            <w:vAlign w:val="center"/>
          </w:tcPr>
          <w:p w14:paraId="6556BC8C">
            <w:pPr>
              <w:jc w:val="center"/>
              <w:rPr>
                <w:rFonts w:ascii="仿宋" w:hAnsi="仿宋" w:eastAsia="仿宋" w:cs="仿宋"/>
                <w:sz w:val="24"/>
              </w:rPr>
            </w:pPr>
          </w:p>
        </w:tc>
        <w:tc>
          <w:tcPr>
            <w:tcW w:w="585" w:type="dxa"/>
            <w:vAlign w:val="center"/>
          </w:tcPr>
          <w:p w14:paraId="02D147E8">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761ABE08">
            <w:pPr>
              <w:jc w:val="center"/>
              <w:rPr>
                <w:rFonts w:ascii="仿宋" w:hAnsi="仿宋" w:eastAsia="仿宋" w:cs="仿宋"/>
                <w:sz w:val="24"/>
              </w:rPr>
            </w:pPr>
            <w:r>
              <w:rPr>
                <w:rFonts w:hint="eastAsia" w:ascii="仿宋" w:hAnsi="仿宋" w:eastAsia="仿宋" w:cs="仿宋"/>
                <w:sz w:val="24"/>
              </w:rPr>
              <w:t>二</w:t>
            </w:r>
          </w:p>
        </w:tc>
        <w:tc>
          <w:tcPr>
            <w:tcW w:w="615" w:type="dxa"/>
            <w:vMerge w:val="continue"/>
          </w:tcPr>
          <w:p w14:paraId="20588965">
            <w:pPr>
              <w:jc w:val="center"/>
              <w:rPr>
                <w:rFonts w:ascii="仿宋" w:hAnsi="仿宋" w:eastAsia="仿宋" w:cs="仿宋"/>
                <w:sz w:val="24"/>
              </w:rPr>
            </w:pPr>
          </w:p>
        </w:tc>
        <w:tc>
          <w:tcPr>
            <w:tcW w:w="675" w:type="dxa"/>
          </w:tcPr>
          <w:p w14:paraId="19E66759">
            <w:pPr>
              <w:jc w:val="center"/>
              <w:rPr>
                <w:rFonts w:ascii="仿宋" w:hAnsi="仿宋" w:eastAsia="仿宋" w:cs="仿宋"/>
                <w:sz w:val="24"/>
              </w:rPr>
            </w:pPr>
            <w:r>
              <w:rPr>
                <w:rFonts w:hint="eastAsia" w:ascii="仿宋" w:hAnsi="仿宋" w:eastAsia="仿宋" w:cs="仿宋"/>
                <w:sz w:val="24"/>
              </w:rPr>
              <w:t>考试</w:t>
            </w:r>
          </w:p>
        </w:tc>
      </w:tr>
      <w:tr w14:paraId="3F1B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EC430D9">
            <w:pPr>
              <w:ind w:left="113" w:right="113"/>
              <w:jc w:val="center"/>
              <w:rPr>
                <w:rFonts w:ascii="仿宋" w:hAnsi="仿宋" w:eastAsia="仿宋" w:cs="仿宋"/>
                <w:sz w:val="24"/>
              </w:rPr>
            </w:pPr>
          </w:p>
        </w:tc>
        <w:tc>
          <w:tcPr>
            <w:tcW w:w="585" w:type="dxa"/>
            <w:vMerge w:val="continue"/>
            <w:textDirection w:val="tbRlV"/>
          </w:tcPr>
          <w:p w14:paraId="13A6CA69">
            <w:pPr>
              <w:ind w:left="113" w:right="113"/>
              <w:jc w:val="center"/>
              <w:rPr>
                <w:rFonts w:ascii="仿宋" w:hAnsi="仿宋" w:eastAsia="仿宋" w:cs="仿宋"/>
                <w:sz w:val="24"/>
              </w:rPr>
            </w:pPr>
          </w:p>
        </w:tc>
        <w:tc>
          <w:tcPr>
            <w:tcW w:w="1290" w:type="dxa"/>
            <w:vAlign w:val="center"/>
          </w:tcPr>
          <w:p w14:paraId="2BD7C05B">
            <w:pPr>
              <w:jc w:val="center"/>
              <w:rPr>
                <w:rFonts w:ascii="仿宋" w:hAnsi="仿宋" w:eastAsia="仿宋" w:cs="仿宋"/>
                <w:sz w:val="24"/>
              </w:rPr>
            </w:pPr>
            <w:r>
              <w:rPr>
                <w:rFonts w:hint="eastAsia" w:ascii="仿宋" w:hAnsi="仿宋" w:eastAsia="仿宋" w:cs="仿宋"/>
                <w:sz w:val="24"/>
              </w:rPr>
              <w:t>SMH1131128</w:t>
            </w:r>
          </w:p>
        </w:tc>
        <w:tc>
          <w:tcPr>
            <w:tcW w:w="2265" w:type="dxa"/>
            <w:vAlign w:val="center"/>
          </w:tcPr>
          <w:p w14:paraId="2C4F7162">
            <w:pPr>
              <w:jc w:val="center"/>
              <w:rPr>
                <w:rFonts w:ascii="仿宋" w:hAnsi="仿宋" w:eastAsia="仿宋" w:cs="仿宋"/>
                <w:sz w:val="24"/>
              </w:rPr>
            </w:pPr>
            <w:r>
              <w:rPr>
                <w:rFonts w:hint="eastAsia" w:ascii="仿宋" w:hAnsi="仿宋" w:eastAsia="仿宋" w:cs="仿宋"/>
                <w:sz w:val="24"/>
              </w:rPr>
              <w:t>数理统计</w:t>
            </w:r>
          </w:p>
        </w:tc>
        <w:tc>
          <w:tcPr>
            <w:tcW w:w="510" w:type="dxa"/>
            <w:vAlign w:val="center"/>
          </w:tcPr>
          <w:p w14:paraId="57FEF2FF">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7CA9A116">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30555061">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00E12AF2">
            <w:pPr>
              <w:jc w:val="center"/>
              <w:rPr>
                <w:rFonts w:ascii="仿宋" w:hAnsi="仿宋" w:eastAsia="仿宋" w:cs="仿宋"/>
                <w:sz w:val="24"/>
              </w:rPr>
            </w:pPr>
          </w:p>
        </w:tc>
        <w:tc>
          <w:tcPr>
            <w:tcW w:w="450" w:type="dxa"/>
            <w:vAlign w:val="center"/>
          </w:tcPr>
          <w:p w14:paraId="141A5F4C">
            <w:pPr>
              <w:jc w:val="center"/>
              <w:rPr>
                <w:rFonts w:ascii="仿宋" w:hAnsi="仿宋" w:eastAsia="仿宋" w:cs="仿宋"/>
                <w:sz w:val="24"/>
              </w:rPr>
            </w:pPr>
          </w:p>
        </w:tc>
        <w:tc>
          <w:tcPr>
            <w:tcW w:w="585" w:type="dxa"/>
            <w:vAlign w:val="center"/>
          </w:tcPr>
          <w:p w14:paraId="5B0FC915">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78398602">
            <w:pPr>
              <w:jc w:val="center"/>
              <w:rPr>
                <w:rFonts w:ascii="仿宋" w:hAnsi="仿宋" w:eastAsia="仿宋" w:cs="仿宋"/>
                <w:sz w:val="24"/>
              </w:rPr>
            </w:pPr>
            <w:r>
              <w:rPr>
                <w:rFonts w:hint="eastAsia" w:ascii="仿宋" w:hAnsi="仿宋" w:eastAsia="仿宋" w:cs="仿宋"/>
                <w:sz w:val="24"/>
              </w:rPr>
              <w:t>三</w:t>
            </w:r>
          </w:p>
        </w:tc>
        <w:tc>
          <w:tcPr>
            <w:tcW w:w="615" w:type="dxa"/>
            <w:vMerge w:val="continue"/>
          </w:tcPr>
          <w:p w14:paraId="4BBE2D03">
            <w:pPr>
              <w:jc w:val="center"/>
              <w:rPr>
                <w:rFonts w:ascii="仿宋" w:hAnsi="仿宋" w:eastAsia="仿宋" w:cs="仿宋"/>
                <w:sz w:val="24"/>
              </w:rPr>
            </w:pPr>
          </w:p>
        </w:tc>
        <w:tc>
          <w:tcPr>
            <w:tcW w:w="675" w:type="dxa"/>
          </w:tcPr>
          <w:p w14:paraId="62711A71">
            <w:pPr>
              <w:jc w:val="center"/>
              <w:rPr>
                <w:rFonts w:ascii="仿宋" w:hAnsi="仿宋" w:eastAsia="仿宋" w:cs="仿宋"/>
                <w:sz w:val="24"/>
              </w:rPr>
            </w:pPr>
            <w:r>
              <w:rPr>
                <w:rFonts w:hint="eastAsia" w:ascii="仿宋" w:hAnsi="仿宋" w:eastAsia="仿宋" w:cs="仿宋"/>
                <w:sz w:val="24"/>
              </w:rPr>
              <w:t>考试</w:t>
            </w:r>
          </w:p>
        </w:tc>
      </w:tr>
      <w:tr w14:paraId="00D3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79461DB">
            <w:pPr>
              <w:ind w:left="113" w:right="113"/>
              <w:jc w:val="center"/>
              <w:rPr>
                <w:rFonts w:ascii="仿宋" w:hAnsi="仿宋" w:eastAsia="仿宋" w:cs="仿宋"/>
                <w:sz w:val="24"/>
              </w:rPr>
            </w:pPr>
          </w:p>
        </w:tc>
        <w:tc>
          <w:tcPr>
            <w:tcW w:w="585" w:type="dxa"/>
            <w:vMerge w:val="continue"/>
            <w:textDirection w:val="tbRlV"/>
          </w:tcPr>
          <w:p w14:paraId="604D2AB5">
            <w:pPr>
              <w:ind w:left="113" w:right="113"/>
              <w:jc w:val="center"/>
              <w:rPr>
                <w:rFonts w:ascii="仿宋" w:hAnsi="仿宋" w:eastAsia="仿宋" w:cs="仿宋"/>
                <w:sz w:val="24"/>
              </w:rPr>
            </w:pPr>
          </w:p>
        </w:tc>
        <w:tc>
          <w:tcPr>
            <w:tcW w:w="1290" w:type="dxa"/>
            <w:vAlign w:val="center"/>
          </w:tcPr>
          <w:p w14:paraId="3D9E0146">
            <w:pPr>
              <w:jc w:val="center"/>
              <w:rPr>
                <w:rFonts w:ascii="仿宋" w:hAnsi="仿宋" w:eastAsia="仿宋" w:cs="仿宋"/>
                <w:sz w:val="24"/>
              </w:rPr>
            </w:pPr>
            <w:r>
              <w:rPr>
                <w:rFonts w:hint="eastAsia" w:ascii="仿宋" w:hAnsi="仿宋" w:eastAsia="仿宋" w:cs="仿宋"/>
                <w:sz w:val="24"/>
              </w:rPr>
              <w:t>SMI1132004</w:t>
            </w:r>
          </w:p>
        </w:tc>
        <w:tc>
          <w:tcPr>
            <w:tcW w:w="2265" w:type="dxa"/>
            <w:vAlign w:val="center"/>
          </w:tcPr>
          <w:p w14:paraId="054E7456">
            <w:pPr>
              <w:jc w:val="center"/>
              <w:rPr>
                <w:rFonts w:ascii="仿宋" w:hAnsi="仿宋" w:eastAsia="仿宋" w:cs="仿宋"/>
                <w:sz w:val="24"/>
              </w:rPr>
            </w:pPr>
            <w:r>
              <w:rPr>
                <w:rFonts w:hint="eastAsia" w:ascii="仿宋" w:hAnsi="仿宋" w:eastAsia="仿宋" w:cs="仿宋"/>
                <w:sz w:val="24"/>
              </w:rPr>
              <w:t>回归分析</w:t>
            </w:r>
          </w:p>
        </w:tc>
        <w:tc>
          <w:tcPr>
            <w:tcW w:w="510" w:type="dxa"/>
            <w:vAlign w:val="center"/>
          </w:tcPr>
          <w:p w14:paraId="7869BF06">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09ADA42C">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1D9B8230">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4E892253">
            <w:pPr>
              <w:jc w:val="center"/>
              <w:rPr>
                <w:rFonts w:ascii="仿宋" w:hAnsi="仿宋" w:eastAsia="仿宋" w:cs="仿宋"/>
                <w:sz w:val="24"/>
              </w:rPr>
            </w:pPr>
          </w:p>
        </w:tc>
        <w:tc>
          <w:tcPr>
            <w:tcW w:w="450" w:type="dxa"/>
            <w:vAlign w:val="center"/>
          </w:tcPr>
          <w:p w14:paraId="7AD2B050">
            <w:pPr>
              <w:jc w:val="center"/>
              <w:rPr>
                <w:rFonts w:ascii="仿宋" w:hAnsi="仿宋" w:eastAsia="仿宋" w:cs="仿宋"/>
                <w:sz w:val="24"/>
              </w:rPr>
            </w:pPr>
          </w:p>
        </w:tc>
        <w:tc>
          <w:tcPr>
            <w:tcW w:w="585" w:type="dxa"/>
            <w:vAlign w:val="center"/>
          </w:tcPr>
          <w:p w14:paraId="69459F7D">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32EA51D2">
            <w:pPr>
              <w:jc w:val="center"/>
              <w:rPr>
                <w:rFonts w:ascii="仿宋" w:hAnsi="仿宋" w:eastAsia="仿宋" w:cs="仿宋"/>
                <w:sz w:val="24"/>
              </w:rPr>
            </w:pPr>
            <w:r>
              <w:rPr>
                <w:rFonts w:hint="eastAsia" w:ascii="仿宋" w:hAnsi="仿宋" w:eastAsia="仿宋" w:cs="仿宋"/>
                <w:sz w:val="24"/>
              </w:rPr>
              <w:t>四</w:t>
            </w:r>
          </w:p>
        </w:tc>
        <w:tc>
          <w:tcPr>
            <w:tcW w:w="615" w:type="dxa"/>
            <w:vMerge w:val="continue"/>
          </w:tcPr>
          <w:p w14:paraId="6E8A87C4">
            <w:pPr>
              <w:jc w:val="center"/>
              <w:rPr>
                <w:rFonts w:ascii="仿宋" w:hAnsi="仿宋" w:eastAsia="仿宋" w:cs="仿宋"/>
                <w:sz w:val="24"/>
              </w:rPr>
            </w:pPr>
          </w:p>
        </w:tc>
        <w:tc>
          <w:tcPr>
            <w:tcW w:w="675" w:type="dxa"/>
          </w:tcPr>
          <w:p w14:paraId="06781E64">
            <w:pPr>
              <w:jc w:val="center"/>
              <w:rPr>
                <w:rFonts w:ascii="仿宋" w:hAnsi="仿宋" w:eastAsia="仿宋" w:cs="仿宋"/>
                <w:sz w:val="24"/>
              </w:rPr>
            </w:pPr>
            <w:r>
              <w:rPr>
                <w:rFonts w:hint="eastAsia" w:ascii="仿宋" w:hAnsi="仿宋" w:eastAsia="仿宋" w:cs="仿宋"/>
                <w:sz w:val="24"/>
              </w:rPr>
              <w:t>考试</w:t>
            </w:r>
          </w:p>
        </w:tc>
      </w:tr>
      <w:tr w14:paraId="19EF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62FC521">
            <w:pPr>
              <w:ind w:left="113" w:right="113"/>
              <w:jc w:val="center"/>
              <w:rPr>
                <w:rFonts w:ascii="仿宋" w:hAnsi="仿宋" w:eastAsia="仿宋" w:cs="仿宋"/>
                <w:sz w:val="24"/>
              </w:rPr>
            </w:pPr>
          </w:p>
        </w:tc>
        <w:tc>
          <w:tcPr>
            <w:tcW w:w="585" w:type="dxa"/>
            <w:vMerge w:val="continue"/>
            <w:textDirection w:val="tbRlV"/>
          </w:tcPr>
          <w:p w14:paraId="24AE4F20">
            <w:pPr>
              <w:ind w:left="113" w:right="113"/>
              <w:jc w:val="center"/>
              <w:rPr>
                <w:rFonts w:ascii="仿宋" w:hAnsi="仿宋" w:eastAsia="仿宋" w:cs="仿宋"/>
                <w:sz w:val="24"/>
              </w:rPr>
            </w:pPr>
          </w:p>
        </w:tc>
        <w:tc>
          <w:tcPr>
            <w:tcW w:w="1290" w:type="dxa"/>
            <w:vAlign w:val="center"/>
          </w:tcPr>
          <w:p w14:paraId="7F3921C5">
            <w:pPr>
              <w:jc w:val="center"/>
              <w:rPr>
                <w:rFonts w:ascii="仿宋" w:hAnsi="仿宋" w:eastAsia="仿宋" w:cs="仿宋"/>
                <w:sz w:val="24"/>
              </w:rPr>
            </w:pPr>
            <w:r>
              <w:rPr>
                <w:rFonts w:hint="eastAsia" w:ascii="仿宋" w:hAnsi="仿宋" w:eastAsia="仿宋" w:cs="仿宋"/>
                <w:sz w:val="24"/>
              </w:rPr>
              <w:t>SMH1131137</w:t>
            </w:r>
          </w:p>
        </w:tc>
        <w:tc>
          <w:tcPr>
            <w:tcW w:w="2265" w:type="dxa"/>
            <w:vAlign w:val="center"/>
          </w:tcPr>
          <w:p w14:paraId="473DC4F4">
            <w:pPr>
              <w:jc w:val="center"/>
              <w:rPr>
                <w:rFonts w:ascii="仿宋" w:hAnsi="仿宋" w:eastAsia="仿宋" w:cs="仿宋"/>
                <w:sz w:val="24"/>
              </w:rPr>
            </w:pPr>
            <w:r>
              <w:rPr>
                <w:rFonts w:hint="eastAsia" w:ascii="仿宋" w:hAnsi="仿宋" w:eastAsia="仿宋" w:cs="仿宋"/>
                <w:sz w:val="24"/>
              </w:rPr>
              <w:t>实变函数</w:t>
            </w:r>
          </w:p>
        </w:tc>
        <w:tc>
          <w:tcPr>
            <w:tcW w:w="510" w:type="dxa"/>
            <w:vAlign w:val="center"/>
          </w:tcPr>
          <w:p w14:paraId="41B409A9">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7BF7F7E8">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3FFC713E">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5EC03644">
            <w:pPr>
              <w:jc w:val="center"/>
              <w:rPr>
                <w:rFonts w:ascii="仿宋" w:hAnsi="仿宋" w:eastAsia="仿宋" w:cs="仿宋"/>
                <w:sz w:val="24"/>
              </w:rPr>
            </w:pPr>
          </w:p>
        </w:tc>
        <w:tc>
          <w:tcPr>
            <w:tcW w:w="450" w:type="dxa"/>
            <w:vAlign w:val="center"/>
          </w:tcPr>
          <w:p w14:paraId="4FE1F67D">
            <w:pPr>
              <w:jc w:val="center"/>
              <w:rPr>
                <w:rFonts w:ascii="仿宋" w:hAnsi="仿宋" w:eastAsia="仿宋" w:cs="仿宋"/>
                <w:sz w:val="24"/>
              </w:rPr>
            </w:pPr>
          </w:p>
        </w:tc>
        <w:tc>
          <w:tcPr>
            <w:tcW w:w="585" w:type="dxa"/>
            <w:vAlign w:val="center"/>
          </w:tcPr>
          <w:p w14:paraId="185976CA">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5526331F">
            <w:pPr>
              <w:jc w:val="center"/>
              <w:rPr>
                <w:rFonts w:ascii="仿宋" w:hAnsi="仿宋" w:eastAsia="仿宋" w:cs="仿宋"/>
                <w:sz w:val="24"/>
              </w:rPr>
            </w:pPr>
            <w:r>
              <w:rPr>
                <w:rFonts w:hint="eastAsia" w:ascii="仿宋" w:hAnsi="仿宋" w:eastAsia="仿宋" w:cs="仿宋"/>
                <w:sz w:val="24"/>
              </w:rPr>
              <w:t>五</w:t>
            </w:r>
          </w:p>
        </w:tc>
        <w:tc>
          <w:tcPr>
            <w:tcW w:w="615" w:type="dxa"/>
            <w:vMerge w:val="continue"/>
          </w:tcPr>
          <w:p w14:paraId="72179FC9">
            <w:pPr>
              <w:jc w:val="center"/>
              <w:rPr>
                <w:rFonts w:ascii="仿宋" w:hAnsi="仿宋" w:eastAsia="仿宋" w:cs="仿宋"/>
                <w:sz w:val="24"/>
              </w:rPr>
            </w:pPr>
          </w:p>
        </w:tc>
        <w:tc>
          <w:tcPr>
            <w:tcW w:w="675" w:type="dxa"/>
          </w:tcPr>
          <w:p w14:paraId="741773D8">
            <w:pPr>
              <w:jc w:val="center"/>
              <w:rPr>
                <w:rFonts w:ascii="仿宋" w:hAnsi="仿宋" w:eastAsia="仿宋" w:cs="仿宋"/>
                <w:sz w:val="24"/>
              </w:rPr>
            </w:pPr>
            <w:r>
              <w:rPr>
                <w:rFonts w:hint="eastAsia" w:ascii="仿宋" w:hAnsi="仿宋" w:eastAsia="仿宋" w:cs="仿宋"/>
                <w:sz w:val="24"/>
              </w:rPr>
              <w:t>考试</w:t>
            </w:r>
          </w:p>
        </w:tc>
      </w:tr>
      <w:tr w14:paraId="6859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560C2BB">
            <w:pPr>
              <w:ind w:left="113" w:right="113"/>
              <w:jc w:val="center"/>
              <w:rPr>
                <w:rFonts w:ascii="仿宋" w:hAnsi="仿宋" w:eastAsia="仿宋" w:cs="仿宋"/>
                <w:sz w:val="24"/>
              </w:rPr>
            </w:pPr>
          </w:p>
        </w:tc>
        <w:tc>
          <w:tcPr>
            <w:tcW w:w="585" w:type="dxa"/>
            <w:vMerge w:val="continue"/>
            <w:textDirection w:val="tbRlV"/>
          </w:tcPr>
          <w:p w14:paraId="36C684AB">
            <w:pPr>
              <w:ind w:left="113" w:right="113"/>
              <w:jc w:val="center"/>
              <w:rPr>
                <w:rFonts w:ascii="仿宋" w:hAnsi="仿宋" w:eastAsia="仿宋" w:cs="仿宋"/>
                <w:sz w:val="24"/>
              </w:rPr>
            </w:pPr>
          </w:p>
        </w:tc>
        <w:tc>
          <w:tcPr>
            <w:tcW w:w="1290" w:type="dxa"/>
            <w:vAlign w:val="center"/>
          </w:tcPr>
          <w:p w14:paraId="77C541CC">
            <w:pPr>
              <w:jc w:val="center"/>
              <w:rPr>
                <w:rFonts w:ascii="仿宋" w:hAnsi="仿宋" w:eastAsia="仿宋" w:cs="仿宋"/>
                <w:sz w:val="24"/>
              </w:rPr>
            </w:pPr>
            <w:r>
              <w:rPr>
                <w:rFonts w:hint="eastAsia" w:ascii="仿宋" w:hAnsi="仿宋" w:eastAsia="仿宋" w:cs="仿宋"/>
                <w:sz w:val="24"/>
              </w:rPr>
              <w:t>18SM0109</w:t>
            </w:r>
          </w:p>
        </w:tc>
        <w:tc>
          <w:tcPr>
            <w:tcW w:w="2265" w:type="dxa"/>
            <w:vAlign w:val="center"/>
          </w:tcPr>
          <w:p w14:paraId="708197BF">
            <w:pPr>
              <w:jc w:val="center"/>
              <w:rPr>
                <w:rFonts w:ascii="仿宋" w:hAnsi="仿宋" w:eastAsia="仿宋" w:cs="仿宋"/>
                <w:sz w:val="24"/>
              </w:rPr>
            </w:pPr>
            <w:r>
              <w:rPr>
                <w:rFonts w:hint="eastAsia" w:ascii="仿宋" w:hAnsi="仿宋" w:eastAsia="仿宋" w:cs="仿宋"/>
                <w:sz w:val="24"/>
              </w:rPr>
              <w:t>数学建模</w:t>
            </w:r>
          </w:p>
        </w:tc>
        <w:tc>
          <w:tcPr>
            <w:tcW w:w="510" w:type="dxa"/>
            <w:vAlign w:val="center"/>
          </w:tcPr>
          <w:p w14:paraId="28214012">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25693FB0">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46CC5993">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5A3646B7">
            <w:pPr>
              <w:jc w:val="center"/>
              <w:rPr>
                <w:rFonts w:ascii="仿宋" w:hAnsi="仿宋" w:eastAsia="仿宋" w:cs="仿宋"/>
                <w:sz w:val="24"/>
              </w:rPr>
            </w:pPr>
          </w:p>
        </w:tc>
        <w:tc>
          <w:tcPr>
            <w:tcW w:w="450" w:type="dxa"/>
            <w:vAlign w:val="center"/>
          </w:tcPr>
          <w:p w14:paraId="0DC6215E">
            <w:pPr>
              <w:jc w:val="center"/>
              <w:rPr>
                <w:rFonts w:ascii="仿宋" w:hAnsi="仿宋" w:eastAsia="仿宋" w:cs="仿宋"/>
                <w:sz w:val="24"/>
              </w:rPr>
            </w:pPr>
          </w:p>
        </w:tc>
        <w:tc>
          <w:tcPr>
            <w:tcW w:w="585" w:type="dxa"/>
            <w:vAlign w:val="center"/>
          </w:tcPr>
          <w:p w14:paraId="74F2B9F1">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65A42A2B">
            <w:pPr>
              <w:jc w:val="center"/>
              <w:rPr>
                <w:rFonts w:ascii="仿宋" w:hAnsi="仿宋" w:eastAsia="仿宋" w:cs="仿宋"/>
                <w:sz w:val="24"/>
              </w:rPr>
            </w:pPr>
            <w:r>
              <w:rPr>
                <w:rFonts w:hint="eastAsia" w:ascii="仿宋" w:hAnsi="仿宋" w:eastAsia="仿宋" w:cs="仿宋"/>
                <w:sz w:val="24"/>
              </w:rPr>
              <w:t>三</w:t>
            </w:r>
          </w:p>
        </w:tc>
        <w:tc>
          <w:tcPr>
            <w:tcW w:w="615" w:type="dxa"/>
            <w:vMerge w:val="continue"/>
          </w:tcPr>
          <w:p w14:paraId="7944F9ED">
            <w:pPr>
              <w:jc w:val="center"/>
              <w:rPr>
                <w:rFonts w:ascii="仿宋" w:hAnsi="仿宋" w:eastAsia="仿宋" w:cs="仿宋"/>
                <w:sz w:val="24"/>
              </w:rPr>
            </w:pPr>
          </w:p>
        </w:tc>
        <w:tc>
          <w:tcPr>
            <w:tcW w:w="675" w:type="dxa"/>
          </w:tcPr>
          <w:p w14:paraId="6C1EB4CC">
            <w:pPr>
              <w:jc w:val="center"/>
              <w:rPr>
                <w:rFonts w:ascii="仿宋" w:hAnsi="仿宋" w:eastAsia="仿宋" w:cs="仿宋"/>
                <w:sz w:val="24"/>
              </w:rPr>
            </w:pPr>
            <w:r>
              <w:rPr>
                <w:rFonts w:hint="eastAsia" w:ascii="仿宋" w:hAnsi="仿宋" w:eastAsia="仿宋" w:cs="仿宋"/>
                <w:sz w:val="24"/>
              </w:rPr>
              <w:t>考试</w:t>
            </w:r>
          </w:p>
        </w:tc>
      </w:tr>
      <w:tr w14:paraId="5CDC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314B50B">
            <w:pPr>
              <w:ind w:left="113" w:right="113"/>
              <w:jc w:val="center"/>
              <w:rPr>
                <w:rFonts w:ascii="仿宋" w:hAnsi="仿宋" w:eastAsia="仿宋" w:cs="仿宋"/>
                <w:sz w:val="24"/>
              </w:rPr>
            </w:pPr>
          </w:p>
        </w:tc>
        <w:tc>
          <w:tcPr>
            <w:tcW w:w="585" w:type="dxa"/>
            <w:vMerge w:val="continue"/>
            <w:textDirection w:val="tbRlV"/>
          </w:tcPr>
          <w:p w14:paraId="74B3865E">
            <w:pPr>
              <w:ind w:left="113" w:right="113"/>
              <w:jc w:val="center"/>
              <w:rPr>
                <w:rFonts w:ascii="仿宋" w:hAnsi="仿宋" w:eastAsia="仿宋" w:cs="仿宋"/>
                <w:sz w:val="24"/>
              </w:rPr>
            </w:pPr>
          </w:p>
        </w:tc>
        <w:tc>
          <w:tcPr>
            <w:tcW w:w="1290" w:type="dxa"/>
            <w:vAlign w:val="center"/>
          </w:tcPr>
          <w:p w14:paraId="6592E490">
            <w:pPr>
              <w:jc w:val="center"/>
              <w:rPr>
                <w:rFonts w:ascii="仿宋" w:hAnsi="仿宋" w:eastAsia="仿宋" w:cs="仿宋"/>
                <w:sz w:val="24"/>
              </w:rPr>
            </w:pPr>
            <w:r>
              <w:rPr>
                <w:rFonts w:hint="eastAsia" w:ascii="仿宋" w:hAnsi="仿宋" w:eastAsia="仿宋" w:cs="仿宋"/>
                <w:sz w:val="24"/>
              </w:rPr>
              <w:t>SMH1131126</w:t>
            </w:r>
          </w:p>
        </w:tc>
        <w:tc>
          <w:tcPr>
            <w:tcW w:w="2265" w:type="dxa"/>
            <w:vAlign w:val="center"/>
          </w:tcPr>
          <w:p w14:paraId="2C8470DC">
            <w:pPr>
              <w:jc w:val="center"/>
              <w:rPr>
                <w:rFonts w:ascii="仿宋" w:hAnsi="仿宋" w:eastAsia="仿宋" w:cs="仿宋"/>
                <w:sz w:val="24"/>
              </w:rPr>
            </w:pPr>
            <w:r>
              <w:rPr>
                <w:rFonts w:hint="eastAsia" w:ascii="仿宋" w:hAnsi="仿宋" w:eastAsia="仿宋" w:cs="仿宋"/>
                <w:sz w:val="24"/>
              </w:rPr>
              <w:t>随机过程</w:t>
            </w:r>
          </w:p>
        </w:tc>
        <w:tc>
          <w:tcPr>
            <w:tcW w:w="510" w:type="dxa"/>
            <w:vAlign w:val="center"/>
          </w:tcPr>
          <w:p w14:paraId="45858963">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0BB57BDD">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24C88652">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69E1D982">
            <w:pPr>
              <w:jc w:val="center"/>
              <w:rPr>
                <w:rFonts w:ascii="仿宋" w:hAnsi="仿宋" w:eastAsia="仿宋" w:cs="仿宋"/>
                <w:sz w:val="24"/>
              </w:rPr>
            </w:pPr>
          </w:p>
        </w:tc>
        <w:tc>
          <w:tcPr>
            <w:tcW w:w="450" w:type="dxa"/>
            <w:vAlign w:val="center"/>
          </w:tcPr>
          <w:p w14:paraId="3465D9CE">
            <w:pPr>
              <w:jc w:val="center"/>
              <w:rPr>
                <w:rFonts w:ascii="仿宋" w:hAnsi="仿宋" w:eastAsia="仿宋" w:cs="仿宋"/>
                <w:sz w:val="24"/>
              </w:rPr>
            </w:pPr>
          </w:p>
        </w:tc>
        <w:tc>
          <w:tcPr>
            <w:tcW w:w="585" w:type="dxa"/>
            <w:vAlign w:val="center"/>
          </w:tcPr>
          <w:p w14:paraId="44F9A568">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32CE17AC">
            <w:pPr>
              <w:jc w:val="center"/>
              <w:rPr>
                <w:rFonts w:ascii="仿宋" w:hAnsi="仿宋" w:eastAsia="仿宋" w:cs="仿宋"/>
                <w:sz w:val="24"/>
              </w:rPr>
            </w:pPr>
            <w:r>
              <w:rPr>
                <w:rFonts w:hint="eastAsia" w:ascii="仿宋" w:hAnsi="仿宋" w:eastAsia="仿宋" w:cs="仿宋"/>
                <w:sz w:val="24"/>
              </w:rPr>
              <w:t>六</w:t>
            </w:r>
          </w:p>
        </w:tc>
        <w:tc>
          <w:tcPr>
            <w:tcW w:w="615" w:type="dxa"/>
            <w:vMerge w:val="continue"/>
          </w:tcPr>
          <w:p w14:paraId="5E89BCE8">
            <w:pPr>
              <w:jc w:val="center"/>
              <w:rPr>
                <w:rFonts w:ascii="仿宋" w:hAnsi="仿宋" w:eastAsia="仿宋" w:cs="仿宋"/>
                <w:sz w:val="24"/>
              </w:rPr>
            </w:pPr>
          </w:p>
        </w:tc>
        <w:tc>
          <w:tcPr>
            <w:tcW w:w="675" w:type="dxa"/>
          </w:tcPr>
          <w:p w14:paraId="161AEC7B">
            <w:pPr>
              <w:jc w:val="center"/>
              <w:rPr>
                <w:rFonts w:ascii="仿宋" w:hAnsi="仿宋" w:eastAsia="仿宋" w:cs="仿宋"/>
                <w:sz w:val="24"/>
              </w:rPr>
            </w:pPr>
            <w:r>
              <w:rPr>
                <w:rFonts w:hint="eastAsia" w:ascii="仿宋" w:hAnsi="仿宋" w:eastAsia="仿宋" w:cs="仿宋"/>
                <w:sz w:val="24"/>
              </w:rPr>
              <w:t>考试</w:t>
            </w:r>
          </w:p>
        </w:tc>
      </w:tr>
      <w:tr w14:paraId="7134F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D7A4148">
            <w:pPr>
              <w:ind w:left="113" w:right="113"/>
              <w:jc w:val="center"/>
              <w:rPr>
                <w:rFonts w:ascii="仿宋" w:hAnsi="仿宋" w:eastAsia="仿宋" w:cs="仿宋"/>
                <w:sz w:val="24"/>
              </w:rPr>
            </w:pPr>
          </w:p>
        </w:tc>
        <w:tc>
          <w:tcPr>
            <w:tcW w:w="585" w:type="dxa"/>
            <w:vMerge w:val="continue"/>
            <w:textDirection w:val="tbRlV"/>
          </w:tcPr>
          <w:p w14:paraId="6A1B1B57">
            <w:pPr>
              <w:ind w:left="113" w:right="113"/>
              <w:jc w:val="center"/>
              <w:rPr>
                <w:rFonts w:ascii="仿宋" w:hAnsi="仿宋" w:eastAsia="仿宋" w:cs="仿宋"/>
                <w:sz w:val="24"/>
              </w:rPr>
            </w:pPr>
          </w:p>
        </w:tc>
        <w:tc>
          <w:tcPr>
            <w:tcW w:w="1290" w:type="dxa"/>
          </w:tcPr>
          <w:p w14:paraId="3856D979">
            <w:pPr>
              <w:jc w:val="center"/>
              <w:rPr>
                <w:rFonts w:ascii="仿宋" w:hAnsi="仿宋" w:eastAsia="仿宋" w:cs="仿宋"/>
                <w:sz w:val="24"/>
              </w:rPr>
            </w:pPr>
            <w:r>
              <w:rPr>
                <w:rFonts w:hint="eastAsia" w:ascii="仿宋" w:hAnsi="仿宋" w:eastAsia="仿宋" w:cs="仿宋"/>
                <w:sz w:val="24"/>
              </w:rPr>
              <w:t>ECH1141003</w:t>
            </w:r>
          </w:p>
        </w:tc>
        <w:tc>
          <w:tcPr>
            <w:tcW w:w="2265" w:type="dxa"/>
          </w:tcPr>
          <w:p w14:paraId="622D23FC">
            <w:pPr>
              <w:jc w:val="center"/>
              <w:rPr>
                <w:rFonts w:ascii="仿宋" w:hAnsi="仿宋" w:eastAsia="仿宋" w:cs="仿宋"/>
                <w:sz w:val="24"/>
              </w:rPr>
            </w:pPr>
            <w:r>
              <w:rPr>
                <w:rFonts w:hint="eastAsia" w:ascii="仿宋" w:hAnsi="仿宋" w:eastAsia="仿宋" w:cs="仿宋"/>
                <w:sz w:val="24"/>
              </w:rPr>
              <w:t>西方经济学</w:t>
            </w:r>
          </w:p>
        </w:tc>
        <w:tc>
          <w:tcPr>
            <w:tcW w:w="510" w:type="dxa"/>
            <w:vAlign w:val="center"/>
          </w:tcPr>
          <w:p w14:paraId="0E5F1348">
            <w:pPr>
              <w:jc w:val="center"/>
              <w:rPr>
                <w:rFonts w:ascii="仿宋" w:hAnsi="仿宋" w:eastAsia="仿宋" w:cs="仿宋"/>
                <w:sz w:val="24"/>
              </w:rPr>
            </w:pPr>
            <w:r>
              <w:rPr>
                <w:rFonts w:hint="eastAsia" w:ascii="仿宋" w:hAnsi="仿宋" w:eastAsia="仿宋" w:cs="仿宋"/>
                <w:sz w:val="24"/>
              </w:rPr>
              <w:t>4</w:t>
            </w:r>
          </w:p>
        </w:tc>
        <w:tc>
          <w:tcPr>
            <w:tcW w:w="510" w:type="dxa"/>
            <w:vAlign w:val="center"/>
          </w:tcPr>
          <w:p w14:paraId="6AAF9135">
            <w:pPr>
              <w:jc w:val="center"/>
              <w:rPr>
                <w:rFonts w:ascii="仿宋" w:hAnsi="仿宋" w:eastAsia="仿宋" w:cs="仿宋"/>
                <w:sz w:val="24"/>
              </w:rPr>
            </w:pPr>
            <w:r>
              <w:rPr>
                <w:rFonts w:hint="eastAsia" w:ascii="仿宋" w:hAnsi="仿宋" w:eastAsia="仿宋" w:cs="仿宋"/>
                <w:sz w:val="24"/>
              </w:rPr>
              <w:t>72</w:t>
            </w:r>
          </w:p>
        </w:tc>
        <w:tc>
          <w:tcPr>
            <w:tcW w:w="540" w:type="dxa"/>
            <w:vAlign w:val="center"/>
          </w:tcPr>
          <w:p w14:paraId="67EA901F">
            <w:pPr>
              <w:jc w:val="center"/>
              <w:rPr>
                <w:rFonts w:ascii="仿宋" w:hAnsi="仿宋" w:eastAsia="仿宋" w:cs="仿宋"/>
                <w:sz w:val="24"/>
              </w:rPr>
            </w:pPr>
            <w:r>
              <w:rPr>
                <w:rFonts w:hint="eastAsia" w:ascii="仿宋" w:hAnsi="仿宋" w:eastAsia="仿宋" w:cs="仿宋"/>
                <w:sz w:val="24"/>
              </w:rPr>
              <w:t>4</w:t>
            </w:r>
          </w:p>
        </w:tc>
        <w:tc>
          <w:tcPr>
            <w:tcW w:w="435" w:type="dxa"/>
            <w:vAlign w:val="center"/>
          </w:tcPr>
          <w:p w14:paraId="7DD1C6C7">
            <w:pPr>
              <w:jc w:val="center"/>
              <w:rPr>
                <w:rFonts w:ascii="仿宋" w:hAnsi="仿宋" w:eastAsia="仿宋" w:cs="仿宋"/>
                <w:sz w:val="24"/>
              </w:rPr>
            </w:pPr>
          </w:p>
        </w:tc>
        <w:tc>
          <w:tcPr>
            <w:tcW w:w="450" w:type="dxa"/>
            <w:vAlign w:val="center"/>
          </w:tcPr>
          <w:p w14:paraId="13E68FE3">
            <w:pPr>
              <w:jc w:val="center"/>
              <w:rPr>
                <w:rFonts w:ascii="仿宋" w:hAnsi="仿宋" w:eastAsia="仿宋" w:cs="仿宋"/>
                <w:sz w:val="24"/>
              </w:rPr>
            </w:pPr>
          </w:p>
        </w:tc>
        <w:tc>
          <w:tcPr>
            <w:tcW w:w="585" w:type="dxa"/>
            <w:vAlign w:val="center"/>
          </w:tcPr>
          <w:p w14:paraId="673727F2">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24EE7A34">
            <w:pPr>
              <w:jc w:val="center"/>
              <w:rPr>
                <w:rFonts w:ascii="仿宋" w:hAnsi="仿宋" w:eastAsia="仿宋" w:cs="仿宋"/>
                <w:sz w:val="24"/>
              </w:rPr>
            </w:pPr>
            <w:r>
              <w:rPr>
                <w:rFonts w:hint="eastAsia" w:ascii="仿宋" w:hAnsi="仿宋" w:eastAsia="仿宋" w:cs="仿宋"/>
                <w:sz w:val="24"/>
              </w:rPr>
              <w:t>二</w:t>
            </w:r>
          </w:p>
        </w:tc>
        <w:tc>
          <w:tcPr>
            <w:tcW w:w="615" w:type="dxa"/>
            <w:vMerge w:val="continue"/>
          </w:tcPr>
          <w:p w14:paraId="62295408">
            <w:pPr>
              <w:jc w:val="center"/>
              <w:rPr>
                <w:rFonts w:ascii="仿宋" w:hAnsi="仿宋" w:eastAsia="仿宋" w:cs="仿宋"/>
                <w:sz w:val="24"/>
              </w:rPr>
            </w:pPr>
          </w:p>
        </w:tc>
        <w:tc>
          <w:tcPr>
            <w:tcW w:w="675" w:type="dxa"/>
          </w:tcPr>
          <w:p w14:paraId="2535B7DE">
            <w:pPr>
              <w:jc w:val="center"/>
              <w:rPr>
                <w:rFonts w:ascii="仿宋" w:hAnsi="仿宋" w:eastAsia="仿宋" w:cs="仿宋"/>
                <w:sz w:val="24"/>
              </w:rPr>
            </w:pPr>
            <w:r>
              <w:rPr>
                <w:rFonts w:hint="eastAsia" w:ascii="仿宋" w:hAnsi="仿宋" w:eastAsia="仿宋" w:cs="仿宋"/>
                <w:sz w:val="24"/>
              </w:rPr>
              <w:t>考试</w:t>
            </w:r>
          </w:p>
        </w:tc>
      </w:tr>
      <w:tr w14:paraId="4A19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0D89DF6">
            <w:pPr>
              <w:ind w:left="113" w:right="113"/>
              <w:jc w:val="center"/>
              <w:rPr>
                <w:rFonts w:ascii="仿宋" w:hAnsi="仿宋" w:eastAsia="仿宋" w:cs="仿宋"/>
                <w:sz w:val="24"/>
              </w:rPr>
            </w:pPr>
          </w:p>
        </w:tc>
        <w:tc>
          <w:tcPr>
            <w:tcW w:w="585" w:type="dxa"/>
            <w:vMerge w:val="restart"/>
            <w:textDirection w:val="tbRlV"/>
          </w:tcPr>
          <w:p w14:paraId="64D2B190">
            <w:pPr>
              <w:ind w:left="113" w:right="113"/>
              <w:jc w:val="center"/>
              <w:rPr>
                <w:rFonts w:ascii="仿宋" w:hAnsi="仿宋" w:eastAsia="仿宋" w:cs="仿宋"/>
                <w:sz w:val="24"/>
              </w:rPr>
            </w:pPr>
            <w:r>
              <w:rPr>
                <w:rFonts w:hint="eastAsia" w:ascii="仿宋" w:hAnsi="仿宋" w:eastAsia="仿宋" w:cs="仿宋"/>
                <w:sz w:val="24"/>
              </w:rPr>
              <w:t>专业核心</w:t>
            </w:r>
          </w:p>
        </w:tc>
        <w:tc>
          <w:tcPr>
            <w:tcW w:w="1290" w:type="dxa"/>
            <w:shd w:val="clear" w:color="auto" w:fill="auto"/>
          </w:tcPr>
          <w:p w14:paraId="6697FC69">
            <w:pPr>
              <w:jc w:val="center"/>
              <w:rPr>
                <w:rFonts w:ascii="仿宋" w:hAnsi="仿宋" w:eastAsia="仿宋" w:cs="仿宋"/>
                <w:sz w:val="24"/>
              </w:rPr>
            </w:pPr>
            <w:r>
              <w:rPr>
                <w:rFonts w:hint="eastAsia" w:ascii="仿宋" w:hAnsi="仿宋" w:eastAsia="仿宋" w:cs="仿宋"/>
                <w:sz w:val="24"/>
              </w:rPr>
              <w:t>18jw1001</w:t>
            </w:r>
          </w:p>
        </w:tc>
        <w:tc>
          <w:tcPr>
            <w:tcW w:w="2265" w:type="dxa"/>
            <w:shd w:val="clear" w:color="auto" w:fill="auto"/>
            <w:vAlign w:val="center"/>
          </w:tcPr>
          <w:p w14:paraId="3C83CD39">
            <w:pPr>
              <w:jc w:val="center"/>
              <w:rPr>
                <w:rFonts w:ascii="仿宋" w:hAnsi="仿宋" w:eastAsia="仿宋" w:cs="仿宋"/>
                <w:sz w:val="24"/>
              </w:rPr>
            </w:pPr>
            <w:r>
              <w:rPr>
                <w:rFonts w:hint="eastAsia" w:ascii="仿宋" w:hAnsi="仿宋" w:eastAsia="仿宋" w:cs="仿宋"/>
                <w:sz w:val="24"/>
              </w:rPr>
              <w:t>专业导论1</w:t>
            </w:r>
          </w:p>
        </w:tc>
        <w:tc>
          <w:tcPr>
            <w:tcW w:w="510" w:type="dxa"/>
            <w:shd w:val="clear" w:color="auto" w:fill="auto"/>
          </w:tcPr>
          <w:p w14:paraId="45C257B9">
            <w:pPr>
              <w:jc w:val="center"/>
              <w:rPr>
                <w:rFonts w:ascii="仿宋" w:hAnsi="仿宋" w:eastAsia="仿宋" w:cs="仿宋"/>
                <w:sz w:val="24"/>
              </w:rPr>
            </w:pPr>
            <w:r>
              <w:rPr>
                <w:rFonts w:hint="eastAsia" w:ascii="仿宋" w:hAnsi="仿宋" w:eastAsia="仿宋" w:cs="仿宋"/>
                <w:sz w:val="24"/>
              </w:rPr>
              <w:t>0.2</w:t>
            </w:r>
          </w:p>
        </w:tc>
        <w:tc>
          <w:tcPr>
            <w:tcW w:w="510" w:type="dxa"/>
            <w:shd w:val="clear" w:color="auto" w:fill="auto"/>
          </w:tcPr>
          <w:p w14:paraId="394FCBF6">
            <w:pPr>
              <w:jc w:val="center"/>
              <w:rPr>
                <w:rFonts w:ascii="仿宋" w:hAnsi="仿宋" w:eastAsia="仿宋" w:cs="仿宋"/>
                <w:sz w:val="24"/>
              </w:rPr>
            </w:pPr>
          </w:p>
        </w:tc>
        <w:tc>
          <w:tcPr>
            <w:tcW w:w="540" w:type="dxa"/>
            <w:shd w:val="clear" w:color="auto" w:fill="auto"/>
          </w:tcPr>
          <w:p w14:paraId="2256FFDD">
            <w:pPr>
              <w:jc w:val="center"/>
              <w:rPr>
                <w:rFonts w:ascii="仿宋" w:hAnsi="仿宋" w:eastAsia="仿宋" w:cs="仿宋"/>
                <w:sz w:val="24"/>
              </w:rPr>
            </w:pPr>
          </w:p>
        </w:tc>
        <w:tc>
          <w:tcPr>
            <w:tcW w:w="435" w:type="dxa"/>
            <w:shd w:val="clear" w:color="auto" w:fill="auto"/>
          </w:tcPr>
          <w:p w14:paraId="569EC690">
            <w:pPr>
              <w:jc w:val="center"/>
              <w:rPr>
                <w:rFonts w:ascii="仿宋" w:hAnsi="仿宋" w:eastAsia="仿宋" w:cs="仿宋"/>
                <w:sz w:val="24"/>
              </w:rPr>
            </w:pPr>
          </w:p>
        </w:tc>
        <w:tc>
          <w:tcPr>
            <w:tcW w:w="450" w:type="dxa"/>
            <w:shd w:val="clear" w:color="auto" w:fill="auto"/>
          </w:tcPr>
          <w:p w14:paraId="5AF8DEB2">
            <w:pPr>
              <w:jc w:val="center"/>
              <w:rPr>
                <w:rFonts w:ascii="仿宋" w:hAnsi="仿宋" w:eastAsia="仿宋" w:cs="仿宋"/>
                <w:sz w:val="24"/>
              </w:rPr>
            </w:pPr>
          </w:p>
        </w:tc>
        <w:tc>
          <w:tcPr>
            <w:tcW w:w="585" w:type="dxa"/>
            <w:shd w:val="clear" w:color="auto" w:fill="auto"/>
          </w:tcPr>
          <w:p w14:paraId="659A7E18">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tcPr>
          <w:p w14:paraId="2FA44EC9">
            <w:pPr>
              <w:jc w:val="center"/>
              <w:rPr>
                <w:rFonts w:ascii="仿宋" w:hAnsi="仿宋" w:eastAsia="仿宋" w:cs="仿宋"/>
                <w:sz w:val="24"/>
              </w:rPr>
            </w:pPr>
            <w:r>
              <w:rPr>
                <w:rFonts w:hint="eastAsia" w:ascii="仿宋" w:hAnsi="仿宋" w:eastAsia="仿宋" w:cs="仿宋"/>
                <w:sz w:val="24"/>
              </w:rPr>
              <w:t>一</w:t>
            </w:r>
          </w:p>
        </w:tc>
        <w:tc>
          <w:tcPr>
            <w:tcW w:w="615" w:type="dxa"/>
            <w:vMerge w:val="restart"/>
            <w:shd w:val="clear" w:color="auto" w:fill="auto"/>
            <w:vAlign w:val="center"/>
          </w:tcPr>
          <w:p w14:paraId="47A5F0DB">
            <w:pPr>
              <w:jc w:val="center"/>
              <w:rPr>
                <w:rFonts w:ascii="仿宋" w:hAnsi="仿宋" w:eastAsia="仿宋" w:cs="仿宋"/>
                <w:sz w:val="24"/>
              </w:rPr>
            </w:pPr>
            <w:r>
              <w:rPr>
                <w:rFonts w:hint="eastAsia" w:ascii="仿宋" w:hAnsi="仿宋" w:eastAsia="仿宋" w:cs="仿宋"/>
                <w:sz w:val="24"/>
              </w:rPr>
              <w:t>29</w:t>
            </w:r>
          </w:p>
        </w:tc>
        <w:tc>
          <w:tcPr>
            <w:tcW w:w="675" w:type="dxa"/>
          </w:tcPr>
          <w:p w14:paraId="41B3E3C8">
            <w:pPr>
              <w:jc w:val="center"/>
              <w:rPr>
                <w:rFonts w:ascii="仿宋" w:hAnsi="仿宋" w:eastAsia="仿宋" w:cs="仿宋"/>
                <w:sz w:val="24"/>
              </w:rPr>
            </w:pPr>
            <w:r>
              <w:rPr>
                <w:rFonts w:hint="eastAsia" w:ascii="仿宋" w:hAnsi="仿宋" w:eastAsia="仿宋" w:cs="仿宋"/>
                <w:sz w:val="24"/>
              </w:rPr>
              <w:t>考查</w:t>
            </w:r>
          </w:p>
        </w:tc>
      </w:tr>
      <w:tr w14:paraId="76DF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C0130ED">
            <w:pPr>
              <w:ind w:left="113" w:right="113"/>
              <w:jc w:val="center"/>
              <w:rPr>
                <w:rFonts w:ascii="仿宋" w:hAnsi="仿宋" w:eastAsia="仿宋" w:cs="仿宋"/>
                <w:sz w:val="24"/>
              </w:rPr>
            </w:pPr>
          </w:p>
        </w:tc>
        <w:tc>
          <w:tcPr>
            <w:tcW w:w="585" w:type="dxa"/>
            <w:vMerge w:val="continue"/>
            <w:textDirection w:val="tbRlV"/>
          </w:tcPr>
          <w:p w14:paraId="38552412">
            <w:pPr>
              <w:ind w:left="113" w:right="113"/>
              <w:jc w:val="center"/>
              <w:rPr>
                <w:rFonts w:ascii="仿宋" w:hAnsi="仿宋" w:eastAsia="仿宋" w:cs="仿宋"/>
                <w:sz w:val="24"/>
              </w:rPr>
            </w:pPr>
          </w:p>
        </w:tc>
        <w:tc>
          <w:tcPr>
            <w:tcW w:w="1290" w:type="dxa"/>
            <w:shd w:val="clear" w:color="auto" w:fill="auto"/>
          </w:tcPr>
          <w:p w14:paraId="1F830B73">
            <w:pPr>
              <w:jc w:val="center"/>
              <w:rPr>
                <w:rFonts w:ascii="仿宋" w:hAnsi="仿宋" w:eastAsia="仿宋" w:cs="仿宋"/>
                <w:sz w:val="24"/>
              </w:rPr>
            </w:pPr>
            <w:r>
              <w:rPr>
                <w:rFonts w:hint="eastAsia" w:ascii="仿宋" w:hAnsi="仿宋" w:eastAsia="仿宋" w:cs="仿宋"/>
                <w:sz w:val="24"/>
              </w:rPr>
              <w:t>18jw1002</w:t>
            </w:r>
          </w:p>
        </w:tc>
        <w:tc>
          <w:tcPr>
            <w:tcW w:w="2265" w:type="dxa"/>
            <w:shd w:val="clear" w:color="auto" w:fill="auto"/>
          </w:tcPr>
          <w:p w14:paraId="19188B5C">
            <w:pPr>
              <w:jc w:val="center"/>
              <w:rPr>
                <w:rFonts w:ascii="仿宋" w:hAnsi="仿宋" w:eastAsia="仿宋" w:cs="仿宋"/>
                <w:sz w:val="24"/>
              </w:rPr>
            </w:pPr>
            <w:r>
              <w:rPr>
                <w:rFonts w:hint="eastAsia" w:ascii="仿宋" w:hAnsi="仿宋" w:eastAsia="仿宋" w:cs="仿宋"/>
                <w:sz w:val="24"/>
              </w:rPr>
              <w:t>专业导论2</w:t>
            </w:r>
          </w:p>
        </w:tc>
        <w:tc>
          <w:tcPr>
            <w:tcW w:w="510" w:type="dxa"/>
            <w:shd w:val="clear" w:color="auto" w:fill="auto"/>
            <w:vAlign w:val="center"/>
          </w:tcPr>
          <w:p w14:paraId="226A540D">
            <w:pPr>
              <w:jc w:val="center"/>
              <w:rPr>
                <w:rFonts w:ascii="仿宋" w:hAnsi="仿宋" w:eastAsia="仿宋" w:cs="仿宋"/>
                <w:sz w:val="24"/>
              </w:rPr>
            </w:pPr>
            <w:r>
              <w:rPr>
                <w:rFonts w:hint="eastAsia" w:ascii="仿宋" w:hAnsi="仿宋" w:eastAsia="仿宋" w:cs="仿宋"/>
                <w:sz w:val="24"/>
              </w:rPr>
              <w:t>0.2</w:t>
            </w:r>
          </w:p>
        </w:tc>
        <w:tc>
          <w:tcPr>
            <w:tcW w:w="510" w:type="dxa"/>
            <w:shd w:val="clear" w:color="auto" w:fill="auto"/>
            <w:vAlign w:val="center"/>
          </w:tcPr>
          <w:p w14:paraId="60DC624A">
            <w:pPr>
              <w:jc w:val="center"/>
              <w:rPr>
                <w:rFonts w:ascii="仿宋" w:hAnsi="仿宋" w:eastAsia="仿宋" w:cs="仿宋"/>
                <w:sz w:val="24"/>
              </w:rPr>
            </w:pPr>
          </w:p>
        </w:tc>
        <w:tc>
          <w:tcPr>
            <w:tcW w:w="540" w:type="dxa"/>
            <w:shd w:val="clear" w:color="auto" w:fill="auto"/>
            <w:vAlign w:val="center"/>
          </w:tcPr>
          <w:p w14:paraId="6F21AA33">
            <w:pPr>
              <w:jc w:val="center"/>
              <w:rPr>
                <w:rFonts w:ascii="仿宋" w:hAnsi="仿宋" w:eastAsia="仿宋" w:cs="仿宋"/>
                <w:sz w:val="24"/>
              </w:rPr>
            </w:pPr>
          </w:p>
        </w:tc>
        <w:tc>
          <w:tcPr>
            <w:tcW w:w="435" w:type="dxa"/>
            <w:shd w:val="clear" w:color="auto" w:fill="auto"/>
            <w:vAlign w:val="center"/>
          </w:tcPr>
          <w:p w14:paraId="021747C0">
            <w:pPr>
              <w:jc w:val="center"/>
              <w:rPr>
                <w:rFonts w:ascii="仿宋" w:hAnsi="仿宋" w:eastAsia="仿宋" w:cs="仿宋"/>
                <w:sz w:val="24"/>
              </w:rPr>
            </w:pPr>
          </w:p>
        </w:tc>
        <w:tc>
          <w:tcPr>
            <w:tcW w:w="450" w:type="dxa"/>
            <w:shd w:val="clear" w:color="auto" w:fill="auto"/>
            <w:vAlign w:val="center"/>
          </w:tcPr>
          <w:p w14:paraId="19F0FD89">
            <w:pPr>
              <w:jc w:val="center"/>
              <w:rPr>
                <w:rFonts w:ascii="仿宋" w:hAnsi="仿宋" w:eastAsia="仿宋" w:cs="仿宋"/>
                <w:sz w:val="24"/>
              </w:rPr>
            </w:pPr>
          </w:p>
        </w:tc>
        <w:tc>
          <w:tcPr>
            <w:tcW w:w="585" w:type="dxa"/>
            <w:shd w:val="clear" w:color="auto" w:fill="auto"/>
            <w:vAlign w:val="center"/>
          </w:tcPr>
          <w:p w14:paraId="7EFD3C6E">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0D5B3ABF">
            <w:pPr>
              <w:jc w:val="center"/>
              <w:rPr>
                <w:rFonts w:ascii="仿宋" w:hAnsi="仿宋" w:eastAsia="仿宋" w:cs="仿宋"/>
                <w:sz w:val="24"/>
              </w:rPr>
            </w:pPr>
            <w:r>
              <w:rPr>
                <w:rFonts w:hint="eastAsia" w:ascii="仿宋" w:hAnsi="仿宋" w:eastAsia="仿宋" w:cs="仿宋"/>
                <w:sz w:val="24"/>
              </w:rPr>
              <w:t>一</w:t>
            </w:r>
          </w:p>
        </w:tc>
        <w:tc>
          <w:tcPr>
            <w:tcW w:w="615" w:type="dxa"/>
            <w:vMerge w:val="continue"/>
            <w:shd w:val="clear" w:color="auto" w:fill="auto"/>
          </w:tcPr>
          <w:p w14:paraId="02EA5D2D">
            <w:pPr>
              <w:jc w:val="center"/>
              <w:rPr>
                <w:rFonts w:ascii="仿宋" w:hAnsi="仿宋" w:eastAsia="仿宋" w:cs="仿宋"/>
                <w:sz w:val="24"/>
              </w:rPr>
            </w:pPr>
          </w:p>
        </w:tc>
        <w:tc>
          <w:tcPr>
            <w:tcW w:w="675" w:type="dxa"/>
          </w:tcPr>
          <w:p w14:paraId="66523E06">
            <w:pPr>
              <w:jc w:val="center"/>
              <w:rPr>
                <w:rFonts w:ascii="仿宋" w:hAnsi="仿宋" w:eastAsia="仿宋" w:cs="仿宋"/>
                <w:sz w:val="24"/>
              </w:rPr>
            </w:pPr>
            <w:r>
              <w:rPr>
                <w:rFonts w:hint="eastAsia" w:ascii="仿宋" w:hAnsi="仿宋" w:eastAsia="仿宋" w:cs="仿宋"/>
                <w:sz w:val="24"/>
              </w:rPr>
              <w:t>考查</w:t>
            </w:r>
          </w:p>
        </w:tc>
      </w:tr>
      <w:tr w14:paraId="28FC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C631BC3">
            <w:pPr>
              <w:ind w:left="113" w:right="113"/>
              <w:jc w:val="center"/>
              <w:rPr>
                <w:rFonts w:ascii="仿宋" w:hAnsi="仿宋" w:eastAsia="仿宋" w:cs="仿宋"/>
                <w:sz w:val="24"/>
              </w:rPr>
            </w:pPr>
          </w:p>
        </w:tc>
        <w:tc>
          <w:tcPr>
            <w:tcW w:w="585" w:type="dxa"/>
            <w:vMerge w:val="continue"/>
            <w:textDirection w:val="tbRlV"/>
          </w:tcPr>
          <w:p w14:paraId="612ECD11">
            <w:pPr>
              <w:ind w:left="113" w:right="113"/>
              <w:jc w:val="center"/>
              <w:rPr>
                <w:rFonts w:ascii="仿宋" w:hAnsi="仿宋" w:eastAsia="仿宋" w:cs="仿宋"/>
                <w:sz w:val="24"/>
              </w:rPr>
            </w:pPr>
          </w:p>
        </w:tc>
        <w:tc>
          <w:tcPr>
            <w:tcW w:w="1290" w:type="dxa"/>
            <w:shd w:val="clear" w:color="auto" w:fill="auto"/>
          </w:tcPr>
          <w:p w14:paraId="62C94B17">
            <w:pPr>
              <w:jc w:val="center"/>
              <w:rPr>
                <w:rFonts w:ascii="仿宋" w:hAnsi="仿宋" w:eastAsia="仿宋" w:cs="仿宋"/>
                <w:sz w:val="24"/>
              </w:rPr>
            </w:pPr>
            <w:r>
              <w:rPr>
                <w:rFonts w:hint="eastAsia" w:ascii="仿宋" w:hAnsi="仿宋" w:eastAsia="仿宋" w:cs="仿宋"/>
                <w:sz w:val="24"/>
              </w:rPr>
              <w:t>18jw1003</w:t>
            </w:r>
          </w:p>
        </w:tc>
        <w:tc>
          <w:tcPr>
            <w:tcW w:w="2265" w:type="dxa"/>
            <w:shd w:val="clear" w:color="auto" w:fill="auto"/>
          </w:tcPr>
          <w:p w14:paraId="1C704C30">
            <w:pPr>
              <w:jc w:val="center"/>
              <w:rPr>
                <w:rFonts w:ascii="仿宋" w:hAnsi="仿宋" w:eastAsia="仿宋" w:cs="仿宋"/>
                <w:sz w:val="24"/>
              </w:rPr>
            </w:pPr>
            <w:r>
              <w:rPr>
                <w:rFonts w:hint="eastAsia" w:ascii="仿宋" w:hAnsi="仿宋" w:eastAsia="仿宋" w:cs="仿宋"/>
                <w:sz w:val="24"/>
              </w:rPr>
              <w:t>专业导论3</w:t>
            </w:r>
          </w:p>
        </w:tc>
        <w:tc>
          <w:tcPr>
            <w:tcW w:w="510" w:type="dxa"/>
            <w:shd w:val="clear" w:color="auto" w:fill="auto"/>
            <w:vAlign w:val="center"/>
          </w:tcPr>
          <w:p w14:paraId="53B43909">
            <w:pPr>
              <w:jc w:val="center"/>
              <w:rPr>
                <w:rFonts w:ascii="仿宋" w:hAnsi="仿宋" w:eastAsia="仿宋" w:cs="仿宋"/>
                <w:sz w:val="24"/>
              </w:rPr>
            </w:pPr>
            <w:r>
              <w:rPr>
                <w:rFonts w:hint="eastAsia" w:ascii="仿宋" w:hAnsi="仿宋" w:eastAsia="仿宋" w:cs="仿宋"/>
                <w:sz w:val="24"/>
              </w:rPr>
              <w:t>0.2</w:t>
            </w:r>
          </w:p>
        </w:tc>
        <w:tc>
          <w:tcPr>
            <w:tcW w:w="510" w:type="dxa"/>
            <w:shd w:val="clear" w:color="auto" w:fill="auto"/>
            <w:vAlign w:val="center"/>
          </w:tcPr>
          <w:p w14:paraId="55B53426">
            <w:pPr>
              <w:jc w:val="center"/>
              <w:rPr>
                <w:rFonts w:ascii="仿宋" w:hAnsi="仿宋" w:eastAsia="仿宋" w:cs="仿宋"/>
                <w:sz w:val="24"/>
              </w:rPr>
            </w:pPr>
          </w:p>
        </w:tc>
        <w:tc>
          <w:tcPr>
            <w:tcW w:w="540" w:type="dxa"/>
            <w:shd w:val="clear" w:color="auto" w:fill="auto"/>
            <w:vAlign w:val="center"/>
          </w:tcPr>
          <w:p w14:paraId="25EB31CE">
            <w:pPr>
              <w:jc w:val="center"/>
              <w:rPr>
                <w:rFonts w:ascii="仿宋" w:hAnsi="仿宋" w:eastAsia="仿宋" w:cs="仿宋"/>
                <w:sz w:val="24"/>
              </w:rPr>
            </w:pPr>
          </w:p>
        </w:tc>
        <w:tc>
          <w:tcPr>
            <w:tcW w:w="435" w:type="dxa"/>
            <w:shd w:val="clear" w:color="auto" w:fill="auto"/>
            <w:vAlign w:val="center"/>
          </w:tcPr>
          <w:p w14:paraId="6707782E">
            <w:pPr>
              <w:jc w:val="center"/>
              <w:rPr>
                <w:rFonts w:ascii="仿宋" w:hAnsi="仿宋" w:eastAsia="仿宋" w:cs="仿宋"/>
                <w:sz w:val="24"/>
              </w:rPr>
            </w:pPr>
          </w:p>
        </w:tc>
        <w:tc>
          <w:tcPr>
            <w:tcW w:w="450" w:type="dxa"/>
            <w:shd w:val="clear" w:color="auto" w:fill="auto"/>
            <w:vAlign w:val="center"/>
          </w:tcPr>
          <w:p w14:paraId="60E915BC">
            <w:pPr>
              <w:jc w:val="center"/>
              <w:rPr>
                <w:rFonts w:ascii="仿宋" w:hAnsi="仿宋" w:eastAsia="仿宋" w:cs="仿宋"/>
                <w:sz w:val="24"/>
              </w:rPr>
            </w:pPr>
          </w:p>
        </w:tc>
        <w:tc>
          <w:tcPr>
            <w:tcW w:w="585" w:type="dxa"/>
            <w:shd w:val="clear" w:color="auto" w:fill="auto"/>
            <w:vAlign w:val="center"/>
          </w:tcPr>
          <w:p w14:paraId="0826072D">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4023C480">
            <w:pPr>
              <w:jc w:val="center"/>
              <w:rPr>
                <w:rFonts w:ascii="仿宋" w:hAnsi="仿宋" w:eastAsia="仿宋" w:cs="仿宋"/>
                <w:sz w:val="24"/>
              </w:rPr>
            </w:pPr>
            <w:r>
              <w:rPr>
                <w:rFonts w:hint="eastAsia" w:ascii="仿宋" w:hAnsi="仿宋" w:eastAsia="仿宋" w:cs="仿宋"/>
                <w:sz w:val="24"/>
              </w:rPr>
              <w:t>二</w:t>
            </w:r>
          </w:p>
        </w:tc>
        <w:tc>
          <w:tcPr>
            <w:tcW w:w="615" w:type="dxa"/>
            <w:vMerge w:val="continue"/>
            <w:shd w:val="clear" w:color="auto" w:fill="auto"/>
          </w:tcPr>
          <w:p w14:paraId="06138F4C">
            <w:pPr>
              <w:jc w:val="center"/>
              <w:rPr>
                <w:rFonts w:ascii="仿宋" w:hAnsi="仿宋" w:eastAsia="仿宋" w:cs="仿宋"/>
                <w:sz w:val="24"/>
              </w:rPr>
            </w:pPr>
          </w:p>
        </w:tc>
        <w:tc>
          <w:tcPr>
            <w:tcW w:w="675" w:type="dxa"/>
          </w:tcPr>
          <w:p w14:paraId="52B0DE47">
            <w:pPr>
              <w:jc w:val="center"/>
              <w:rPr>
                <w:rFonts w:ascii="仿宋" w:hAnsi="仿宋" w:eastAsia="仿宋" w:cs="仿宋"/>
                <w:sz w:val="24"/>
              </w:rPr>
            </w:pPr>
            <w:r>
              <w:rPr>
                <w:rFonts w:hint="eastAsia" w:ascii="仿宋" w:hAnsi="仿宋" w:eastAsia="仿宋" w:cs="仿宋"/>
                <w:sz w:val="24"/>
              </w:rPr>
              <w:t>考查</w:t>
            </w:r>
          </w:p>
        </w:tc>
      </w:tr>
      <w:tr w14:paraId="5754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28B01F8">
            <w:pPr>
              <w:ind w:left="113" w:right="113"/>
              <w:jc w:val="center"/>
              <w:rPr>
                <w:rFonts w:ascii="仿宋" w:hAnsi="仿宋" w:eastAsia="仿宋" w:cs="仿宋"/>
                <w:sz w:val="24"/>
              </w:rPr>
            </w:pPr>
          </w:p>
        </w:tc>
        <w:tc>
          <w:tcPr>
            <w:tcW w:w="585" w:type="dxa"/>
            <w:vMerge w:val="continue"/>
            <w:textDirection w:val="tbRlV"/>
          </w:tcPr>
          <w:p w14:paraId="4FD01446">
            <w:pPr>
              <w:ind w:left="113" w:right="113"/>
              <w:jc w:val="center"/>
              <w:rPr>
                <w:rFonts w:ascii="仿宋" w:hAnsi="仿宋" w:eastAsia="仿宋" w:cs="仿宋"/>
                <w:sz w:val="24"/>
              </w:rPr>
            </w:pPr>
          </w:p>
        </w:tc>
        <w:tc>
          <w:tcPr>
            <w:tcW w:w="1290" w:type="dxa"/>
            <w:shd w:val="clear" w:color="auto" w:fill="auto"/>
          </w:tcPr>
          <w:p w14:paraId="2BC43C65">
            <w:pPr>
              <w:jc w:val="center"/>
              <w:rPr>
                <w:rFonts w:ascii="仿宋" w:hAnsi="仿宋" w:eastAsia="仿宋" w:cs="仿宋"/>
                <w:sz w:val="24"/>
              </w:rPr>
            </w:pPr>
            <w:r>
              <w:rPr>
                <w:rFonts w:hint="eastAsia" w:ascii="仿宋" w:hAnsi="仿宋" w:eastAsia="仿宋" w:cs="仿宋"/>
                <w:sz w:val="24"/>
              </w:rPr>
              <w:t>18jw1004</w:t>
            </w:r>
          </w:p>
        </w:tc>
        <w:tc>
          <w:tcPr>
            <w:tcW w:w="2265" w:type="dxa"/>
            <w:shd w:val="clear" w:color="auto" w:fill="auto"/>
          </w:tcPr>
          <w:p w14:paraId="0A0EEE5F">
            <w:pPr>
              <w:jc w:val="center"/>
              <w:rPr>
                <w:rFonts w:ascii="仿宋" w:hAnsi="仿宋" w:eastAsia="仿宋" w:cs="仿宋"/>
                <w:sz w:val="24"/>
              </w:rPr>
            </w:pPr>
            <w:r>
              <w:rPr>
                <w:rFonts w:hint="eastAsia" w:ascii="仿宋" w:hAnsi="仿宋" w:eastAsia="仿宋" w:cs="仿宋"/>
                <w:sz w:val="24"/>
              </w:rPr>
              <w:t>专业导论4</w:t>
            </w:r>
          </w:p>
        </w:tc>
        <w:tc>
          <w:tcPr>
            <w:tcW w:w="510" w:type="dxa"/>
            <w:shd w:val="clear" w:color="auto" w:fill="auto"/>
            <w:vAlign w:val="center"/>
          </w:tcPr>
          <w:p w14:paraId="2801A625">
            <w:pPr>
              <w:jc w:val="center"/>
              <w:rPr>
                <w:rFonts w:ascii="仿宋" w:hAnsi="仿宋" w:eastAsia="仿宋" w:cs="仿宋"/>
                <w:sz w:val="24"/>
              </w:rPr>
            </w:pPr>
            <w:r>
              <w:rPr>
                <w:rFonts w:hint="eastAsia" w:ascii="仿宋" w:hAnsi="仿宋" w:eastAsia="仿宋" w:cs="仿宋"/>
                <w:sz w:val="24"/>
              </w:rPr>
              <w:t>0.2</w:t>
            </w:r>
          </w:p>
        </w:tc>
        <w:tc>
          <w:tcPr>
            <w:tcW w:w="510" w:type="dxa"/>
            <w:shd w:val="clear" w:color="auto" w:fill="auto"/>
            <w:vAlign w:val="center"/>
          </w:tcPr>
          <w:p w14:paraId="5B5FA8D4">
            <w:pPr>
              <w:jc w:val="center"/>
              <w:rPr>
                <w:rFonts w:ascii="仿宋" w:hAnsi="仿宋" w:eastAsia="仿宋" w:cs="仿宋"/>
                <w:sz w:val="24"/>
              </w:rPr>
            </w:pPr>
          </w:p>
        </w:tc>
        <w:tc>
          <w:tcPr>
            <w:tcW w:w="540" w:type="dxa"/>
            <w:shd w:val="clear" w:color="auto" w:fill="auto"/>
            <w:vAlign w:val="center"/>
          </w:tcPr>
          <w:p w14:paraId="54593102">
            <w:pPr>
              <w:jc w:val="center"/>
              <w:rPr>
                <w:rFonts w:ascii="仿宋" w:hAnsi="仿宋" w:eastAsia="仿宋" w:cs="仿宋"/>
                <w:sz w:val="24"/>
              </w:rPr>
            </w:pPr>
          </w:p>
        </w:tc>
        <w:tc>
          <w:tcPr>
            <w:tcW w:w="435" w:type="dxa"/>
            <w:shd w:val="clear" w:color="auto" w:fill="auto"/>
            <w:vAlign w:val="center"/>
          </w:tcPr>
          <w:p w14:paraId="2FD5D2C2">
            <w:pPr>
              <w:jc w:val="center"/>
              <w:rPr>
                <w:rFonts w:ascii="仿宋" w:hAnsi="仿宋" w:eastAsia="仿宋" w:cs="仿宋"/>
                <w:sz w:val="24"/>
              </w:rPr>
            </w:pPr>
          </w:p>
        </w:tc>
        <w:tc>
          <w:tcPr>
            <w:tcW w:w="450" w:type="dxa"/>
            <w:shd w:val="clear" w:color="auto" w:fill="auto"/>
            <w:vAlign w:val="center"/>
          </w:tcPr>
          <w:p w14:paraId="184EC2BD">
            <w:pPr>
              <w:jc w:val="center"/>
              <w:rPr>
                <w:rFonts w:ascii="仿宋" w:hAnsi="仿宋" w:eastAsia="仿宋" w:cs="仿宋"/>
                <w:sz w:val="24"/>
              </w:rPr>
            </w:pPr>
          </w:p>
        </w:tc>
        <w:tc>
          <w:tcPr>
            <w:tcW w:w="585" w:type="dxa"/>
            <w:shd w:val="clear" w:color="auto" w:fill="auto"/>
            <w:vAlign w:val="center"/>
          </w:tcPr>
          <w:p w14:paraId="33498BDF">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553690CE">
            <w:pPr>
              <w:jc w:val="center"/>
              <w:rPr>
                <w:rFonts w:ascii="仿宋" w:hAnsi="仿宋" w:eastAsia="仿宋" w:cs="仿宋"/>
                <w:sz w:val="24"/>
              </w:rPr>
            </w:pPr>
            <w:r>
              <w:rPr>
                <w:rFonts w:hint="eastAsia" w:ascii="仿宋" w:hAnsi="仿宋" w:eastAsia="仿宋" w:cs="仿宋"/>
                <w:sz w:val="24"/>
              </w:rPr>
              <w:t>三</w:t>
            </w:r>
          </w:p>
        </w:tc>
        <w:tc>
          <w:tcPr>
            <w:tcW w:w="615" w:type="dxa"/>
            <w:vMerge w:val="continue"/>
            <w:shd w:val="clear" w:color="auto" w:fill="auto"/>
          </w:tcPr>
          <w:p w14:paraId="10B21959">
            <w:pPr>
              <w:jc w:val="center"/>
              <w:rPr>
                <w:rFonts w:ascii="仿宋" w:hAnsi="仿宋" w:eastAsia="仿宋" w:cs="仿宋"/>
                <w:sz w:val="24"/>
              </w:rPr>
            </w:pPr>
          </w:p>
        </w:tc>
        <w:tc>
          <w:tcPr>
            <w:tcW w:w="675" w:type="dxa"/>
          </w:tcPr>
          <w:p w14:paraId="517B8838">
            <w:pPr>
              <w:jc w:val="center"/>
              <w:rPr>
                <w:rFonts w:ascii="仿宋" w:hAnsi="仿宋" w:eastAsia="仿宋" w:cs="仿宋"/>
                <w:sz w:val="24"/>
              </w:rPr>
            </w:pPr>
            <w:r>
              <w:rPr>
                <w:rFonts w:hint="eastAsia" w:ascii="仿宋" w:hAnsi="仿宋" w:eastAsia="仿宋" w:cs="仿宋"/>
                <w:sz w:val="24"/>
              </w:rPr>
              <w:t>考查</w:t>
            </w:r>
          </w:p>
        </w:tc>
      </w:tr>
      <w:tr w14:paraId="6054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722682E">
            <w:pPr>
              <w:ind w:left="113" w:right="113"/>
              <w:jc w:val="center"/>
              <w:rPr>
                <w:rFonts w:ascii="仿宋" w:hAnsi="仿宋" w:eastAsia="仿宋" w:cs="仿宋"/>
                <w:sz w:val="24"/>
              </w:rPr>
            </w:pPr>
          </w:p>
        </w:tc>
        <w:tc>
          <w:tcPr>
            <w:tcW w:w="585" w:type="dxa"/>
            <w:vMerge w:val="continue"/>
            <w:textDirection w:val="tbRlV"/>
          </w:tcPr>
          <w:p w14:paraId="1D580316">
            <w:pPr>
              <w:ind w:left="113" w:right="113"/>
              <w:jc w:val="center"/>
              <w:rPr>
                <w:rFonts w:ascii="仿宋" w:hAnsi="仿宋" w:eastAsia="仿宋" w:cs="仿宋"/>
                <w:sz w:val="24"/>
              </w:rPr>
            </w:pPr>
          </w:p>
        </w:tc>
        <w:tc>
          <w:tcPr>
            <w:tcW w:w="1290" w:type="dxa"/>
            <w:shd w:val="clear" w:color="auto" w:fill="auto"/>
          </w:tcPr>
          <w:p w14:paraId="247FF504">
            <w:pPr>
              <w:jc w:val="center"/>
              <w:rPr>
                <w:rFonts w:ascii="仿宋" w:hAnsi="仿宋" w:eastAsia="仿宋" w:cs="仿宋"/>
                <w:sz w:val="24"/>
              </w:rPr>
            </w:pPr>
            <w:r>
              <w:rPr>
                <w:rFonts w:hint="eastAsia" w:ascii="仿宋" w:hAnsi="仿宋" w:eastAsia="仿宋" w:cs="仿宋"/>
                <w:sz w:val="24"/>
              </w:rPr>
              <w:t>18jw1005</w:t>
            </w:r>
          </w:p>
        </w:tc>
        <w:tc>
          <w:tcPr>
            <w:tcW w:w="2265" w:type="dxa"/>
            <w:shd w:val="clear" w:color="auto" w:fill="auto"/>
          </w:tcPr>
          <w:p w14:paraId="500CEEC5">
            <w:pPr>
              <w:jc w:val="center"/>
              <w:rPr>
                <w:rFonts w:ascii="仿宋" w:hAnsi="仿宋" w:eastAsia="仿宋" w:cs="仿宋"/>
                <w:sz w:val="24"/>
              </w:rPr>
            </w:pPr>
            <w:r>
              <w:rPr>
                <w:rFonts w:hint="eastAsia" w:ascii="仿宋" w:hAnsi="仿宋" w:eastAsia="仿宋" w:cs="仿宋"/>
                <w:sz w:val="24"/>
              </w:rPr>
              <w:t>专业导论5</w:t>
            </w:r>
          </w:p>
        </w:tc>
        <w:tc>
          <w:tcPr>
            <w:tcW w:w="510" w:type="dxa"/>
            <w:shd w:val="clear" w:color="auto" w:fill="auto"/>
            <w:vAlign w:val="center"/>
          </w:tcPr>
          <w:p w14:paraId="65759619">
            <w:pPr>
              <w:jc w:val="center"/>
              <w:rPr>
                <w:rFonts w:ascii="仿宋" w:hAnsi="仿宋" w:eastAsia="仿宋" w:cs="仿宋"/>
                <w:sz w:val="24"/>
              </w:rPr>
            </w:pPr>
            <w:r>
              <w:rPr>
                <w:rFonts w:hint="eastAsia" w:ascii="仿宋" w:hAnsi="仿宋" w:eastAsia="仿宋" w:cs="仿宋"/>
                <w:sz w:val="24"/>
              </w:rPr>
              <w:t>0.2</w:t>
            </w:r>
          </w:p>
        </w:tc>
        <w:tc>
          <w:tcPr>
            <w:tcW w:w="510" w:type="dxa"/>
            <w:shd w:val="clear" w:color="auto" w:fill="auto"/>
            <w:vAlign w:val="center"/>
          </w:tcPr>
          <w:p w14:paraId="6CFEA92C">
            <w:pPr>
              <w:jc w:val="center"/>
              <w:rPr>
                <w:rFonts w:ascii="仿宋" w:hAnsi="仿宋" w:eastAsia="仿宋" w:cs="仿宋"/>
                <w:sz w:val="24"/>
              </w:rPr>
            </w:pPr>
          </w:p>
        </w:tc>
        <w:tc>
          <w:tcPr>
            <w:tcW w:w="540" w:type="dxa"/>
            <w:shd w:val="clear" w:color="auto" w:fill="auto"/>
            <w:vAlign w:val="center"/>
          </w:tcPr>
          <w:p w14:paraId="1FD084C0">
            <w:pPr>
              <w:jc w:val="center"/>
              <w:rPr>
                <w:rFonts w:ascii="仿宋" w:hAnsi="仿宋" w:eastAsia="仿宋" w:cs="仿宋"/>
                <w:sz w:val="24"/>
              </w:rPr>
            </w:pPr>
          </w:p>
        </w:tc>
        <w:tc>
          <w:tcPr>
            <w:tcW w:w="435" w:type="dxa"/>
            <w:shd w:val="clear" w:color="auto" w:fill="auto"/>
            <w:vAlign w:val="center"/>
          </w:tcPr>
          <w:p w14:paraId="7BC65449">
            <w:pPr>
              <w:jc w:val="center"/>
              <w:rPr>
                <w:rFonts w:ascii="仿宋" w:hAnsi="仿宋" w:eastAsia="仿宋" w:cs="仿宋"/>
                <w:sz w:val="24"/>
              </w:rPr>
            </w:pPr>
          </w:p>
        </w:tc>
        <w:tc>
          <w:tcPr>
            <w:tcW w:w="450" w:type="dxa"/>
            <w:shd w:val="clear" w:color="auto" w:fill="auto"/>
            <w:vAlign w:val="center"/>
          </w:tcPr>
          <w:p w14:paraId="19850ACB">
            <w:pPr>
              <w:jc w:val="center"/>
              <w:rPr>
                <w:rFonts w:ascii="仿宋" w:hAnsi="仿宋" w:eastAsia="仿宋" w:cs="仿宋"/>
                <w:sz w:val="24"/>
              </w:rPr>
            </w:pPr>
          </w:p>
        </w:tc>
        <w:tc>
          <w:tcPr>
            <w:tcW w:w="585" w:type="dxa"/>
            <w:shd w:val="clear" w:color="auto" w:fill="auto"/>
            <w:vAlign w:val="center"/>
          </w:tcPr>
          <w:p w14:paraId="3376C45C">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1A4591CA">
            <w:pPr>
              <w:jc w:val="center"/>
              <w:rPr>
                <w:rFonts w:ascii="仿宋" w:hAnsi="仿宋" w:eastAsia="仿宋" w:cs="仿宋"/>
                <w:sz w:val="24"/>
              </w:rPr>
            </w:pPr>
            <w:r>
              <w:rPr>
                <w:rFonts w:hint="eastAsia" w:ascii="仿宋" w:hAnsi="仿宋" w:eastAsia="仿宋" w:cs="仿宋"/>
                <w:sz w:val="24"/>
              </w:rPr>
              <w:t>三</w:t>
            </w:r>
          </w:p>
        </w:tc>
        <w:tc>
          <w:tcPr>
            <w:tcW w:w="615" w:type="dxa"/>
            <w:vMerge w:val="continue"/>
            <w:shd w:val="clear" w:color="auto" w:fill="auto"/>
          </w:tcPr>
          <w:p w14:paraId="69014E73">
            <w:pPr>
              <w:jc w:val="center"/>
              <w:rPr>
                <w:rFonts w:ascii="仿宋" w:hAnsi="仿宋" w:eastAsia="仿宋" w:cs="仿宋"/>
                <w:sz w:val="24"/>
              </w:rPr>
            </w:pPr>
          </w:p>
        </w:tc>
        <w:tc>
          <w:tcPr>
            <w:tcW w:w="675" w:type="dxa"/>
          </w:tcPr>
          <w:p w14:paraId="1D745361">
            <w:pPr>
              <w:jc w:val="center"/>
              <w:rPr>
                <w:rFonts w:ascii="仿宋" w:hAnsi="仿宋" w:eastAsia="仿宋" w:cs="仿宋"/>
                <w:sz w:val="24"/>
              </w:rPr>
            </w:pPr>
            <w:r>
              <w:rPr>
                <w:rFonts w:hint="eastAsia" w:ascii="仿宋" w:hAnsi="仿宋" w:eastAsia="仿宋" w:cs="仿宋"/>
                <w:sz w:val="24"/>
              </w:rPr>
              <w:t>考查</w:t>
            </w:r>
          </w:p>
        </w:tc>
      </w:tr>
      <w:tr w14:paraId="6A03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3" w:hRule="atLeast"/>
          <w:jc w:val="center"/>
        </w:trPr>
        <w:tc>
          <w:tcPr>
            <w:tcW w:w="615" w:type="dxa"/>
            <w:vMerge w:val="continue"/>
            <w:textDirection w:val="tbRlV"/>
          </w:tcPr>
          <w:p w14:paraId="397ABF74">
            <w:pPr>
              <w:ind w:left="113" w:right="113"/>
              <w:jc w:val="center"/>
              <w:rPr>
                <w:rFonts w:ascii="仿宋" w:hAnsi="仿宋" w:eastAsia="仿宋" w:cs="仿宋"/>
                <w:sz w:val="24"/>
              </w:rPr>
            </w:pPr>
          </w:p>
        </w:tc>
        <w:tc>
          <w:tcPr>
            <w:tcW w:w="585" w:type="dxa"/>
            <w:vMerge w:val="continue"/>
            <w:textDirection w:val="tbRlV"/>
          </w:tcPr>
          <w:p w14:paraId="4CAEA5AC">
            <w:pPr>
              <w:ind w:left="113" w:right="113"/>
              <w:jc w:val="center"/>
              <w:rPr>
                <w:rFonts w:ascii="仿宋" w:hAnsi="仿宋" w:eastAsia="仿宋" w:cs="仿宋"/>
                <w:sz w:val="24"/>
              </w:rPr>
            </w:pPr>
          </w:p>
        </w:tc>
        <w:tc>
          <w:tcPr>
            <w:tcW w:w="1290" w:type="dxa"/>
            <w:shd w:val="clear" w:color="auto" w:fill="auto"/>
            <w:vAlign w:val="center"/>
          </w:tcPr>
          <w:p w14:paraId="79CC8190">
            <w:pPr>
              <w:jc w:val="center"/>
              <w:rPr>
                <w:rFonts w:ascii="仿宋" w:hAnsi="仿宋" w:eastAsia="仿宋" w:cs="仿宋"/>
                <w:sz w:val="24"/>
              </w:rPr>
            </w:pPr>
            <w:r>
              <w:rPr>
                <w:rFonts w:hint="eastAsia" w:ascii="仿宋" w:hAnsi="仿宋" w:eastAsia="仿宋" w:cs="仿宋"/>
                <w:sz w:val="24"/>
              </w:rPr>
              <w:t>SMI1131002</w:t>
            </w:r>
          </w:p>
        </w:tc>
        <w:tc>
          <w:tcPr>
            <w:tcW w:w="2265" w:type="dxa"/>
            <w:shd w:val="clear" w:color="auto" w:fill="auto"/>
            <w:vAlign w:val="center"/>
          </w:tcPr>
          <w:p w14:paraId="78434964">
            <w:pPr>
              <w:jc w:val="center"/>
              <w:rPr>
                <w:rFonts w:ascii="仿宋" w:hAnsi="仿宋" w:eastAsia="仿宋" w:cs="仿宋"/>
                <w:sz w:val="24"/>
              </w:rPr>
            </w:pPr>
            <w:r>
              <w:rPr>
                <w:rFonts w:hint="eastAsia" w:ascii="仿宋" w:hAnsi="仿宋" w:eastAsia="仿宋" w:cs="仿宋"/>
                <w:sz w:val="24"/>
              </w:rPr>
              <w:t>国民经济统计学</w:t>
            </w:r>
          </w:p>
        </w:tc>
        <w:tc>
          <w:tcPr>
            <w:tcW w:w="510" w:type="dxa"/>
            <w:shd w:val="clear" w:color="auto" w:fill="auto"/>
            <w:vAlign w:val="center"/>
          </w:tcPr>
          <w:p w14:paraId="58A7D383">
            <w:pPr>
              <w:jc w:val="center"/>
              <w:rPr>
                <w:rFonts w:ascii="仿宋" w:hAnsi="仿宋" w:eastAsia="仿宋" w:cs="仿宋"/>
                <w:sz w:val="24"/>
              </w:rPr>
            </w:pPr>
            <w:r>
              <w:rPr>
                <w:rFonts w:hint="eastAsia" w:ascii="仿宋" w:hAnsi="仿宋" w:eastAsia="仿宋" w:cs="仿宋"/>
                <w:sz w:val="24"/>
              </w:rPr>
              <w:t>3</w:t>
            </w:r>
          </w:p>
        </w:tc>
        <w:tc>
          <w:tcPr>
            <w:tcW w:w="510" w:type="dxa"/>
            <w:shd w:val="clear" w:color="auto" w:fill="auto"/>
            <w:vAlign w:val="center"/>
          </w:tcPr>
          <w:p w14:paraId="003A6C00">
            <w:pPr>
              <w:jc w:val="center"/>
              <w:rPr>
                <w:rFonts w:ascii="仿宋" w:hAnsi="仿宋" w:eastAsia="仿宋" w:cs="仿宋"/>
                <w:sz w:val="24"/>
              </w:rPr>
            </w:pPr>
            <w:r>
              <w:rPr>
                <w:rFonts w:hint="eastAsia" w:ascii="仿宋" w:hAnsi="仿宋" w:eastAsia="仿宋" w:cs="仿宋"/>
                <w:sz w:val="24"/>
              </w:rPr>
              <w:t>54</w:t>
            </w:r>
          </w:p>
        </w:tc>
        <w:tc>
          <w:tcPr>
            <w:tcW w:w="540" w:type="dxa"/>
            <w:shd w:val="clear" w:color="auto" w:fill="auto"/>
            <w:vAlign w:val="center"/>
          </w:tcPr>
          <w:p w14:paraId="12B3997A">
            <w:pPr>
              <w:jc w:val="center"/>
              <w:rPr>
                <w:rFonts w:ascii="仿宋" w:hAnsi="仿宋" w:eastAsia="仿宋" w:cs="仿宋"/>
                <w:sz w:val="24"/>
              </w:rPr>
            </w:pPr>
            <w:r>
              <w:rPr>
                <w:rFonts w:hint="eastAsia" w:ascii="仿宋" w:hAnsi="仿宋" w:eastAsia="仿宋" w:cs="仿宋"/>
                <w:sz w:val="24"/>
              </w:rPr>
              <w:t>3</w:t>
            </w:r>
          </w:p>
        </w:tc>
        <w:tc>
          <w:tcPr>
            <w:tcW w:w="435" w:type="dxa"/>
            <w:shd w:val="clear" w:color="auto" w:fill="auto"/>
            <w:vAlign w:val="center"/>
          </w:tcPr>
          <w:p w14:paraId="04AC4C4A">
            <w:pPr>
              <w:jc w:val="center"/>
              <w:rPr>
                <w:rFonts w:ascii="仿宋" w:hAnsi="仿宋" w:eastAsia="仿宋" w:cs="仿宋"/>
                <w:sz w:val="24"/>
              </w:rPr>
            </w:pPr>
          </w:p>
        </w:tc>
        <w:tc>
          <w:tcPr>
            <w:tcW w:w="450" w:type="dxa"/>
            <w:shd w:val="clear" w:color="auto" w:fill="auto"/>
            <w:vAlign w:val="center"/>
          </w:tcPr>
          <w:p w14:paraId="4A3363E8">
            <w:pPr>
              <w:jc w:val="center"/>
              <w:rPr>
                <w:rFonts w:ascii="仿宋" w:hAnsi="仿宋" w:eastAsia="仿宋" w:cs="仿宋"/>
                <w:sz w:val="24"/>
              </w:rPr>
            </w:pPr>
          </w:p>
        </w:tc>
        <w:tc>
          <w:tcPr>
            <w:tcW w:w="585" w:type="dxa"/>
            <w:shd w:val="clear" w:color="auto" w:fill="auto"/>
            <w:vAlign w:val="center"/>
          </w:tcPr>
          <w:p w14:paraId="5A9FEB59">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699E0CF7">
            <w:pPr>
              <w:jc w:val="center"/>
              <w:rPr>
                <w:rFonts w:ascii="仿宋" w:hAnsi="仿宋" w:eastAsia="仿宋" w:cs="仿宋"/>
                <w:sz w:val="24"/>
              </w:rPr>
            </w:pPr>
            <w:r>
              <w:rPr>
                <w:rFonts w:hint="eastAsia" w:ascii="仿宋" w:hAnsi="仿宋" w:eastAsia="仿宋" w:cs="仿宋"/>
                <w:sz w:val="24"/>
              </w:rPr>
              <w:t>六</w:t>
            </w:r>
          </w:p>
        </w:tc>
        <w:tc>
          <w:tcPr>
            <w:tcW w:w="615" w:type="dxa"/>
            <w:vMerge w:val="continue"/>
            <w:shd w:val="clear" w:color="auto" w:fill="auto"/>
            <w:vAlign w:val="center"/>
          </w:tcPr>
          <w:p w14:paraId="389522B0">
            <w:pPr>
              <w:jc w:val="center"/>
              <w:rPr>
                <w:rFonts w:ascii="仿宋" w:hAnsi="仿宋" w:eastAsia="仿宋" w:cs="仿宋"/>
                <w:sz w:val="24"/>
              </w:rPr>
            </w:pPr>
          </w:p>
        </w:tc>
        <w:tc>
          <w:tcPr>
            <w:tcW w:w="675" w:type="dxa"/>
            <w:shd w:val="clear" w:color="auto" w:fill="auto"/>
            <w:vAlign w:val="center"/>
          </w:tcPr>
          <w:p w14:paraId="393EBC23">
            <w:pPr>
              <w:jc w:val="center"/>
              <w:rPr>
                <w:rFonts w:ascii="仿宋" w:hAnsi="仿宋" w:eastAsia="仿宋" w:cs="仿宋"/>
                <w:sz w:val="24"/>
              </w:rPr>
            </w:pPr>
            <w:r>
              <w:rPr>
                <w:rFonts w:hint="eastAsia" w:ascii="仿宋" w:hAnsi="仿宋" w:eastAsia="仿宋" w:cs="仿宋"/>
                <w:sz w:val="24"/>
              </w:rPr>
              <w:t>考试</w:t>
            </w:r>
          </w:p>
        </w:tc>
      </w:tr>
      <w:tr w14:paraId="1CB6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jc w:val="center"/>
        </w:trPr>
        <w:tc>
          <w:tcPr>
            <w:tcW w:w="615" w:type="dxa"/>
            <w:vMerge w:val="continue"/>
            <w:textDirection w:val="tbRlV"/>
          </w:tcPr>
          <w:p w14:paraId="3AA056CE">
            <w:pPr>
              <w:ind w:left="113" w:right="113"/>
              <w:jc w:val="center"/>
              <w:rPr>
                <w:rFonts w:ascii="仿宋" w:hAnsi="仿宋" w:eastAsia="仿宋" w:cs="仿宋"/>
                <w:sz w:val="24"/>
              </w:rPr>
            </w:pPr>
          </w:p>
        </w:tc>
        <w:tc>
          <w:tcPr>
            <w:tcW w:w="585" w:type="dxa"/>
            <w:vMerge w:val="continue"/>
            <w:textDirection w:val="tbRlV"/>
          </w:tcPr>
          <w:p w14:paraId="2BAD3F44">
            <w:pPr>
              <w:ind w:left="113" w:right="113"/>
              <w:jc w:val="center"/>
              <w:rPr>
                <w:rFonts w:ascii="仿宋" w:hAnsi="仿宋" w:eastAsia="仿宋" w:cs="仿宋"/>
                <w:sz w:val="24"/>
              </w:rPr>
            </w:pPr>
          </w:p>
        </w:tc>
        <w:tc>
          <w:tcPr>
            <w:tcW w:w="1290" w:type="dxa"/>
            <w:vAlign w:val="center"/>
          </w:tcPr>
          <w:p w14:paraId="44DE85BB">
            <w:pPr>
              <w:jc w:val="center"/>
              <w:rPr>
                <w:rFonts w:ascii="仿宋" w:hAnsi="仿宋" w:eastAsia="仿宋" w:cs="仿宋"/>
                <w:sz w:val="24"/>
              </w:rPr>
            </w:pPr>
            <w:r>
              <w:rPr>
                <w:rFonts w:hint="eastAsia" w:ascii="仿宋" w:hAnsi="仿宋" w:eastAsia="仿宋" w:cs="仿宋"/>
                <w:sz w:val="24"/>
              </w:rPr>
              <w:t>SMI1132105</w:t>
            </w:r>
          </w:p>
        </w:tc>
        <w:tc>
          <w:tcPr>
            <w:tcW w:w="2265" w:type="dxa"/>
            <w:vAlign w:val="center"/>
          </w:tcPr>
          <w:p w14:paraId="3BB6EE5D">
            <w:pPr>
              <w:jc w:val="center"/>
              <w:rPr>
                <w:rFonts w:ascii="仿宋" w:hAnsi="仿宋" w:eastAsia="仿宋" w:cs="仿宋"/>
                <w:sz w:val="24"/>
              </w:rPr>
            </w:pPr>
            <w:r>
              <w:rPr>
                <w:rFonts w:hint="eastAsia" w:ascii="仿宋" w:hAnsi="仿宋" w:eastAsia="仿宋" w:cs="仿宋"/>
                <w:sz w:val="24"/>
              </w:rPr>
              <w:t>时间序列分析</w:t>
            </w:r>
          </w:p>
        </w:tc>
        <w:tc>
          <w:tcPr>
            <w:tcW w:w="510" w:type="dxa"/>
            <w:vAlign w:val="center"/>
          </w:tcPr>
          <w:p w14:paraId="68E8A97E">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07752BB1">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6087DFEF">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5EA18D9F">
            <w:pPr>
              <w:jc w:val="center"/>
              <w:rPr>
                <w:rFonts w:ascii="仿宋" w:hAnsi="仿宋" w:eastAsia="仿宋" w:cs="仿宋"/>
                <w:sz w:val="24"/>
              </w:rPr>
            </w:pPr>
          </w:p>
        </w:tc>
        <w:tc>
          <w:tcPr>
            <w:tcW w:w="450" w:type="dxa"/>
            <w:vAlign w:val="center"/>
          </w:tcPr>
          <w:p w14:paraId="4D43A86E">
            <w:pPr>
              <w:jc w:val="center"/>
              <w:rPr>
                <w:rFonts w:ascii="仿宋" w:hAnsi="仿宋" w:eastAsia="仿宋" w:cs="仿宋"/>
                <w:sz w:val="24"/>
              </w:rPr>
            </w:pPr>
            <w:r>
              <w:rPr>
                <w:rFonts w:hint="eastAsia" w:ascii="仿宋" w:hAnsi="仿宋" w:eastAsia="仿宋" w:cs="仿宋"/>
                <w:sz w:val="24"/>
              </w:rPr>
              <w:t>18</w:t>
            </w:r>
          </w:p>
        </w:tc>
        <w:tc>
          <w:tcPr>
            <w:tcW w:w="585" w:type="dxa"/>
            <w:vAlign w:val="center"/>
          </w:tcPr>
          <w:p w14:paraId="1B422E55">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2DB58F03">
            <w:pPr>
              <w:jc w:val="center"/>
              <w:rPr>
                <w:rFonts w:ascii="仿宋" w:hAnsi="仿宋" w:eastAsia="仿宋" w:cs="仿宋"/>
                <w:sz w:val="24"/>
              </w:rPr>
            </w:pPr>
            <w:r>
              <w:rPr>
                <w:rFonts w:hint="eastAsia" w:ascii="仿宋" w:hAnsi="仿宋" w:eastAsia="仿宋" w:cs="仿宋"/>
                <w:sz w:val="24"/>
              </w:rPr>
              <w:t>四</w:t>
            </w:r>
          </w:p>
        </w:tc>
        <w:tc>
          <w:tcPr>
            <w:tcW w:w="615" w:type="dxa"/>
            <w:vMerge w:val="continue"/>
            <w:shd w:val="clear" w:color="auto" w:fill="FFC000"/>
          </w:tcPr>
          <w:p w14:paraId="05DD10BD">
            <w:pPr>
              <w:jc w:val="center"/>
              <w:rPr>
                <w:rFonts w:ascii="仿宋" w:hAnsi="仿宋" w:eastAsia="仿宋" w:cs="仿宋"/>
                <w:sz w:val="24"/>
              </w:rPr>
            </w:pPr>
          </w:p>
        </w:tc>
        <w:tc>
          <w:tcPr>
            <w:tcW w:w="675" w:type="dxa"/>
            <w:vAlign w:val="center"/>
          </w:tcPr>
          <w:p w14:paraId="03F7E6A8">
            <w:pPr>
              <w:jc w:val="center"/>
              <w:rPr>
                <w:rFonts w:ascii="仿宋" w:hAnsi="仿宋" w:eastAsia="仿宋" w:cs="仿宋"/>
                <w:sz w:val="24"/>
              </w:rPr>
            </w:pPr>
            <w:r>
              <w:rPr>
                <w:rFonts w:hint="eastAsia" w:ascii="仿宋" w:hAnsi="仿宋" w:eastAsia="仿宋" w:cs="仿宋"/>
                <w:sz w:val="24"/>
              </w:rPr>
              <w:t>考试</w:t>
            </w:r>
          </w:p>
        </w:tc>
      </w:tr>
      <w:tr w14:paraId="4F58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 w:hRule="atLeast"/>
          <w:jc w:val="center"/>
        </w:trPr>
        <w:tc>
          <w:tcPr>
            <w:tcW w:w="615" w:type="dxa"/>
            <w:vMerge w:val="continue"/>
            <w:textDirection w:val="tbRlV"/>
          </w:tcPr>
          <w:p w14:paraId="5DA40E68">
            <w:pPr>
              <w:ind w:left="113" w:right="113"/>
              <w:jc w:val="center"/>
              <w:rPr>
                <w:rFonts w:ascii="仿宋" w:hAnsi="仿宋" w:eastAsia="仿宋" w:cs="仿宋"/>
                <w:sz w:val="24"/>
              </w:rPr>
            </w:pPr>
          </w:p>
        </w:tc>
        <w:tc>
          <w:tcPr>
            <w:tcW w:w="585" w:type="dxa"/>
            <w:vMerge w:val="continue"/>
            <w:textDirection w:val="tbRlV"/>
          </w:tcPr>
          <w:p w14:paraId="00C1C0A6">
            <w:pPr>
              <w:ind w:left="113" w:right="113"/>
              <w:jc w:val="center"/>
              <w:rPr>
                <w:rFonts w:ascii="仿宋" w:hAnsi="仿宋" w:eastAsia="仿宋" w:cs="仿宋"/>
                <w:sz w:val="24"/>
              </w:rPr>
            </w:pPr>
          </w:p>
        </w:tc>
        <w:tc>
          <w:tcPr>
            <w:tcW w:w="1290" w:type="dxa"/>
            <w:vAlign w:val="center"/>
          </w:tcPr>
          <w:p w14:paraId="7BDC0610">
            <w:pPr>
              <w:jc w:val="center"/>
              <w:rPr>
                <w:rFonts w:ascii="仿宋" w:hAnsi="仿宋" w:eastAsia="仿宋" w:cs="仿宋"/>
                <w:sz w:val="24"/>
              </w:rPr>
            </w:pPr>
            <w:r>
              <w:rPr>
                <w:rFonts w:hint="eastAsia" w:ascii="仿宋" w:hAnsi="仿宋" w:eastAsia="仿宋" w:cs="仿宋"/>
                <w:sz w:val="24"/>
              </w:rPr>
              <w:t>SMI1132106</w:t>
            </w:r>
          </w:p>
        </w:tc>
        <w:tc>
          <w:tcPr>
            <w:tcW w:w="2265" w:type="dxa"/>
            <w:vAlign w:val="center"/>
          </w:tcPr>
          <w:p w14:paraId="0EAFD1A8">
            <w:pPr>
              <w:jc w:val="center"/>
              <w:rPr>
                <w:rFonts w:ascii="仿宋" w:hAnsi="仿宋" w:eastAsia="仿宋" w:cs="仿宋"/>
                <w:sz w:val="24"/>
              </w:rPr>
            </w:pPr>
            <w:r>
              <w:rPr>
                <w:rFonts w:hint="eastAsia" w:ascii="仿宋" w:hAnsi="仿宋" w:eastAsia="仿宋" w:cs="仿宋"/>
                <w:sz w:val="24"/>
              </w:rPr>
              <w:t>多元统计分析</w:t>
            </w:r>
          </w:p>
        </w:tc>
        <w:tc>
          <w:tcPr>
            <w:tcW w:w="510" w:type="dxa"/>
            <w:vAlign w:val="center"/>
          </w:tcPr>
          <w:p w14:paraId="64B96DBE">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57BF99D3">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4E3A077B">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10C2D84A">
            <w:pPr>
              <w:jc w:val="center"/>
              <w:rPr>
                <w:rFonts w:ascii="仿宋" w:hAnsi="仿宋" w:eastAsia="仿宋" w:cs="仿宋"/>
                <w:sz w:val="24"/>
              </w:rPr>
            </w:pPr>
          </w:p>
        </w:tc>
        <w:tc>
          <w:tcPr>
            <w:tcW w:w="450" w:type="dxa"/>
            <w:vAlign w:val="center"/>
          </w:tcPr>
          <w:p w14:paraId="052AFE8A">
            <w:pPr>
              <w:jc w:val="center"/>
              <w:rPr>
                <w:rFonts w:ascii="仿宋" w:hAnsi="仿宋" w:eastAsia="仿宋" w:cs="仿宋"/>
                <w:sz w:val="24"/>
              </w:rPr>
            </w:pPr>
            <w:r>
              <w:rPr>
                <w:rFonts w:hint="eastAsia" w:ascii="仿宋" w:hAnsi="仿宋" w:eastAsia="仿宋" w:cs="仿宋"/>
                <w:sz w:val="24"/>
              </w:rPr>
              <w:t>18</w:t>
            </w:r>
          </w:p>
        </w:tc>
        <w:tc>
          <w:tcPr>
            <w:tcW w:w="585" w:type="dxa"/>
            <w:vAlign w:val="center"/>
          </w:tcPr>
          <w:p w14:paraId="5D9DDD22">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4CEBC492">
            <w:pPr>
              <w:jc w:val="center"/>
              <w:rPr>
                <w:rFonts w:ascii="仿宋" w:hAnsi="仿宋" w:eastAsia="仿宋" w:cs="仿宋"/>
                <w:sz w:val="24"/>
              </w:rPr>
            </w:pPr>
            <w:r>
              <w:rPr>
                <w:rFonts w:hint="eastAsia" w:ascii="仿宋" w:hAnsi="仿宋" w:eastAsia="仿宋" w:cs="仿宋"/>
                <w:sz w:val="24"/>
              </w:rPr>
              <w:t>四</w:t>
            </w:r>
          </w:p>
        </w:tc>
        <w:tc>
          <w:tcPr>
            <w:tcW w:w="615" w:type="dxa"/>
            <w:vMerge w:val="continue"/>
            <w:shd w:val="clear" w:color="auto" w:fill="FFC000"/>
          </w:tcPr>
          <w:p w14:paraId="3A5F6517">
            <w:pPr>
              <w:jc w:val="center"/>
              <w:rPr>
                <w:rFonts w:ascii="仿宋" w:hAnsi="仿宋" w:eastAsia="仿宋" w:cs="仿宋"/>
                <w:sz w:val="24"/>
              </w:rPr>
            </w:pPr>
          </w:p>
        </w:tc>
        <w:tc>
          <w:tcPr>
            <w:tcW w:w="675" w:type="dxa"/>
            <w:vAlign w:val="center"/>
          </w:tcPr>
          <w:p w14:paraId="22B4C517">
            <w:pPr>
              <w:jc w:val="center"/>
              <w:rPr>
                <w:rFonts w:ascii="仿宋" w:hAnsi="仿宋" w:eastAsia="仿宋" w:cs="仿宋"/>
                <w:sz w:val="24"/>
              </w:rPr>
            </w:pPr>
            <w:r>
              <w:rPr>
                <w:rFonts w:hint="eastAsia" w:ascii="仿宋" w:hAnsi="仿宋" w:eastAsia="仿宋" w:cs="仿宋"/>
                <w:sz w:val="24"/>
              </w:rPr>
              <w:t>考试</w:t>
            </w:r>
          </w:p>
        </w:tc>
      </w:tr>
      <w:tr w14:paraId="1AD6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615" w:type="dxa"/>
            <w:vMerge w:val="continue"/>
            <w:textDirection w:val="tbRlV"/>
          </w:tcPr>
          <w:p w14:paraId="316AE83B">
            <w:pPr>
              <w:ind w:left="113" w:right="113"/>
              <w:jc w:val="center"/>
              <w:rPr>
                <w:rFonts w:ascii="仿宋" w:hAnsi="仿宋" w:eastAsia="仿宋" w:cs="仿宋"/>
                <w:sz w:val="24"/>
              </w:rPr>
            </w:pPr>
          </w:p>
        </w:tc>
        <w:tc>
          <w:tcPr>
            <w:tcW w:w="585" w:type="dxa"/>
            <w:vMerge w:val="continue"/>
            <w:textDirection w:val="tbRlV"/>
          </w:tcPr>
          <w:p w14:paraId="637D748F">
            <w:pPr>
              <w:ind w:left="113" w:right="113"/>
              <w:jc w:val="center"/>
              <w:rPr>
                <w:rFonts w:ascii="仿宋" w:hAnsi="仿宋" w:eastAsia="仿宋" w:cs="仿宋"/>
                <w:sz w:val="24"/>
              </w:rPr>
            </w:pPr>
          </w:p>
        </w:tc>
        <w:tc>
          <w:tcPr>
            <w:tcW w:w="1290" w:type="dxa"/>
            <w:vAlign w:val="center"/>
          </w:tcPr>
          <w:p w14:paraId="62E544CE">
            <w:pPr>
              <w:jc w:val="center"/>
              <w:rPr>
                <w:rFonts w:ascii="仿宋" w:hAnsi="仿宋" w:eastAsia="仿宋" w:cs="仿宋"/>
                <w:sz w:val="24"/>
              </w:rPr>
            </w:pPr>
            <w:r>
              <w:rPr>
                <w:rFonts w:hint="eastAsia" w:ascii="仿宋" w:hAnsi="仿宋" w:eastAsia="仿宋" w:cs="仿宋"/>
                <w:sz w:val="24"/>
              </w:rPr>
              <w:t>SMI1121001</w:t>
            </w:r>
          </w:p>
        </w:tc>
        <w:tc>
          <w:tcPr>
            <w:tcW w:w="2265" w:type="dxa"/>
            <w:vAlign w:val="center"/>
          </w:tcPr>
          <w:p w14:paraId="20E221BA">
            <w:pPr>
              <w:jc w:val="center"/>
              <w:rPr>
                <w:rFonts w:ascii="仿宋" w:hAnsi="仿宋" w:eastAsia="仿宋" w:cs="仿宋"/>
                <w:sz w:val="24"/>
              </w:rPr>
            </w:pPr>
            <w:r>
              <w:rPr>
                <w:rFonts w:hint="eastAsia" w:ascii="仿宋" w:hAnsi="仿宋" w:eastAsia="仿宋" w:cs="仿宋"/>
                <w:sz w:val="24"/>
              </w:rPr>
              <w:t>抽样调查</w:t>
            </w:r>
          </w:p>
        </w:tc>
        <w:tc>
          <w:tcPr>
            <w:tcW w:w="510" w:type="dxa"/>
            <w:vAlign w:val="center"/>
          </w:tcPr>
          <w:p w14:paraId="0FBD619C">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22BB496D">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5F62856B">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72138A66">
            <w:pPr>
              <w:jc w:val="center"/>
              <w:rPr>
                <w:rFonts w:ascii="仿宋" w:hAnsi="仿宋" w:eastAsia="仿宋" w:cs="仿宋"/>
                <w:sz w:val="24"/>
              </w:rPr>
            </w:pPr>
          </w:p>
        </w:tc>
        <w:tc>
          <w:tcPr>
            <w:tcW w:w="450" w:type="dxa"/>
            <w:vAlign w:val="center"/>
          </w:tcPr>
          <w:p w14:paraId="122ED95E">
            <w:pPr>
              <w:jc w:val="center"/>
              <w:rPr>
                <w:rFonts w:ascii="仿宋" w:hAnsi="仿宋" w:eastAsia="仿宋" w:cs="仿宋"/>
                <w:sz w:val="24"/>
              </w:rPr>
            </w:pPr>
          </w:p>
        </w:tc>
        <w:tc>
          <w:tcPr>
            <w:tcW w:w="585" w:type="dxa"/>
            <w:vAlign w:val="center"/>
          </w:tcPr>
          <w:p w14:paraId="6D5D618D">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23F60DF8">
            <w:pPr>
              <w:jc w:val="center"/>
              <w:rPr>
                <w:rFonts w:ascii="仿宋" w:hAnsi="仿宋" w:eastAsia="仿宋" w:cs="仿宋"/>
                <w:sz w:val="24"/>
              </w:rPr>
            </w:pPr>
            <w:r>
              <w:rPr>
                <w:rFonts w:hint="eastAsia" w:ascii="仿宋" w:hAnsi="仿宋" w:eastAsia="仿宋" w:cs="仿宋"/>
                <w:sz w:val="24"/>
              </w:rPr>
              <w:t>五</w:t>
            </w:r>
          </w:p>
        </w:tc>
        <w:tc>
          <w:tcPr>
            <w:tcW w:w="615" w:type="dxa"/>
            <w:vMerge w:val="continue"/>
            <w:shd w:val="clear" w:color="auto" w:fill="FFC000"/>
          </w:tcPr>
          <w:p w14:paraId="5F798121">
            <w:pPr>
              <w:jc w:val="center"/>
              <w:rPr>
                <w:rFonts w:ascii="仿宋" w:hAnsi="仿宋" w:eastAsia="仿宋" w:cs="仿宋"/>
                <w:sz w:val="24"/>
              </w:rPr>
            </w:pPr>
          </w:p>
        </w:tc>
        <w:tc>
          <w:tcPr>
            <w:tcW w:w="675" w:type="dxa"/>
            <w:vAlign w:val="center"/>
          </w:tcPr>
          <w:p w14:paraId="2FCC91DE">
            <w:pPr>
              <w:jc w:val="center"/>
              <w:rPr>
                <w:rFonts w:ascii="仿宋" w:hAnsi="仿宋" w:eastAsia="仿宋" w:cs="仿宋"/>
                <w:sz w:val="24"/>
              </w:rPr>
            </w:pPr>
            <w:r>
              <w:rPr>
                <w:rFonts w:hint="eastAsia" w:ascii="仿宋" w:hAnsi="仿宋" w:eastAsia="仿宋" w:cs="仿宋"/>
                <w:sz w:val="24"/>
              </w:rPr>
              <w:t>考试</w:t>
            </w:r>
          </w:p>
        </w:tc>
      </w:tr>
      <w:tr w14:paraId="1F9D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615" w:type="dxa"/>
            <w:vMerge w:val="continue"/>
            <w:textDirection w:val="tbRlV"/>
          </w:tcPr>
          <w:p w14:paraId="0464D63A">
            <w:pPr>
              <w:ind w:left="113" w:right="113"/>
              <w:jc w:val="center"/>
              <w:rPr>
                <w:rFonts w:ascii="仿宋" w:hAnsi="仿宋" w:eastAsia="仿宋" w:cs="仿宋"/>
                <w:sz w:val="24"/>
              </w:rPr>
            </w:pPr>
          </w:p>
        </w:tc>
        <w:tc>
          <w:tcPr>
            <w:tcW w:w="585" w:type="dxa"/>
            <w:vMerge w:val="continue"/>
            <w:textDirection w:val="tbRlV"/>
          </w:tcPr>
          <w:p w14:paraId="149134CD">
            <w:pPr>
              <w:ind w:left="113" w:right="113"/>
              <w:jc w:val="center"/>
              <w:rPr>
                <w:rFonts w:ascii="仿宋" w:hAnsi="仿宋" w:eastAsia="仿宋" w:cs="仿宋"/>
                <w:sz w:val="24"/>
              </w:rPr>
            </w:pPr>
          </w:p>
        </w:tc>
        <w:tc>
          <w:tcPr>
            <w:tcW w:w="1290" w:type="dxa"/>
            <w:vAlign w:val="center"/>
          </w:tcPr>
          <w:p w14:paraId="0F2823E9">
            <w:pPr>
              <w:jc w:val="center"/>
              <w:rPr>
                <w:rFonts w:ascii="仿宋" w:hAnsi="仿宋" w:eastAsia="仿宋" w:cs="仿宋"/>
                <w:sz w:val="24"/>
              </w:rPr>
            </w:pPr>
            <w:r>
              <w:rPr>
                <w:rFonts w:hint="eastAsia" w:ascii="仿宋" w:hAnsi="仿宋" w:eastAsia="仿宋" w:cs="仿宋"/>
                <w:sz w:val="24"/>
              </w:rPr>
              <w:t>18SM1308</w:t>
            </w:r>
          </w:p>
        </w:tc>
        <w:tc>
          <w:tcPr>
            <w:tcW w:w="2265" w:type="dxa"/>
            <w:vAlign w:val="center"/>
          </w:tcPr>
          <w:p w14:paraId="2E303956">
            <w:pPr>
              <w:jc w:val="center"/>
              <w:rPr>
                <w:rFonts w:ascii="仿宋" w:hAnsi="仿宋" w:eastAsia="仿宋" w:cs="仿宋"/>
                <w:sz w:val="24"/>
              </w:rPr>
            </w:pPr>
            <w:r>
              <w:rPr>
                <w:rFonts w:hint="eastAsia" w:ascii="仿宋" w:hAnsi="仿宋" w:eastAsia="仿宋" w:cs="仿宋"/>
                <w:sz w:val="24"/>
              </w:rPr>
              <w:t>统计计算与统计软件（英）</w:t>
            </w:r>
          </w:p>
        </w:tc>
        <w:tc>
          <w:tcPr>
            <w:tcW w:w="510" w:type="dxa"/>
            <w:vAlign w:val="center"/>
          </w:tcPr>
          <w:p w14:paraId="1CDCB2D3">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0BED0EC4">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5481FA18">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29552E10">
            <w:pPr>
              <w:jc w:val="center"/>
              <w:rPr>
                <w:rFonts w:ascii="仿宋" w:hAnsi="仿宋" w:eastAsia="仿宋" w:cs="仿宋"/>
                <w:sz w:val="24"/>
              </w:rPr>
            </w:pPr>
          </w:p>
        </w:tc>
        <w:tc>
          <w:tcPr>
            <w:tcW w:w="450" w:type="dxa"/>
            <w:vAlign w:val="center"/>
          </w:tcPr>
          <w:p w14:paraId="545EBF4E">
            <w:pPr>
              <w:jc w:val="center"/>
              <w:rPr>
                <w:rFonts w:ascii="仿宋" w:hAnsi="仿宋" w:eastAsia="仿宋" w:cs="仿宋"/>
                <w:sz w:val="24"/>
              </w:rPr>
            </w:pPr>
            <w:r>
              <w:rPr>
                <w:rFonts w:hint="eastAsia" w:ascii="仿宋" w:hAnsi="仿宋" w:eastAsia="仿宋" w:cs="仿宋"/>
                <w:sz w:val="24"/>
              </w:rPr>
              <w:t>18</w:t>
            </w:r>
          </w:p>
        </w:tc>
        <w:tc>
          <w:tcPr>
            <w:tcW w:w="585" w:type="dxa"/>
            <w:vAlign w:val="center"/>
          </w:tcPr>
          <w:p w14:paraId="291D5471">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1A4B03F6">
            <w:pPr>
              <w:jc w:val="center"/>
              <w:rPr>
                <w:rFonts w:ascii="仿宋" w:hAnsi="仿宋" w:eastAsia="仿宋" w:cs="仿宋"/>
                <w:sz w:val="24"/>
              </w:rPr>
            </w:pPr>
            <w:r>
              <w:rPr>
                <w:rFonts w:hint="eastAsia" w:ascii="仿宋" w:hAnsi="仿宋" w:eastAsia="仿宋" w:cs="仿宋"/>
                <w:sz w:val="24"/>
              </w:rPr>
              <w:t>五</w:t>
            </w:r>
          </w:p>
        </w:tc>
        <w:tc>
          <w:tcPr>
            <w:tcW w:w="615" w:type="dxa"/>
            <w:vMerge w:val="continue"/>
            <w:shd w:val="clear" w:color="auto" w:fill="FFC000"/>
          </w:tcPr>
          <w:p w14:paraId="2F81ABBD">
            <w:pPr>
              <w:jc w:val="center"/>
              <w:rPr>
                <w:rFonts w:ascii="仿宋" w:hAnsi="仿宋" w:eastAsia="仿宋" w:cs="仿宋"/>
                <w:sz w:val="24"/>
              </w:rPr>
            </w:pPr>
          </w:p>
        </w:tc>
        <w:tc>
          <w:tcPr>
            <w:tcW w:w="675" w:type="dxa"/>
            <w:vAlign w:val="center"/>
          </w:tcPr>
          <w:p w14:paraId="7EEB5724">
            <w:pPr>
              <w:jc w:val="center"/>
              <w:rPr>
                <w:rFonts w:ascii="仿宋" w:hAnsi="仿宋" w:eastAsia="仿宋" w:cs="仿宋"/>
                <w:sz w:val="24"/>
              </w:rPr>
            </w:pPr>
            <w:r>
              <w:rPr>
                <w:rFonts w:hint="eastAsia" w:ascii="仿宋" w:hAnsi="仿宋" w:eastAsia="仿宋" w:cs="仿宋"/>
                <w:sz w:val="24"/>
              </w:rPr>
              <w:t>考试</w:t>
            </w:r>
          </w:p>
        </w:tc>
      </w:tr>
      <w:tr w14:paraId="4C91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615" w:type="dxa"/>
            <w:vMerge w:val="continue"/>
            <w:textDirection w:val="tbRlV"/>
          </w:tcPr>
          <w:p w14:paraId="6ECEA769">
            <w:pPr>
              <w:ind w:left="113" w:right="113"/>
              <w:jc w:val="center"/>
              <w:rPr>
                <w:rFonts w:ascii="仿宋" w:hAnsi="仿宋" w:eastAsia="仿宋" w:cs="仿宋"/>
                <w:sz w:val="24"/>
              </w:rPr>
            </w:pPr>
          </w:p>
        </w:tc>
        <w:tc>
          <w:tcPr>
            <w:tcW w:w="585" w:type="dxa"/>
            <w:vMerge w:val="continue"/>
            <w:textDirection w:val="tbRlV"/>
          </w:tcPr>
          <w:p w14:paraId="631B5D35">
            <w:pPr>
              <w:ind w:left="113" w:right="113"/>
              <w:jc w:val="center"/>
              <w:rPr>
                <w:rFonts w:ascii="仿宋" w:hAnsi="仿宋" w:eastAsia="仿宋" w:cs="仿宋"/>
                <w:sz w:val="24"/>
              </w:rPr>
            </w:pPr>
          </w:p>
        </w:tc>
        <w:tc>
          <w:tcPr>
            <w:tcW w:w="1290" w:type="dxa"/>
            <w:vAlign w:val="center"/>
          </w:tcPr>
          <w:p w14:paraId="087275B2">
            <w:pPr>
              <w:jc w:val="center"/>
              <w:rPr>
                <w:rFonts w:ascii="仿宋" w:hAnsi="仿宋" w:eastAsia="仿宋" w:cs="仿宋"/>
                <w:sz w:val="24"/>
              </w:rPr>
            </w:pPr>
            <w:r>
              <w:rPr>
                <w:rFonts w:hint="eastAsia" w:ascii="仿宋" w:hAnsi="仿宋" w:eastAsia="仿宋" w:cs="仿宋"/>
                <w:sz w:val="24"/>
              </w:rPr>
              <w:t xml:space="preserve">SMI1122001     </w:t>
            </w:r>
          </w:p>
        </w:tc>
        <w:tc>
          <w:tcPr>
            <w:tcW w:w="2265" w:type="dxa"/>
            <w:vAlign w:val="center"/>
          </w:tcPr>
          <w:p w14:paraId="20C82EA2">
            <w:pPr>
              <w:jc w:val="center"/>
              <w:rPr>
                <w:rFonts w:ascii="仿宋" w:hAnsi="仿宋" w:eastAsia="仿宋" w:cs="仿宋"/>
                <w:sz w:val="24"/>
              </w:rPr>
            </w:pPr>
            <w:r>
              <w:rPr>
                <w:rFonts w:hint="eastAsia" w:ascii="仿宋" w:hAnsi="仿宋" w:eastAsia="仿宋" w:cs="仿宋"/>
                <w:sz w:val="24"/>
              </w:rPr>
              <w:t>非参数统计</w:t>
            </w:r>
          </w:p>
        </w:tc>
        <w:tc>
          <w:tcPr>
            <w:tcW w:w="510" w:type="dxa"/>
            <w:vAlign w:val="center"/>
          </w:tcPr>
          <w:p w14:paraId="24BA8F50">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4D318F9B">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53DED65B">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6012C8F8">
            <w:pPr>
              <w:jc w:val="center"/>
              <w:rPr>
                <w:rFonts w:ascii="仿宋" w:hAnsi="仿宋" w:eastAsia="仿宋" w:cs="仿宋"/>
                <w:sz w:val="24"/>
              </w:rPr>
            </w:pPr>
          </w:p>
        </w:tc>
        <w:tc>
          <w:tcPr>
            <w:tcW w:w="450" w:type="dxa"/>
            <w:vAlign w:val="center"/>
          </w:tcPr>
          <w:p w14:paraId="72DDCAB0">
            <w:pPr>
              <w:jc w:val="center"/>
              <w:rPr>
                <w:rFonts w:ascii="仿宋" w:hAnsi="仿宋" w:eastAsia="仿宋" w:cs="仿宋"/>
                <w:sz w:val="24"/>
              </w:rPr>
            </w:pPr>
            <w:r>
              <w:rPr>
                <w:rFonts w:hint="eastAsia" w:ascii="仿宋" w:hAnsi="仿宋" w:eastAsia="仿宋" w:cs="仿宋"/>
                <w:sz w:val="24"/>
              </w:rPr>
              <w:t>18</w:t>
            </w:r>
          </w:p>
        </w:tc>
        <w:tc>
          <w:tcPr>
            <w:tcW w:w="585" w:type="dxa"/>
            <w:vAlign w:val="center"/>
          </w:tcPr>
          <w:p w14:paraId="742AE013">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70B8C7C7">
            <w:pPr>
              <w:jc w:val="center"/>
              <w:rPr>
                <w:rFonts w:ascii="仿宋" w:hAnsi="仿宋" w:eastAsia="仿宋" w:cs="仿宋"/>
                <w:sz w:val="24"/>
              </w:rPr>
            </w:pPr>
            <w:r>
              <w:rPr>
                <w:rFonts w:hint="eastAsia" w:ascii="仿宋" w:hAnsi="仿宋" w:eastAsia="仿宋" w:cs="仿宋"/>
                <w:sz w:val="24"/>
              </w:rPr>
              <w:t>五</w:t>
            </w:r>
          </w:p>
        </w:tc>
        <w:tc>
          <w:tcPr>
            <w:tcW w:w="615" w:type="dxa"/>
            <w:vMerge w:val="continue"/>
            <w:shd w:val="clear" w:color="auto" w:fill="FFC000"/>
            <w:vAlign w:val="center"/>
          </w:tcPr>
          <w:p w14:paraId="0FFCCA9E">
            <w:pPr>
              <w:jc w:val="center"/>
              <w:rPr>
                <w:rFonts w:ascii="仿宋" w:hAnsi="仿宋" w:eastAsia="仿宋" w:cs="仿宋"/>
                <w:sz w:val="24"/>
              </w:rPr>
            </w:pPr>
          </w:p>
        </w:tc>
        <w:tc>
          <w:tcPr>
            <w:tcW w:w="675" w:type="dxa"/>
            <w:vAlign w:val="center"/>
          </w:tcPr>
          <w:p w14:paraId="166BC97D">
            <w:pPr>
              <w:jc w:val="center"/>
              <w:rPr>
                <w:rFonts w:ascii="仿宋" w:hAnsi="仿宋" w:eastAsia="仿宋" w:cs="仿宋"/>
                <w:sz w:val="24"/>
              </w:rPr>
            </w:pPr>
            <w:r>
              <w:rPr>
                <w:rFonts w:hint="eastAsia" w:ascii="仿宋" w:hAnsi="仿宋" w:eastAsia="仿宋" w:cs="仿宋"/>
                <w:sz w:val="24"/>
              </w:rPr>
              <w:t>考试</w:t>
            </w:r>
          </w:p>
        </w:tc>
      </w:tr>
      <w:tr w14:paraId="39EF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615" w:type="dxa"/>
            <w:vMerge w:val="continue"/>
            <w:textDirection w:val="tbRlV"/>
          </w:tcPr>
          <w:p w14:paraId="6C695828">
            <w:pPr>
              <w:ind w:left="113" w:right="113"/>
              <w:jc w:val="center"/>
              <w:rPr>
                <w:rFonts w:ascii="仿宋" w:hAnsi="仿宋" w:eastAsia="仿宋" w:cs="仿宋"/>
                <w:sz w:val="24"/>
              </w:rPr>
            </w:pPr>
          </w:p>
        </w:tc>
        <w:tc>
          <w:tcPr>
            <w:tcW w:w="585" w:type="dxa"/>
            <w:vMerge w:val="continue"/>
            <w:textDirection w:val="tbRlV"/>
          </w:tcPr>
          <w:p w14:paraId="611A1A4F">
            <w:pPr>
              <w:ind w:left="113" w:right="113"/>
              <w:jc w:val="center"/>
              <w:rPr>
                <w:rFonts w:ascii="仿宋" w:hAnsi="仿宋" w:eastAsia="仿宋" w:cs="仿宋"/>
                <w:sz w:val="24"/>
              </w:rPr>
            </w:pPr>
          </w:p>
        </w:tc>
        <w:tc>
          <w:tcPr>
            <w:tcW w:w="1290" w:type="dxa"/>
            <w:shd w:val="clear" w:color="auto" w:fill="auto"/>
            <w:vAlign w:val="center"/>
          </w:tcPr>
          <w:p w14:paraId="14DEE1C9">
            <w:pPr>
              <w:jc w:val="center"/>
              <w:rPr>
                <w:rFonts w:ascii="仿宋" w:hAnsi="仿宋" w:eastAsia="仿宋" w:cs="仿宋"/>
                <w:sz w:val="24"/>
              </w:rPr>
            </w:pPr>
            <w:r>
              <w:rPr>
                <w:rFonts w:hint="eastAsia" w:ascii="仿宋" w:hAnsi="仿宋" w:eastAsia="仿宋" w:cs="仿宋"/>
                <w:sz w:val="24"/>
              </w:rPr>
              <w:t>SMI1132108</w:t>
            </w:r>
          </w:p>
        </w:tc>
        <w:tc>
          <w:tcPr>
            <w:tcW w:w="2265" w:type="dxa"/>
            <w:shd w:val="clear" w:color="auto" w:fill="auto"/>
            <w:vAlign w:val="center"/>
          </w:tcPr>
          <w:p w14:paraId="000AEF18">
            <w:pPr>
              <w:jc w:val="center"/>
              <w:rPr>
                <w:rFonts w:ascii="仿宋" w:hAnsi="仿宋" w:eastAsia="仿宋" w:cs="仿宋"/>
                <w:sz w:val="24"/>
              </w:rPr>
            </w:pPr>
            <w:r>
              <w:rPr>
                <w:rFonts w:hint="eastAsia" w:ascii="仿宋" w:hAnsi="仿宋" w:eastAsia="仿宋" w:cs="仿宋"/>
                <w:sz w:val="24"/>
              </w:rPr>
              <w:t>运筹学</w:t>
            </w:r>
          </w:p>
        </w:tc>
        <w:tc>
          <w:tcPr>
            <w:tcW w:w="510" w:type="dxa"/>
            <w:shd w:val="clear" w:color="auto" w:fill="auto"/>
            <w:vAlign w:val="center"/>
          </w:tcPr>
          <w:p w14:paraId="1BE6C4EF">
            <w:pPr>
              <w:jc w:val="center"/>
              <w:rPr>
                <w:rFonts w:ascii="仿宋" w:hAnsi="仿宋" w:eastAsia="仿宋" w:cs="仿宋"/>
                <w:sz w:val="24"/>
              </w:rPr>
            </w:pPr>
            <w:r>
              <w:rPr>
                <w:rFonts w:hint="eastAsia" w:ascii="仿宋" w:hAnsi="仿宋" w:eastAsia="仿宋" w:cs="仿宋"/>
                <w:sz w:val="24"/>
              </w:rPr>
              <w:t>3</w:t>
            </w:r>
          </w:p>
        </w:tc>
        <w:tc>
          <w:tcPr>
            <w:tcW w:w="510" w:type="dxa"/>
            <w:shd w:val="clear" w:color="auto" w:fill="auto"/>
            <w:vAlign w:val="center"/>
          </w:tcPr>
          <w:p w14:paraId="3BFC2104">
            <w:pPr>
              <w:jc w:val="center"/>
              <w:rPr>
                <w:rFonts w:ascii="仿宋" w:hAnsi="仿宋" w:eastAsia="仿宋" w:cs="仿宋"/>
                <w:sz w:val="24"/>
              </w:rPr>
            </w:pPr>
            <w:r>
              <w:rPr>
                <w:rFonts w:hint="eastAsia" w:ascii="仿宋" w:hAnsi="仿宋" w:eastAsia="仿宋" w:cs="仿宋"/>
                <w:sz w:val="24"/>
              </w:rPr>
              <w:t>54</w:t>
            </w:r>
          </w:p>
        </w:tc>
        <w:tc>
          <w:tcPr>
            <w:tcW w:w="540" w:type="dxa"/>
            <w:shd w:val="clear" w:color="auto" w:fill="auto"/>
            <w:vAlign w:val="center"/>
          </w:tcPr>
          <w:p w14:paraId="6B55FE9E">
            <w:pPr>
              <w:jc w:val="center"/>
              <w:rPr>
                <w:rFonts w:ascii="仿宋" w:hAnsi="仿宋" w:eastAsia="仿宋" w:cs="仿宋"/>
                <w:sz w:val="24"/>
              </w:rPr>
            </w:pPr>
            <w:r>
              <w:rPr>
                <w:rFonts w:hint="eastAsia" w:ascii="仿宋" w:hAnsi="仿宋" w:eastAsia="仿宋" w:cs="仿宋"/>
                <w:sz w:val="24"/>
              </w:rPr>
              <w:t>3</w:t>
            </w:r>
          </w:p>
        </w:tc>
        <w:tc>
          <w:tcPr>
            <w:tcW w:w="435" w:type="dxa"/>
            <w:shd w:val="clear" w:color="auto" w:fill="auto"/>
            <w:vAlign w:val="center"/>
          </w:tcPr>
          <w:p w14:paraId="61D9424E">
            <w:pPr>
              <w:jc w:val="center"/>
              <w:rPr>
                <w:rFonts w:ascii="仿宋" w:hAnsi="仿宋" w:eastAsia="仿宋" w:cs="仿宋"/>
                <w:sz w:val="24"/>
              </w:rPr>
            </w:pPr>
            <w:r>
              <w:rPr>
                <w:rFonts w:hint="eastAsia" w:ascii="仿宋" w:hAnsi="仿宋" w:eastAsia="仿宋" w:cs="仿宋"/>
                <w:sz w:val="24"/>
              </w:rPr>
              <w:t>36</w:t>
            </w:r>
          </w:p>
        </w:tc>
        <w:tc>
          <w:tcPr>
            <w:tcW w:w="450" w:type="dxa"/>
            <w:shd w:val="clear" w:color="auto" w:fill="auto"/>
            <w:vAlign w:val="center"/>
          </w:tcPr>
          <w:p w14:paraId="62D58AE5">
            <w:pPr>
              <w:jc w:val="center"/>
              <w:rPr>
                <w:rFonts w:ascii="仿宋" w:hAnsi="仿宋" w:eastAsia="仿宋" w:cs="仿宋"/>
                <w:sz w:val="24"/>
              </w:rPr>
            </w:pPr>
            <w:r>
              <w:rPr>
                <w:rFonts w:hint="eastAsia" w:ascii="仿宋" w:hAnsi="仿宋" w:eastAsia="仿宋" w:cs="仿宋"/>
                <w:sz w:val="24"/>
              </w:rPr>
              <w:t>18</w:t>
            </w:r>
          </w:p>
        </w:tc>
        <w:tc>
          <w:tcPr>
            <w:tcW w:w="585" w:type="dxa"/>
            <w:shd w:val="clear" w:color="auto" w:fill="auto"/>
            <w:vAlign w:val="center"/>
          </w:tcPr>
          <w:p w14:paraId="2D2ECE87">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719D549D">
            <w:pPr>
              <w:jc w:val="center"/>
              <w:rPr>
                <w:rFonts w:ascii="仿宋" w:hAnsi="仿宋" w:eastAsia="仿宋" w:cs="仿宋"/>
                <w:sz w:val="24"/>
              </w:rPr>
            </w:pPr>
            <w:r>
              <w:rPr>
                <w:rFonts w:hint="eastAsia" w:ascii="仿宋" w:hAnsi="仿宋" w:eastAsia="仿宋" w:cs="仿宋"/>
                <w:sz w:val="24"/>
              </w:rPr>
              <w:t>六</w:t>
            </w:r>
          </w:p>
        </w:tc>
        <w:tc>
          <w:tcPr>
            <w:tcW w:w="615" w:type="dxa"/>
            <w:vMerge w:val="continue"/>
            <w:shd w:val="clear" w:color="auto" w:fill="FFC000"/>
            <w:vAlign w:val="center"/>
          </w:tcPr>
          <w:p w14:paraId="0E65FE2B">
            <w:pPr>
              <w:jc w:val="center"/>
              <w:rPr>
                <w:rFonts w:ascii="仿宋" w:hAnsi="仿宋" w:eastAsia="仿宋" w:cs="仿宋"/>
                <w:sz w:val="24"/>
              </w:rPr>
            </w:pPr>
          </w:p>
        </w:tc>
        <w:tc>
          <w:tcPr>
            <w:tcW w:w="675" w:type="dxa"/>
            <w:shd w:val="clear" w:color="auto" w:fill="auto"/>
            <w:vAlign w:val="center"/>
          </w:tcPr>
          <w:p w14:paraId="630BBBFA">
            <w:pPr>
              <w:jc w:val="center"/>
              <w:rPr>
                <w:rFonts w:ascii="仿宋" w:hAnsi="仿宋" w:eastAsia="仿宋" w:cs="仿宋"/>
                <w:sz w:val="24"/>
              </w:rPr>
            </w:pPr>
            <w:r>
              <w:rPr>
                <w:rFonts w:hint="eastAsia" w:ascii="仿宋" w:hAnsi="仿宋" w:eastAsia="仿宋" w:cs="仿宋"/>
                <w:sz w:val="24"/>
              </w:rPr>
              <w:t>考试</w:t>
            </w:r>
          </w:p>
        </w:tc>
      </w:tr>
      <w:tr w14:paraId="14C8C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37DBBF7E">
            <w:pPr>
              <w:ind w:left="113" w:right="113"/>
              <w:jc w:val="center"/>
              <w:rPr>
                <w:rFonts w:ascii="仿宋" w:hAnsi="仿宋" w:eastAsia="仿宋" w:cs="仿宋"/>
                <w:sz w:val="24"/>
              </w:rPr>
            </w:pPr>
          </w:p>
        </w:tc>
        <w:tc>
          <w:tcPr>
            <w:tcW w:w="585" w:type="dxa"/>
            <w:vMerge w:val="continue"/>
            <w:textDirection w:val="tbRlV"/>
          </w:tcPr>
          <w:p w14:paraId="4328DB69">
            <w:pPr>
              <w:ind w:left="113" w:right="113"/>
              <w:jc w:val="center"/>
              <w:rPr>
                <w:rFonts w:ascii="仿宋" w:hAnsi="仿宋" w:eastAsia="仿宋" w:cs="仿宋"/>
                <w:sz w:val="24"/>
              </w:rPr>
            </w:pPr>
          </w:p>
        </w:tc>
        <w:tc>
          <w:tcPr>
            <w:tcW w:w="1290" w:type="dxa"/>
            <w:shd w:val="clear" w:color="auto" w:fill="auto"/>
          </w:tcPr>
          <w:p w14:paraId="4584CD68">
            <w:pPr>
              <w:jc w:val="center"/>
              <w:rPr>
                <w:rFonts w:ascii="仿宋" w:hAnsi="仿宋" w:eastAsia="仿宋" w:cs="仿宋"/>
                <w:sz w:val="24"/>
              </w:rPr>
            </w:pPr>
            <w:r>
              <w:rPr>
                <w:rFonts w:hint="eastAsia" w:ascii="仿宋" w:hAnsi="仿宋" w:eastAsia="仿宋" w:cs="仿宋"/>
                <w:sz w:val="24"/>
              </w:rPr>
              <w:t>18SM1301</w:t>
            </w:r>
          </w:p>
        </w:tc>
        <w:tc>
          <w:tcPr>
            <w:tcW w:w="2265" w:type="dxa"/>
            <w:shd w:val="clear" w:color="auto" w:fill="auto"/>
          </w:tcPr>
          <w:p w14:paraId="18E77BB9">
            <w:pPr>
              <w:jc w:val="center"/>
              <w:rPr>
                <w:rFonts w:ascii="仿宋" w:hAnsi="仿宋" w:eastAsia="仿宋" w:cs="仿宋"/>
                <w:sz w:val="24"/>
              </w:rPr>
            </w:pPr>
            <w:r>
              <w:rPr>
                <w:rFonts w:hint="eastAsia" w:ascii="仿宋" w:hAnsi="仿宋" w:eastAsia="仿宋" w:cs="仿宋"/>
                <w:sz w:val="24"/>
              </w:rPr>
              <w:t>机器学习</w:t>
            </w:r>
          </w:p>
        </w:tc>
        <w:tc>
          <w:tcPr>
            <w:tcW w:w="510" w:type="dxa"/>
            <w:shd w:val="clear" w:color="auto" w:fill="auto"/>
          </w:tcPr>
          <w:p w14:paraId="6E0FC7CC">
            <w:pPr>
              <w:jc w:val="center"/>
              <w:rPr>
                <w:rFonts w:ascii="仿宋" w:hAnsi="仿宋" w:eastAsia="仿宋" w:cs="仿宋"/>
                <w:sz w:val="24"/>
              </w:rPr>
            </w:pPr>
            <w:r>
              <w:rPr>
                <w:rFonts w:hint="eastAsia" w:ascii="仿宋" w:hAnsi="仿宋" w:eastAsia="仿宋" w:cs="仿宋"/>
                <w:sz w:val="24"/>
              </w:rPr>
              <w:t>3</w:t>
            </w:r>
          </w:p>
        </w:tc>
        <w:tc>
          <w:tcPr>
            <w:tcW w:w="510" w:type="dxa"/>
            <w:shd w:val="clear" w:color="auto" w:fill="auto"/>
          </w:tcPr>
          <w:p w14:paraId="2BD22378">
            <w:pPr>
              <w:jc w:val="center"/>
              <w:rPr>
                <w:rFonts w:ascii="仿宋" w:hAnsi="仿宋" w:eastAsia="仿宋" w:cs="仿宋"/>
                <w:sz w:val="24"/>
              </w:rPr>
            </w:pPr>
            <w:r>
              <w:rPr>
                <w:rFonts w:hint="eastAsia" w:ascii="仿宋" w:hAnsi="仿宋" w:eastAsia="仿宋" w:cs="仿宋"/>
                <w:sz w:val="24"/>
              </w:rPr>
              <w:t>54</w:t>
            </w:r>
          </w:p>
        </w:tc>
        <w:tc>
          <w:tcPr>
            <w:tcW w:w="540" w:type="dxa"/>
            <w:shd w:val="clear" w:color="auto" w:fill="auto"/>
            <w:vAlign w:val="center"/>
          </w:tcPr>
          <w:p w14:paraId="05837AED">
            <w:pPr>
              <w:jc w:val="center"/>
              <w:rPr>
                <w:rFonts w:ascii="仿宋" w:hAnsi="仿宋" w:eastAsia="仿宋" w:cs="仿宋"/>
                <w:sz w:val="24"/>
              </w:rPr>
            </w:pPr>
            <w:r>
              <w:rPr>
                <w:rFonts w:hint="eastAsia" w:ascii="仿宋" w:hAnsi="仿宋" w:eastAsia="仿宋" w:cs="仿宋"/>
                <w:sz w:val="24"/>
              </w:rPr>
              <w:t>3</w:t>
            </w:r>
          </w:p>
        </w:tc>
        <w:tc>
          <w:tcPr>
            <w:tcW w:w="435" w:type="dxa"/>
            <w:shd w:val="clear" w:color="auto" w:fill="auto"/>
            <w:vAlign w:val="center"/>
          </w:tcPr>
          <w:p w14:paraId="3342B452">
            <w:pPr>
              <w:jc w:val="center"/>
              <w:rPr>
                <w:rFonts w:ascii="仿宋" w:hAnsi="仿宋" w:eastAsia="仿宋" w:cs="仿宋"/>
                <w:sz w:val="24"/>
              </w:rPr>
            </w:pPr>
            <w:r>
              <w:rPr>
                <w:rFonts w:hint="eastAsia" w:ascii="仿宋" w:hAnsi="仿宋" w:eastAsia="仿宋" w:cs="仿宋"/>
                <w:sz w:val="24"/>
              </w:rPr>
              <w:t>36</w:t>
            </w:r>
          </w:p>
        </w:tc>
        <w:tc>
          <w:tcPr>
            <w:tcW w:w="450" w:type="dxa"/>
            <w:shd w:val="clear" w:color="auto" w:fill="auto"/>
            <w:vAlign w:val="center"/>
          </w:tcPr>
          <w:p w14:paraId="01E49271">
            <w:pPr>
              <w:jc w:val="center"/>
              <w:rPr>
                <w:rFonts w:ascii="仿宋" w:hAnsi="仿宋" w:eastAsia="仿宋" w:cs="仿宋"/>
                <w:sz w:val="24"/>
              </w:rPr>
            </w:pPr>
            <w:r>
              <w:rPr>
                <w:rFonts w:hint="eastAsia" w:ascii="仿宋" w:hAnsi="仿宋" w:eastAsia="仿宋" w:cs="仿宋"/>
                <w:sz w:val="24"/>
              </w:rPr>
              <w:t>18</w:t>
            </w:r>
          </w:p>
        </w:tc>
        <w:tc>
          <w:tcPr>
            <w:tcW w:w="585" w:type="dxa"/>
            <w:shd w:val="clear" w:color="auto" w:fill="auto"/>
            <w:vAlign w:val="center"/>
          </w:tcPr>
          <w:p w14:paraId="78FBFABB">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tcPr>
          <w:p w14:paraId="31629E62">
            <w:pPr>
              <w:jc w:val="center"/>
              <w:rPr>
                <w:rFonts w:ascii="仿宋" w:hAnsi="仿宋" w:eastAsia="仿宋" w:cs="仿宋"/>
                <w:sz w:val="24"/>
              </w:rPr>
            </w:pPr>
            <w:r>
              <w:rPr>
                <w:rFonts w:hint="eastAsia" w:ascii="仿宋" w:hAnsi="仿宋" w:eastAsia="仿宋" w:cs="仿宋"/>
                <w:sz w:val="24"/>
              </w:rPr>
              <w:t>四</w:t>
            </w:r>
          </w:p>
        </w:tc>
        <w:tc>
          <w:tcPr>
            <w:tcW w:w="615" w:type="dxa"/>
            <w:vMerge w:val="continue"/>
            <w:shd w:val="clear" w:color="auto" w:fill="FFC000"/>
            <w:vAlign w:val="center"/>
          </w:tcPr>
          <w:p w14:paraId="65B73FB0">
            <w:pPr>
              <w:jc w:val="center"/>
              <w:rPr>
                <w:rFonts w:ascii="仿宋" w:hAnsi="仿宋" w:eastAsia="仿宋" w:cs="仿宋"/>
                <w:sz w:val="24"/>
              </w:rPr>
            </w:pPr>
          </w:p>
        </w:tc>
        <w:tc>
          <w:tcPr>
            <w:tcW w:w="675" w:type="dxa"/>
            <w:shd w:val="clear" w:color="auto" w:fill="auto"/>
            <w:vAlign w:val="center"/>
          </w:tcPr>
          <w:p w14:paraId="192B1290">
            <w:pPr>
              <w:jc w:val="center"/>
              <w:rPr>
                <w:rFonts w:ascii="仿宋" w:hAnsi="仿宋" w:eastAsia="仿宋" w:cs="仿宋"/>
                <w:sz w:val="24"/>
              </w:rPr>
            </w:pPr>
            <w:r>
              <w:rPr>
                <w:rFonts w:hint="eastAsia" w:ascii="仿宋" w:hAnsi="仿宋" w:eastAsia="仿宋" w:cs="仿宋"/>
                <w:sz w:val="24"/>
              </w:rPr>
              <w:t>考试</w:t>
            </w:r>
          </w:p>
        </w:tc>
      </w:tr>
      <w:tr w14:paraId="6AEA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5AA38306">
            <w:pPr>
              <w:ind w:left="113" w:right="113"/>
              <w:jc w:val="center"/>
              <w:rPr>
                <w:rFonts w:ascii="仿宋" w:hAnsi="仿宋" w:eastAsia="仿宋" w:cs="仿宋"/>
                <w:sz w:val="24"/>
              </w:rPr>
            </w:pPr>
          </w:p>
        </w:tc>
        <w:tc>
          <w:tcPr>
            <w:tcW w:w="585" w:type="dxa"/>
            <w:vMerge w:val="continue"/>
            <w:textDirection w:val="tbRlV"/>
          </w:tcPr>
          <w:p w14:paraId="5A883916">
            <w:pPr>
              <w:ind w:left="113" w:right="113"/>
              <w:jc w:val="center"/>
              <w:rPr>
                <w:rFonts w:ascii="仿宋" w:hAnsi="仿宋" w:eastAsia="仿宋" w:cs="仿宋"/>
                <w:sz w:val="24"/>
              </w:rPr>
            </w:pPr>
          </w:p>
        </w:tc>
        <w:tc>
          <w:tcPr>
            <w:tcW w:w="1290" w:type="dxa"/>
            <w:shd w:val="clear" w:color="auto" w:fill="auto"/>
            <w:vAlign w:val="center"/>
          </w:tcPr>
          <w:p w14:paraId="25840D2C">
            <w:pPr>
              <w:jc w:val="center"/>
              <w:rPr>
                <w:rFonts w:ascii="仿宋" w:hAnsi="仿宋" w:eastAsia="仿宋" w:cs="仿宋"/>
                <w:sz w:val="24"/>
              </w:rPr>
            </w:pPr>
            <w:r>
              <w:rPr>
                <w:rFonts w:hint="eastAsia" w:ascii="仿宋" w:hAnsi="仿宋" w:eastAsia="仿宋" w:cs="仿宋"/>
                <w:color w:val="auto"/>
                <w:sz w:val="24"/>
                <w:szCs w:val="24"/>
                <w:highlight w:val="none"/>
                <w:lang w:val="en-US" w:eastAsia="zh-CN"/>
              </w:rPr>
              <w:t>18MT0302</w:t>
            </w:r>
          </w:p>
        </w:tc>
        <w:tc>
          <w:tcPr>
            <w:tcW w:w="2265" w:type="dxa"/>
            <w:shd w:val="clear" w:color="auto" w:fill="auto"/>
            <w:vAlign w:val="center"/>
          </w:tcPr>
          <w:p w14:paraId="40332CEA">
            <w:pPr>
              <w:jc w:val="center"/>
              <w:rPr>
                <w:rFonts w:ascii="仿宋" w:hAnsi="仿宋" w:eastAsia="仿宋" w:cs="仿宋"/>
                <w:sz w:val="24"/>
              </w:rPr>
            </w:pPr>
            <w:r>
              <w:rPr>
                <w:rFonts w:hint="eastAsia" w:ascii="仿宋" w:hAnsi="仿宋" w:eastAsia="仿宋" w:cs="仿宋"/>
                <w:color w:val="auto"/>
                <w:sz w:val="24"/>
                <w:szCs w:val="24"/>
                <w:highlight w:val="none"/>
                <w:lang w:val="en-US" w:eastAsia="zh-CN"/>
              </w:rPr>
              <w:t>神经网络与深度学习</w:t>
            </w:r>
          </w:p>
        </w:tc>
        <w:tc>
          <w:tcPr>
            <w:tcW w:w="510" w:type="dxa"/>
            <w:shd w:val="clear" w:color="auto" w:fill="auto"/>
            <w:vAlign w:val="center"/>
          </w:tcPr>
          <w:p w14:paraId="76D194B1">
            <w:pPr>
              <w:jc w:val="center"/>
              <w:rPr>
                <w:rFonts w:ascii="仿宋" w:hAnsi="仿宋" w:eastAsia="仿宋" w:cs="仿宋"/>
                <w:sz w:val="24"/>
              </w:rPr>
            </w:pPr>
            <w:r>
              <w:rPr>
                <w:rFonts w:hint="eastAsia" w:ascii="仿宋" w:hAnsi="仿宋" w:eastAsia="仿宋" w:cs="仿宋"/>
                <w:color w:val="auto"/>
                <w:sz w:val="24"/>
                <w:szCs w:val="24"/>
                <w:highlight w:val="none"/>
                <w:lang w:val="en-US" w:eastAsia="zh-CN"/>
              </w:rPr>
              <w:t>2</w:t>
            </w:r>
          </w:p>
        </w:tc>
        <w:tc>
          <w:tcPr>
            <w:tcW w:w="510" w:type="dxa"/>
            <w:shd w:val="clear" w:color="auto" w:fill="auto"/>
            <w:vAlign w:val="center"/>
          </w:tcPr>
          <w:p w14:paraId="555D9A72">
            <w:pPr>
              <w:jc w:val="center"/>
              <w:rPr>
                <w:rFonts w:ascii="仿宋" w:hAnsi="仿宋" w:eastAsia="仿宋" w:cs="仿宋"/>
                <w:sz w:val="24"/>
              </w:rPr>
            </w:pPr>
            <w:r>
              <w:rPr>
                <w:rFonts w:hint="eastAsia" w:ascii="仿宋" w:hAnsi="仿宋" w:eastAsia="仿宋" w:cs="仿宋"/>
                <w:color w:val="auto"/>
                <w:sz w:val="24"/>
                <w:szCs w:val="24"/>
                <w:highlight w:val="none"/>
                <w:lang w:val="en-US" w:eastAsia="zh-CN"/>
              </w:rPr>
              <w:t>36</w:t>
            </w:r>
          </w:p>
        </w:tc>
        <w:tc>
          <w:tcPr>
            <w:tcW w:w="540" w:type="dxa"/>
            <w:shd w:val="clear" w:color="auto" w:fill="auto"/>
            <w:vAlign w:val="center"/>
          </w:tcPr>
          <w:p w14:paraId="6A6B8A68">
            <w:pPr>
              <w:jc w:val="center"/>
              <w:rPr>
                <w:rFonts w:ascii="仿宋" w:hAnsi="仿宋" w:eastAsia="仿宋" w:cs="仿宋"/>
                <w:sz w:val="24"/>
              </w:rPr>
            </w:pPr>
            <w:r>
              <w:rPr>
                <w:rFonts w:hint="eastAsia" w:ascii="仿宋" w:hAnsi="仿宋" w:eastAsia="仿宋" w:cs="仿宋"/>
                <w:color w:val="auto"/>
                <w:sz w:val="24"/>
                <w:szCs w:val="24"/>
                <w:highlight w:val="none"/>
                <w:lang w:val="en-US" w:eastAsia="zh-CN"/>
              </w:rPr>
              <w:t>2</w:t>
            </w:r>
          </w:p>
        </w:tc>
        <w:tc>
          <w:tcPr>
            <w:tcW w:w="435" w:type="dxa"/>
            <w:shd w:val="clear" w:color="auto" w:fill="auto"/>
            <w:vAlign w:val="center"/>
          </w:tcPr>
          <w:p w14:paraId="1183A0DD">
            <w:pPr>
              <w:jc w:val="center"/>
              <w:rPr>
                <w:rFonts w:ascii="仿宋" w:hAnsi="仿宋" w:eastAsia="仿宋" w:cs="仿宋"/>
                <w:sz w:val="24"/>
              </w:rPr>
            </w:pPr>
          </w:p>
        </w:tc>
        <w:tc>
          <w:tcPr>
            <w:tcW w:w="450" w:type="dxa"/>
            <w:shd w:val="clear" w:color="auto" w:fill="auto"/>
            <w:vAlign w:val="center"/>
          </w:tcPr>
          <w:p w14:paraId="575AA9CE">
            <w:pPr>
              <w:jc w:val="center"/>
              <w:rPr>
                <w:rFonts w:ascii="仿宋" w:hAnsi="仿宋" w:eastAsia="仿宋" w:cs="仿宋"/>
                <w:sz w:val="24"/>
              </w:rPr>
            </w:pPr>
          </w:p>
        </w:tc>
        <w:tc>
          <w:tcPr>
            <w:tcW w:w="585" w:type="dxa"/>
            <w:shd w:val="clear" w:color="auto" w:fill="auto"/>
            <w:vAlign w:val="center"/>
          </w:tcPr>
          <w:p w14:paraId="4AFDC728">
            <w:pPr>
              <w:jc w:val="center"/>
              <w:rPr>
                <w:rFonts w:ascii="仿宋" w:hAnsi="仿宋" w:eastAsia="仿宋" w:cs="仿宋"/>
                <w:sz w:val="24"/>
              </w:rPr>
            </w:pPr>
            <w:r>
              <w:rPr>
                <w:rFonts w:hint="eastAsia" w:ascii="仿宋" w:hAnsi="仿宋" w:eastAsia="仿宋" w:cs="仿宋"/>
                <w:color w:val="auto"/>
                <w:sz w:val="24"/>
                <w:szCs w:val="24"/>
                <w:highlight w:val="none"/>
                <w:lang w:val="en-US" w:eastAsia="zh-CN"/>
              </w:rPr>
              <w:t>必修</w:t>
            </w:r>
          </w:p>
        </w:tc>
        <w:tc>
          <w:tcPr>
            <w:tcW w:w="601" w:type="dxa"/>
            <w:shd w:val="clear" w:color="auto" w:fill="auto"/>
            <w:vAlign w:val="top"/>
          </w:tcPr>
          <w:p w14:paraId="39BD6006">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ascii="仿宋" w:hAnsi="仿宋" w:eastAsia="仿宋" w:cs="仿宋"/>
                <w:sz w:val="24"/>
              </w:rPr>
            </w:pPr>
            <w:r>
              <w:rPr>
                <w:rFonts w:hint="eastAsia" w:ascii="仿宋" w:hAnsi="仿宋" w:eastAsia="仿宋" w:cs="仿宋"/>
                <w:color w:val="auto"/>
                <w:sz w:val="24"/>
                <w:szCs w:val="24"/>
                <w:highlight w:val="none"/>
                <w:lang w:val="en-US" w:eastAsia="zh-CN"/>
              </w:rPr>
              <w:t>五</w:t>
            </w:r>
          </w:p>
        </w:tc>
        <w:tc>
          <w:tcPr>
            <w:tcW w:w="615" w:type="dxa"/>
            <w:vMerge w:val="continue"/>
            <w:shd w:val="clear" w:color="auto" w:fill="FFC000"/>
            <w:vAlign w:val="center"/>
          </w:tcPr>
          <w:p w14:paraId="18F91A0A">
            <w:pPr>
              <w:jc w:val="center"/>
              <w:rPr>
                <w:rFonts w:ascii="仿宋" w:hAnsi="仿宋" w:eastAsia="仿宋" w:cs="仿宋"/>
                <w:sz w:val="24"/>
              </w:rPr>
            </w:pPr>
          </w:p>
        </w:tc>
        <w:tc>
          <w:tcPr>
            <w:tcW w:w="675" w:type="dxa"/>
            <w:shd w:val="clear" w:color="auto" w:fill="auto"/>
            <w:vAlign w:val="center"/>
          </w:tcPr>
          <w:p w14:paraId="45D211D0">
            <w:pPr>
              <w:jc w:val="center"/>
              <w:rPr>
                <w:rFonts w:hint="default" w:ascii="仿宋" w:hAnsi="仿宋" w:eastAsia="仿宋" w:cs="仿宋"/>
                <w:sz w:val="24"/>
                <w:lang w:val="en-US" w:eastAsia="zh-CN"/>
              </w:rPr>
            </w:pPr>
            <w:r>
              <w:rPr>
                <w:rFonts w:hint="eastAsia" w:ascii="仿宋" w:hAnsi="仿宋" w:eastAsia="仿宋" w:cs="仿宋"/>
                <w:sz w:val="24"/>
                <w:lang w:val="en-US" w:eastAsia="zh-CN"/>
              </w:rPr>
              <w:t>考查</w:t>
            </w:r>
          </w:p>
        </w:tc>
      </w:tr>
      <w:tr w14:paraId="5244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17FAD2DF">
            <w:pPr>
              <w:ind w:left="113" w:right="113"/>
              <w:jc w:val="center"/>
              <w:rPr>
                <w:rFonts w:ascii="仿宋" w:hAnsi="仿宋" w:eastAsia="仿宋" w:cs="仿宋"/>
                <w:sz w:val="24"/>
              </w:rPr>
            </w:pPr>
          </w:p>
        </w:tc>
        <w:tc>
          <w:tcPr>
            <w:tcW w:w="585" w:type="dxa"/>
            <w:vMerge w:val="continue"/>
            <w:textDirection w:val="tbRlV"/>
          </w:tcPr>
          <w:p w14:paraId="1FDCD2DA">
            <w:pPr>
              <w:ind w:left="113" w:right="113"/>
              <w:jc w:val="center"/>
              <w:rPr>
                <w:rFonts w:ascii="仿宋" w:hAnsi="仿宋" w:eastAsia="仿宋" w:cs="仿宋"/>
                <w:sz w:val="24"/>
              </w:rPr>
            </w:pPr>
          </w:p>
        </w:tc>
        <w:tc>
          <w:tcPr>
            <w:tcW w:w="1290" w:type="dxa"/>
            <w:shd w:val="clear" w:color="auto" w:fill="auto"/>
            <w:vAlign w:val="center"/>
          </w:tcPr>
          <w:p w14:paraId="46683968">
            <w:pPr>
              <w:jc w:val="center"/>
              <w:rPr>
                <w:rFonts w:hint="eastAsia" w:ascii="仿宋" w:hAnsi="仿宋" w:eastAsia="仿宋" w:cs="仿宋"/>
                <w:sz w:val="24"/>
              </w:rPr>
            </w:pPr>
            <w:r>
              <w:rPr>
                <w:rFonts w:hint="eastAsia" w:ascii="仿宋" w:hAnsi="仿宋" w:eastAsia="仿宋" w:cs="仿宋"/>
                <w:color w:val="auto"/>
                <w:sz w:val="24"/>
                <w:szCs w:val="24"/>
                <w:highlight w:val="none"/>
                <w:lang w:val="en-US" w:eastAsia="zh-CN"/>
              </w:rPr>
              <w:t>18MT0303</w:t>
            </w:r>
          </w:p>
        </w:tc>
        <w:tc>
          <w:tcPr>
            <w:tcW w:w="2265" w:type="dxa"/>
            <w:shd w:val="clear" w:color="auto" w:fill="auto"/>
            <w:vAlign w:val="center"/>
          </w:tcPr>
          <w:p w14:paraId="1A905780">
            <w:pPr>
              <w:jc w:val="center"/>
              <w:rPr>
                <w:rFonts w:hint="eastAsia" w:ascii="仿宋" w:hAnsi="仿宋" w:eastAsia="仿宋" w:cs="仿宋"/>
                <w:sz w:val="24"/>
              </w:rPr>
            </w:pPr>
            <w:r>
              <w:rPr>
                <w:rFonts w:hint="eastAsia" w:ascii="仿宋" w:hAnsi="仿宋" w:eastAsia="仿宋" w:cs="仿宋"/>
                <w:color w:val="auto"/>
                <w:sz w:val="24"/>
                <w:szCs w:val="24"/>
                <w:highlight w:val="none"/>
                <w:lang w:val="en-US" w:eastAsia="zh-CN"/>
              </w:rPr>
              <w:t>神经网络与深度学习实验</w:t>
            </w:r>
          </w:p>
        </w:tc>
        <w:tc>
          <w:tcPr>
            <w:tcW w:w="510" w:type="dxa"/>
            <w:shd w:val="clear" w:color="auto" w:fill="auto"/>
            <w:vAlign w:val="center"/>
          </w:tcPr>
          <w:p w14:paraId="39F6D48A">
            <w:pPr>
              <w:jc w:val="center"/>
              <w:rPr>
                <w:rFonts w:hint="eastAsia" w:ascii="仿宋" w:hAnsi="仿宋" w:eastAsia="仿宋" w:cs="仿宋"/>
                <w:sz w:val="24"/>
              </w:rPr>
            </w:pPr>
            <w:r>
              <w:rPr>
                <w:rFonts w:hint="eastAsia" w:ascii="仿宋" w:hAnsi="仿宋" w:eastAsia="仿宋" w:cs="仿宋"/>
                <w:color w:val="auto"/>
                <w:sz w:val="24"/>
                <w:szCs w:val="24"/>
                <w:highlight w:val="none"/>
                <w:lang w:val="en-US" w:eastAsia="zh-CN"/>
              </w:rPr>
              <w:t>1</w:t>
            </w:r>
          </w:p>
        </w:tc>
        <w:tc>
          <w:tcPr>
            <w:tcW w:w="510" w:type="dxa"/>
            <w:shd w:val="clear" w:color="auto" w:fill="auto"/>
            <w:vAlign w:val="center"/>
          </w:tcPr>
          <w:p w14:paraId="2A9004DB">
            <w:pPr>
              <w:jc w:val="center"/>
              <w:rPr>
                <w:rFonts w:hint="eastAsia" w:ascii="仿宋" w:hAnsi="仿宋" w:eastAsia="仿宋" w:cs="仿宋"/>
                <w:sz w:val="24"/>
              </w:rPr>
            </w:pPr>
            <w:r>
              <w:rPr>
                <w:rFonts w:hint="eastAsia" w:ascii="仿宋" w:hAnsi="仿宋" w:eastAsia="仿宋" w:cs="仿宋"/>
                <w:color w:val="auto"/>
                <w:sz w:val="24"/>
                <w:szCs w:val="24"/>
                <w:highlight w:val="none"/>
                <w:lang w:val="en-US" w:eastAsia="zh-CN"/>
              </w:rPr>
              <w:t>18</w:t>
            </w:r>
          </w:p>
        </w:tc>
        <w:tc>
          <w:tcPr>
            <w:tcW w:w="540" w:type="dxa"/>
            <w:shd w:val="clear" w:color="auto" w:fill="auto"/>
            <w:vAlign w:val="center"/>
          </w:tcPr>
          <w:p w14:paraId="75E1E0D2">
            <w:pPr>
              <w:jc w:val="center"/>
              <w:rPr>
                <w:rFonts w:hint="eastAsia" w:ascii="仿宋" w:hAnsi="仿宋" w:eastAsia="仿宋" w:cs="仿宋"/>
                <w:sz w:val="24"/>
              </w:rPr>
            </w:pPr>
            <w:r>
              <w:rPr>
                <w:rFonts w:hint="eastAsia" w:ascii="仿宋" w:hAnsi="仿宋" w:eastAsia="仿宋" w:cs="仿宋"/>
                <w:color w:val="auto"/>
                <w:sz w:val="24"/>
                <w:szCs w:val="24"/>
                <w:highlight w:val="none"/>
                <w:lang w:val="en-US" w:eastAsia="zh-CN"/>
              </w:rPr>
              <w:t>1</w:t>
            </w:r>
          </w:p>
        </w:tc>
        <w:tc>
          <w:tcPr>
            <w:tcW w:w="435" w:type="dxa"/>
            <w:shd w:val="clear" w:color="auto" w:fill="auto"/>
            <w:vAlign w:val="center"/>
          </w:tcPr>
          <w:p w14:paraId="3CD69D76">
            <w:pPr>
              <w:jc w:val="center"/>
              <w:rPr>
                <w:rFonts w:hint="eastAsia" w:ascii="仿宋" w:hAnsi="仿宋" w:eastAsia="仿宋" w:cs="仿宋"/>
                <w:sz w:val="24"/>
              </w:rPr>
            </w:pPr>
          </w:p>
        </w:tc>
        <w:tc>
          <w:tcPr>
            <w:tcW w:w="450" w:type="dxa"/>
            <w:shd w:val="clear" w:color="auto" w:fill="auto"/>
            <w:vAlign w:val="center"/>
          </w:tcPr>
          <w:p w14:paraId="1B7B67C1">
            <w:pPr>
              <w:jc w:val="center"/>
              <w:rPr>
                <w:rFonts w:hint="eastAsia" w:ascii="仿宋" w:hAnsi="仿宋" w:eastAsia="仿宋" w:cs="仿宋"/>
                <w:sz w:val="24"/>
              </w:rPr>
            </w:pPr>
            <w:r>
              <w:rPr>
                <w:rFonts w:hint="eastAsia" w:ascii="仿宋" w:hAnsi="仿宋" w:eastAsia="仿宋" w:cs="仿宋"/>
                <w:color w:val="auto"/>
                <w:sz w:val="24"/>
                <w:szCs w:val="24"/>
                <w:highlight w:val="none"/>
              </w:rPr>
              <w:t>18</w:t>
            </w:r>
          </w:p>
        </w:tc>
        <w:tc>
          <w:tcPr>
            <w:tcW w:w="585" w:type="dxa"/>
            <w:shd w:val="clear" w:color="auto" w:fill="auto"/>
            <w:vAlign w:val="center"/>
          </w:tcPr>
          <w:p w14:paraId="2D29CE3D">
            <w:pPr>
              <w:jc w:val="center"/>
              <w:rPr>
                <w:rFonts w:hint="eastAsia" w:ascii="仿宋" w:hAnsi="仿宋" w:eastAsia="仿宋" w:cs="仿宋"/>
                <w:sz w:val="24"/>
              </w:rPr>
            </w:pPr>
            <w:r>
              <w:rPr>
                <w:rFonts w:hint="eastAsia" w:ascii="仿宋" w:hAnsi="仿宋" w:eastAsia="仿宋" w:cs="仿宋"/>
                <w:color w:val="auto"/>
                <w:sz w:val="24"/>
                <w:szCs w:val="24"/>
                <w:highlight w:val="none"/>
              </w:rPr>
              <w:t>必修</w:t>
            </w:r>
          </w:p>
        </w:tc>
        <w:tc>
          <w:tcPr>
            <w:tcW w:w="601" w:type="dxa"/>
            <w:shd w:val="clear" w:color="auto" w:fill="auto"/>
            <w:vAlign w:val="top"/>
          </w:tcPr>
          <w:p w14:paraId="33A9D16D">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仿宋" w:hAnsi="仿宋" w:eastAsia="仿宋" w:cs="仿宋"/>
                <w:sz w:val="24"/>
              </w:rPr>
            </w:pPr>
            <w:r>
              <w:rPr>
                <w:rFonts w:hint="eastAsia" w:ascii="仿宋" w:hAnsi="仿宋" w:eastAsia="仿宋" w:cs="仿宋"/>
                <w:color w:val="auto"/>
                <w:sz w:val="24"/>
                <w:szCs w:val="24"/>
                <w:highlight w:val="none"/>
                <w:lang w:val="en-US" w:eastAsia="zh-CN"/>
              </w:rPr>
              <w:t>五</w:t>
            </w:r>
          </w:p>
        </w:tc>
        <w:tc>
          <w:tcPr>
            <w:tcW w:w="615" w:type="dxa"/>
            <w:vMerge w:val="continue"/>
            <w:shd w:val="clear" w:color="auto" w:fill="FFC000"/>
            <w:vAlign w:val="center"/>
          </w:tcPr>
          <w:p w14:paraId="67687433">
            <w:pPr>
              <w:jc w:val="center"/>
              <w:rPr>
                <w:rFonts w:ascii="仿宋" w:hAnsi="仿宋" w:eastAsia="仿宋" w:cs="仿宋"/>
                <w:sz w:val="24"/>
              </w:rPr>
            </w:pPr>
          </w:p>
        </w:tc>
        <w:tc>
          <w:tcPr>
            <w:tcW w:w="675" w:type="dxa"/>
            <w:shd w:val="clear" w:color="auto" w:fill="auto"/>
            <w:vAlign w:val="center"/>
          </w:tcPr>
          <w:p w14:paraId="6C81032A">
            <w:pPr>
              <w:jc w:val="center"/>
              <w:rPr>
                <w:rFonts w:hint="eastAsia" w:ascii="仿宋" w:hAnsi="仿宋" w:eastAsia="仿宋" w:cs="仿宋"/>
                <w:sz w:val="24"/>
                <w:lang w:val="en-US" w:eastAsia="zh-CN"/>
              </w:rPr>
            </w:pPr>
            <w:r>
              <w:rPr>
                <w:rFonts w:hint="eastAsia" w:ascii="仿宋" w:hAnsi="仿宋" w:eastAsia="仿宋" w:cs="仿宋"/>
                <w:sz w:val="24"/>
                <w:lang w:val="en-US" w:eastAsia="zh-CN"/>
              </w:rPr>
              <w:t>考查</w:t>
            </w:r>
          </w:p>
        </w:tc>
      </w:tr>
      <w:tr w14:paraId="1450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15" w:type="dxa"/>
            <w:vMerge w:val="continue"/>
            <w:textDirection w:val="tbRlV"/>
          </w:tcPr>
          <w:p w14:paraId="1F78FBA1">
            <w:pPr>
              <w:ind w:left="113" w:right="113"/>
              <w:jc w:val="center"/>
              <w:rPr>
                <w:rFonts w:ascii="仿宋" w:hAnsi="仿宋" w:eastAsia="仿宋" w:cs="仿宋"/>
                <w:sz w:val="24"/>
              </w:rPr>
            </w:pPr>
          </w:p>
        </w:tc>
        <w:tc>
          <w:tcPr>
            <w:tcW w:w="585" w:type="dxa"/>
            <w:vMerge w:val="continue"/>
            <w:textDirection w:val="tbRlV"/>
          </w:tcPr>
          <w:p w14:paraId="7054E324">
            <w:pPr>
              <w:ind w:left="113" w:right="113"/>
              <w:jc w:val="center"/>
              <w:rPr>
                <w:rFonts w:ascii="仿宋" w:hAnsi="仿宋" w:eastAsia="仿宋" w:cs="仿宋"/>
                <w:sz w:val="24"/>
              </w:rPr>
            </w:pPr>
          </w:p>
        </w:tc>
        <w:tc>
          <w:tcPr>
            <w:tcW w:w="1290" w:type="dxa"/>
            <w:shd w:val="clear" w:color="auto" w:fill="auto"/>
            <w:vAlign w:val="center"/>
          </w:tcPr>
          <w:p w14:paraId="788E8CF5">
            <w:pPr>
              <w:jc w:val="center"/>
              <w:rPr>
                <w:rFonts w:ascii="仿宋" w:hAnsi="仿宋" w:eastAsia="仿宋" w:cs="仿宋"/>
                <w:sz w:val="24"/>
              </w:rPr>
            </w:pPr>
            <w:r>
              <w:rPr>
                <w:rFonts w:hint="eastAsia" w:ascii="仿宋" w:hAnsi="仿宋" w:eastAsia="仿宋" w:cs="仿宋"/>
                <w:sz w:val="24"/>
              </w:rPr>
              <w:t>SMI1131141</w:t>
            </w:r>
          </w:p>
        </w:tc>
        <w:tc>
          <w:tcPr>
            <w:tcW w:w="2265" w:type="dxa"/>
            <w:shd w:val="clear" w:color="auto" w:fill="auto"/>
            <w:vAlign w:val="center"/>
          </w:tcPr>
          <w:p w14:paraId="60E17C1B">
            <w:pPr>
              <w:jc w:val="center"/>
              <w:rPr>
                <w:rFonts w:ascii="仿宋" w:hAnsi="仿宋" w:eastAsia="仿宋" w:cs="仿宋"/>
                <w:sz w:val="24"/>
              </w:rPr>
            </w:pPr>
            <w:r>
              <w:rPr>
                <w:rFonts w:hint="eastAsia" w:ascii="仿宋" w:hAnsi="仿宋" w:eastAsia="仿宋" w:cs="仿宋"/>
                <w:sz w:val="24"/>
              </w:rPr>
              <w:t>大数据统计分析方法</w:t>
            </w:r>
          </w:p>
        </w:tc>
        <w:tc>
          <w:tcPr>
            <w:tcW w:w="510" w:type="dxa"/>
            <w:shd w:val="clear" w:color="auto" w:fill="auto"/>
            <w:vAlign w:val="center"/>
          </w:tcPr>
          <w:p w14:paraId="5820AFA5">
            <w:pPr>
              <w:jc w:val="center"/>
              <w:rPr>
                <w:rFonts w:ascii="仿宋" w:hAnsi="仿宋" w:eastAsia="仿宋" w:cs="仿宋"/>
                <w:sz w:val="24"/>
              </w:rPr>
            </w:pPr>
            <w:r>
              <w:rPr>
                <w:rFonts w:hint="eastAsia" w:ascii="仿宋" w:hAnsi="仿宋" w:eastAsia="仿宋" w:cs="仿宋"/>
                <w:sz w:val="24"/>
              </w:rPr>
              <w:t>3</w:t>
            </w:r>
          </w:p>
        </w:tc>
        <w:tc>
          <w:tcPr>
            <w:tcW w:w="510" w:type="dxa"/>
            <w:shd w:val="clear" w:color="auto" w:fill="auto"/>
            <w:vAlign w:val="center"/>
          </w:tcPr>
          <w:p w14:paraId="5E4992F6">
            <w:pPr>
              <w:jc w:val="center"/>
              <w:rPr>
                <w:rFonts w:ascii="仿宋" w:hAnsi="仿宋" w:eastAsia="仿宋" w:cs="仿宋"/>
                <w:sz w:val="24"/>
              </w:rPr>
            </w:pPr>
            <w:r>
              <w:rPr>
                <w:rFonts w:hint="eastAsia" w:ascii="仿宋" w:hAnsi="仿宋" w:eastAsia="仿宋" w:cs="仿宋"/>
                <w:sz w:val="24"/>
              </w:rPr>
              <w:t>54</w:t>
            </w:r>
          </w:p>
        </w:tc>
        <w:tc>
          <w:tcPr>
            <w:tcW w:w="540" w:type="dxa"/>
            <w:shd w:val="clear" w:color="auto" w:fill="auto"/>
            <w:vAlign w:val="center"/>
          </w:tcPr>
          <w:p w14:paraId="229868BC">
            <w:pPr>
              <w:jc w:val="center"/>
              <w:rPr>
                <w:rFonts w:ascii="仿宋" w:hAnsi="仿宋" w:eastAsia="仿宋" w:cs="仿宋"/>
                <w:sz w:val="24"/>
              </w:rPr>
            </w:pPr>
            <w:r>
              <w:rPr>
                <w:rFonts w:hint="eastAsia" w:ascii="仿宋" w:hAnsi="仿宋" w:eastAsia="仿宋" w:cs="仿宋"/>
                <w:sz w:val="24"/>
              </w:rPr>
              <w:t>3</w:t>
            </w:r>
          </w:p>
        </w:tc>
        <w:tc>
          <w:tcPr>
            <w:tcW w:w="435" w:type="dxa"/>
            <w:shd w:val="clear" w:color="auto" w:fill="auto"/>
            <w:vAlign w:val="center"/>
          </w:tcPr>
          <w:p w14:paraId="77FA91A7">
            <w:pPr>
              <w:jc w:val="center"/>
              <w:rPr>
                <w:rFonts w:ascii="仿宋" w:hAnsi="仿宋" w:eastAsia="仿宋" w:cs="仿宋"/>
                <w:sz w:val="24"/>
              </w:rPr>
            </w:pPr>
          </w:p>
        </w:tc>
        <w:tc>
          <w:tcPr>
            <w:tcW w:w="450" w:type="dxa"/>
            <w:shd w:val="clear" w:color="auto" w:fill="auto"/>
            <w:vAlign w:val="center"/>
          </w:tcPr>
          <w:p w14:paraId="0EB86C76">
            <w:pPr>
              <w:jc w:val="center"/>
              <w:rPr>
                <w:rFonts w:ascii="仿宋" w:hAnsi="仿宋" w:eastAsia="仿宋" w:cs="仿宋"/>
                <w:sz w:val="24"/>
              </w:rPr>
            </w:pPr>
            <w:r>
              <w:rPr>
                <w:rFonts w:hint="eastAsia" w:ascii="仿宋" w:hAnsi="仿宋" w:eastAsia="仿宋" w:cs="仿宋"/>
                <w:sz w:val="24"/>
              </w:rPr>
              <w:t>54</w:t>
            </w:r>
          </w:p>
        </w:tc>
        <w:tc>
          <w:tcPr>
            <w:tcW w:w="585" w:type="dxa"/>
            <w:shd w:val="clear" w:color="auto" w:fill="auto"/>
            <w:vAlign w:val="center"/>
          </w:tcPr>
          <w:p w14:paraId="06ADF8AD">
            <w:pPr>
              <w:jc w:val="center"/>
              <w:rPr>
                <w:rFonts w:ascii="仿宋" w:hAnsi="仿宋" w:eastAsia="仿宋" w:cs="仿宋"/>
                <w:sz w:val="24"/>
              </w:rPr>
            </w:pPr>
            <w:r>
              <w:rPr>
                <w:rFonts w:hint="eastAsia" w:ascii="仿宋" w:hAnsi="仿宋" w:eastAsia="仿宋" w:cs="仿宋"/>
                <w:sz w:val="24"/>
              </w:rPr>
              <w:t>必修</w:t>
            </w:r>
          </w:p>
        </w:tc>
        <w:tc>
          <w:tcPr>
            <w:tcW w:w="601" w:type="dxa"/>
            <w:shd w:val="clear" w:color="auto" w:fill="auto"/>
            <w:vAlign w:val="center"/>
          </w:tcPr>
          <w:p w14:paraId="20314909">
            <w:pPr>
              <w:jc w:val="center"/>
              <w:rPr>
                <w:rFonts w:ascii="仿宋" w:hAnsi="仿宋" w:eastAsia="仿宋" w:cs="仿宋"/>
                <w:sz w:val="24"/>
              </w:rPr>
            </w:pPr>
            <w:r>
              <w:rPr>
                <w:rFonts w:hint="eastAsia" w:ascii="仿宋" w:hAnsi="仿宋" w:eastAsia="仿宋" w:cs="仿宋"/>
                <w:sz w:val="24"/>
              </w:rPr>
              <w:t>六</w:t>
            </w:r>
          </w:p>
        </w:tc>
        <w:tc>
          <w:tcPr>
            <w:tcW w:w="615" w:type="dxa"/>
            <w:vMerge w:val="continue"/>
            <w:shd w:val="clear" w:color="auto" w:fill="auto"/>
            <w:vAlign w:val="center"/>
          </w:tcPr>
          <w:p w14:paraId="1B609062">
            <w:pPr>
              <w:jc w:val="center"/>
              <w:rPr>
                <w:rFonts w:ascii="仿宋" w:hAnsi="仿宋" w:eastAsia="仿宋" w:cs="仿宋"/>
                <w:sz w:val="24"/>
              </w:rPr>
            </w:pPr>
          </w:p>
        </w:tc>
        <w:tc>
          <w:tcPr>
            <w:tcW w:w="675" w:type="dxa"/>
            <w:shd w:val="clear" w:color="auto" w:fill="auto"/>
            <w:vAlign w:val="center"/>
          </w:tcPr>
          <w:p w14:paraId="33255235">
            <w:pPr>
              <w:jc w:val="center"/>
              <w:rPr>
                <w:rFonts w:ascii="仿宋" w:hAnsi="仿宋" w:eastAsia="仿宋" w:cs="仿宋"/>
                <w:sz w:val="24"/>
              </w:rPr>
            </w:pPr>
            <w:r>
              <w:rPr>
                <w:rFonts w:hint="eastAsia" w:ascii="仿宋" w:hAnsi="仿宋" w:eastAsia="仿宋" w:cs="仿宋"/>
                <w:sz w:val="24"/>
              </w:rPr>
              <w:t>考查</w:t>
            </w:r>
          </w:p>
        </w:tc>
      </w:tr>
      <w:tr w14:paraId="09165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restart"/>
            <w:textDirection w:val="tbRlV"/>
            <w:vAlign w:val="center"/>
          </w:tcPr>
          <w:p w14:paraId="72766CAB">
            <w:pPr>
              <w:ind w:left="113" w:right="113"/>
              <w:jc w:val="center"/>
              <w:rPr>
                <w:rFonts w:ascii="仿宋" w:hAnsi="仿宋" w:eastAsia="仿宋" w:cs="仿宋"/>
                <w:sz w:val="24"/>
              </w:rPr>
            </w:pPr>
          </w:p>
          <w:p w14:paraId="252ACB47">
            <w:pPr>
              <w:ind w:left="113" w:right="113"/>
              <w:jc w:val="center"/>
              <w:rPr>
                <w:rFonts w:ascii="仿宋" w:hAnsi="仿宋" w:eastAsia="仿宋" w:cs="仿宋"/>
                <w:sz w:val="24"/>
              </w:rPr>
            </w:pPr>
          </w:p>
          <w:p w14:paraId="415B10B6">
            <w:pPr>
              <w:ind w:left="113" w:right="113"/>
              <w:jc w:val="center"/>
              <w:rPr>
                <w:rFonts w:ascii="仿宋" w:hAnsi="仿宋" w:eastAsia="仿宋" w:cs="仿宋"/>
                <w:sz w:val="24"/>
              </w:rPr>
            </w:pPr>
          </w:p>
          <w:p w14:paraId="4E06CDF3">
            <w:pPr>
              <w:ind w:left="113" w:right="113"/>
              <w:jc w:val="center"/>
              <w:rPr>
                <w:rFonts w:ascii="仿宋" w:hAnsi="仿宋" w:eastAsia="仿宋" w:cs="仿宋"/>
                <w:sz w:val="24"/>
              </w:rPr>
            </w:pPr>
            <w:r>
              <w:rPr>
                <w:rFonts w:hint="eastAsia" w:ascii="仿宋" w:hAnsi="仿宋" w:eastAsia="仿宋" w:cs="仿宋"/>
                <w:sz w:val="24"/>
              </w:rPr>
              <w:t>个性发展</w:t>
            </w:r>
          </w:p>
        </w:tc>
        <w:tc>
          <w:tcPr>
            <w:tcW w:w="585" w:type="dxa"/>
            <w:vMerge w:val="restart"/>
            <w:textDirection w:val="tbRlV"/>
          </w:tcPr>
          <w:p w14:paraId="1EC99514">
            <w:pPr>
              <w:ind w:left="113" w:right="113"/>
              <w:jc w:val="center"/>
              <w:rPr>
                <w:rFonts w:ascii="仿宋" w:hAnsi="仿宋" w:eastAsia="仿宋" w:cs="仿宋"/>
                <w:sz w:val="24"/>
              </w:rPr>
            </w:pPr>
            <w:r>
              <w:rPr>
                <w:rFonts w:hint="eastAsia" w:ascii="仿宋" w:hAnsi="仿宋" w:eastAsia="仿宋" w:cs="仿宋"/>
                <w:sz w:val="24"/>
              </w:rPr>
              <w:t>专业进阶</w:t>
            </w:r>
          </w:p>
        </w:tc>
        <w:tc>
          <w:tcPr>
            <w:tcW w:w="1290" w:type="dxa"/>
            <w:shd w:val="clear" w:color="auto" w:fill="auto"/>
            <w:vAlign w:val="center"/>
          </w:tcPr>
          <w:p w14:paraId="39B88211">
            <w:pPr>
              <w:jc w:val="center"/>
              <w:rPr>
                <w:rFonts w:ascii="仿宋" w:hAnsi="仿宋" w:eastAsia="仿宋" w:cs="仿宋"/>
                <w:sz w:val="24"/>
              </w:rPr>
            </w:pPr>
            <w:r>
              <w:rPr>
                <w:rFonts w:hint="eastAsia" w:ascii="仿宋" w:hAnsi="仿宋" w:eastAsia="仿宋" w:cs="仿宋"/>
                <w:sz w:val="24"/>
              </w:rPr>
              <w:t>18SM0148</w:t>
            </w:r>
          </w:p>
        </w:tc>
        <w:tc>
          <w:tcPr>
            <w:tcW w:w="2265" w:type="dxa"/>
            <w:shd w:val="clear" w:color="auto" w:fill="auto"/>
            <w:vAlign w:val="center"/>
          </w:tcPr>
          <w:p w14:paraId="73F28D27">
            <w:pPr>
              <w:jc w:val="center"/>
              <w:rPr>
                <w:rFonts w:ascii="仿宋" w:hAnsi="仿宋" w:eastAsia="仿宋" w:cs="仿宋"/>
                <w:sz w:val="24"/>
              </w:rPr>
            </w:pPr>
            <w:r>
              <w:rPr>
                <w:rFonts w:hint="eastAsia" w:ascii="仿宋" w:hAnsi="仿宋" w:eastAsia="仿宋" w:cs="仿宋"/>
                <w:sz w:val="24"/>
              </w:rPr>
              <w:t>属性数据分析方法</w:t>
            </w:r>
          </w:p>
        </w:tc>
        <w:tc>
          <w:tcPr>
            <w:tcW w:w="510" w:type="dxa"/>
            <w:shd w:val="clear" w:color="auto" w:fill="auto"/>
            <w:vAlign w:val="center"/>
          </w:tcPr>
          <w:p w14:paraId="29C76550">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18570D19">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54A9F542">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5614FC54">
            <w:pPr>
              <w:jc w:val="center"/>
              <w:rPr>
                <w:rFonts w:ascii="仿宋" w:hAnsi="仿宋" w:eastAsia="仿宋" w:cs="仿宋"/>
                <w:sz w:val="24"/>
              </w:rPr>
            </w:pPr>
          </w:p>
        </w:tc>
        <w:tc>
          <w:tcPr>
            <w:tcW w:w="450" w:type="dxa"/>
            <w:shd w:val="clear" w:color="auto" w:fill="auto"/>
            <w:vAlign w:val="center"/>
          </w:tcPr>
          <w:p w14:paraId="0025BB90">
            <w:pPr>
              <w:jc w:val="center"/>
              <w:rPr>
                <w:rFonts w:ascii="仿宋" w:hAnsi="仿宋" w:eastAsia="仿宋" w:cs="仿宋"/>
                <w:sz w:val="24"/>
              </w:rPr>
            </w:pPr>
          </w:p>
        </w:tc>
        <w:tc>
          <w:tcPr>
            <w:tcW w:w="585" w:type="dxa"/>
            <w:shd w:val="clear" w:color="auto" w:fill="auto"/>
            <w:vAlign w:val="center"/>
          </w:tcPr>
          <w:p w14:paraId="35FFACAF">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tcPr>
          <w:p w14:paraId="6D7825C4">
            <w:pPr>
              <w:jc w:val="center"/>
              <w:rPr>
                <w:rFonts w:ascii="仿宋" w:hAnsi="仿宋" w:eastAsia="仿宋" w:cs="仿宋"/>
                <w:sz w:val="24"/>
              </w:rPr>
            </w:pPr>
            <w:r>
              <w:rPr>
                <w:rFonts w:hint="eastAsia" w:ascii="仿宋" w:hAnsi="仿宋" w:eastAsia="仿宋" w:cs="仿宋"/>
                <w:sz w:val="24"/>
              </w:rPr>
              <w:t>四</w:t>
            </w:r>
          </w:p>
        </w:tc>
        <w:tc>
          <w:tcPr>
            <w:tcW w:w="615" w:type="dxa"/>
            <w:vMerge w:val="restart"/>
            <w:vAlign w:val="center"/>
          </w:tcPr>
          <w:p w14:paraId="66D7D123">
            <w:pPr>
              <w:rPr>
                <w:rFonts w:ascii="仿宋" w:hAnsi="仿宋" w:eastAsia="仿宋" w:cs="仿宋"/>
                <w:sz w:val="24"/>
              </w:rPr>
            </w:pPr>
          </w:p>
          <w:p w14:paraId="1D8F3609">
            <w:pPr>
              <w:rPr>
                <w:rFonts w:ascii="仿宋" w:hAnsi="仿宋" w:eastAsia="仿宋" w:cs="仿宋"/>
                <w:sz w:val="24"/>
              </w:rPr>
            </w:pPr>
            <w:r>
              <w:rPr>
                <w:rFonts w:hint="eastAsia" w:ascii="仿宋" w:hAnsi="仿宋" w:eastAsia="仿宋" w:cs="仿宋"/>
                <w:sz w:val="24"/>
              </w:rPr>
              <w:t>至少选修10学分</w:t>
            </w:r>
          </w:p>
        </w:tc>
        <w:tc>
          <w:tcPr>
            <w:tcW w:w="675" w:type="dxa"/>
            <w:vAlign w:val="center"/>
          </w:tcPr>
          <w:p w14:paraId="64059120">
            <w:pPr>
              <w:jc w:val="center"/>
              <w:rPr>
                <w:rFonts w:ascii="仿宋" w:hAnsi="仿宋" w:eastAsia="仿宋" w:cs="仿宋"/>
                <w:sz w:val="24"/>
              </w:rPr>
            </w:pPr>
            <w:r>
              <w:rPr>
                <w:rFonts w:hint="eastAsia" w:ascii="仿宋" w:hAnsi="仿宋" w:eastAsia="仿宋" w:cs="仿宋"/>
                <w:sz w:val="24"/>
              </w:rPr>
              <w:t>考查</w:t>
            </w:r>
          </w:p>
        </w:tc>
      </w:tr>
      <w:tr w14:paraId="51B5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01DE422">
            <w:pPr>
              <w:ind w:left="113" w:right="113"/>
              <w:jc w:val="center"/>
              <w:rPr>
                <w:rFonts w:ascii="仿宋" w:hAnsi="仿宋" w:eastAsia="仿宋" w:cs="仿宋"/>
                <w:sz w:val="24"/>
              </w:rPr>
            </w:pPr>
          </w:p>
        </w:tc>
        <w:tc>
          <w:tcPr>
            <w:tcW w:w="585" w:type="dxa"/>
            <w:vMerge w:val="continue"/>
            <w:textDirection w:val="tbRlV"/>
          </w:tcPr>
          <w:p w14:paraId="42877E2F">
            <w:pPr>
              <w:ind w:left="113" w:right="113"/>
              <w:jc w:val="center"/>
              <w:rPr>
                <w:rFonts w:ascii="仿宋" w:hAnsi="仿宋" w:eastAsia="仿宋" w:cs="仿宋"/>
                <w:sz w:val="24"/>
              </w:rPr>
            </w:pPr>
          </w:p>
        </w:tc>
        <w:tc>
          <w:tcPr>
            <w:tcW w:w="1290" w:type="dxa"/>
            <w:shd w:val="clear" w:color="auto" w:fill="auto"/>
            <w:vAlign w:val="center"/>
          </w:tcPr>
          <w:p w14:paraId="3CE81191">
            <w:pPr>
              <w:jc w:val="center"/>
              <w:rPr>
                <w:rFonts w:ascii="仿宋" w:hAnsi="仿宋" w:eastAsia="仿宋" w:cs="仿宋"/>
                <w:sz w:val="24"/>
              </w:rPr>
            </w:pPr>
            <w:r>
              <w:rPr>
                <w:rFonts w:hint="eastAsia" w:ascii="仿宋" w:hAnsi="仿宋" w:eastAsia="仿宋" w:cs="仿宋"/>
                <w:sz w:val="24"/>
              </w:rPr>
              <w:t>18SM0147</w:t>
            </w:r>
          </w:p>
        </w:tc>
        <w:tc>
          <w:tcPr>
            <w:tcW w:w="2265" w:type="dxa"/>
            <w:shd w:val="clear" w:color="auto" w:fill="auto"/>
            <w:vAlign w:val="center"/>
          </w:tcPr>
          <w:p w14:paraId="1F2DB864">
            <w:pPr>
              <w:jc w:val="center"/>
              <w:rPr>
                <w:rFonts w:ascii="仿宋" w:hAnsi="仿宋" w:eastAsia="仿宋" w:cs="仿宋"/>
                <w:sz w:val="24"/>
              </w:rPr>
            </w:pPr>
            <w:r>
              <w:rPr>
                <w:rFonts w:hint="eastAsia" w:ascii="仿宋" w:hAnsi="仿宋" w:eastAsia="仿宋" w:cs="仿宋"/>
                <w:sz w:val="24"/>
              </w:rPr>
              <w:t>EXCEL统计分析与应用</w:t>
            </w:r>
          </w:p>
        </w:tc>
        <w:tc>
          <w:tcPr>
            <w:tcW w:w="510" w:type="dxa"/>
            <w:shd w:val="clear" w:color="auto" w:fill="auto"/>
            <w:vAlign w:val="center"/>
          </w:tcPr>
          <w:p w14:paraId="4A519CF0">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3B8BF1C8">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6A825941">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06779FD6">
            <w:pPr>
              <w:jc w:val="center"/>
              <w:rPr>
                <w:rFonts w:ascii="仿宋" w:hAnsi="仿宋" w:eastAsia="仿宋" w:cs="仿宋"/>
                <w:sz w:val="24"/>
              </w:rPr>
            </w:pPr>
          </w:p>
        </w:tc>
        <w:tc>
          <w:tcPr>
            <w:tcW w:w="450" w:type="dxa"/>
            <w:shd w:val="clear" w:color="auto" w:fill="auto"/>
            <w:vAlign w:val="center"/>
          </w:tcPr>
          <w:p w14:paraId="7CA67A2C">
            <w:pPr>
              <w:jc w:val="center"/>
              <w:rPr>
                <w:rFonts w:ascii="仿宋" w:hAnsi="仿宋" w:eastAsia="仿宋" w:cs="仿宋"/>
                <w:sz w:val="24"/>
              </w:rPr>
            </w:pPr>
          </w:p>
        </w:tc>
        <w:tc>
          <w:tcPr>
            <w:tcW w:w="585" w:type="dxa"/>
            <w:shd w:val="clear" w:color="auto" w:fill="auto"/>
            <w:vAlign w:val="center"/>
          </w:tcPr>
          <w:p w14:paraId="69077401">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tcPr>
          <w:p w14:paraId="42C4BA42">
            <w:pPr>
              <w:jc w:val="center"/>
              <w:rPr>
                <w:rFonts w:ascii="仿宋" w:hAnsi="仿宋" w:eastAsia="仿宋" w:cs="仿宋"/>
                <w:sz w:val="24"/>
              </w:rPr>
            </w:pPr>
            <w:r>
              <w:rPr>
                <w:rFonts w:hint="eastAsia" w:ascii="仿宋" w:hAnsi="仿宋" w:eastAsia="仿宋" w:cs="仿宋"/>
                <w:sz w:val="24"/>
              </w:rPr>
              <w:t>四</w:t>
            </w:r>
          </w:p>
        </w:tc>
        <w:tc>
          <w:tcPr>
            <w:tcW w:w="615" w:type="dxa"/>
            <w:vMerge w:val="continue"/>
            <w:vAlign w:val="center"/>
          </w:tcPr>
          <w:p w14:paraId="116922D3">
            <w:pPr>
              <w:jc w:val="center"/>
              <w:rPr>
                <w:rFonts w:ascii="仿宋" w:hAnsi="仿宋" w:eastAsia="仿宋" w:cs="仿宋"/>
                <w:sz w:val="24"/>
              </w:rPr>
            </w:pPr>
          </w:p>
        </w:tc>
        <w:tc>
          <w:tcPr>
            <w:tcW w:w="675" w:type="dxa"/>
            <w:vAlign w:val="center"/>
          </w:tcPr>
          <w:p w14:paraId="002B8DD5">
            <w:pPr>
              <w:jc w:val="center"/>
              <w:rPr>
                <w:rFonts w:ascii="仿宋" w:hAnsi="仿宋" w:eastAsia="仿宋" w:cs="仿宋"/>
                <w:sz w:val="24"/>
              </w:rPr>
            </w:pPr>
            <w:r>
              <w:rPr>
                <w:rFonts w:hint="eastAsia" w:ascii="仿宋" w:hAnsi="仿宋" w:eastAsia="仿宋" w:cs="仿宋"/>
                <w:sz w:val="24"/>
              </w:rPr>
              <w:t>考查</w:t>
            </w:r>
          </w:p>
        </w:tc>
      </w:tr>
      <w:tr w14:paraId="3EDF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D57432C">
            <w:pPr>
              <w:ind w:left="113" w:right="113"/>
              <w:jc w:val="center"/>
              <w:rPr>
                <w:rFonts w:ascii="仿宋" w:hAnsi="仿宋" w:eastAsia="仿宋" w:cs="仿宋"/>
                <w:sz w:val="24"/>
              </w:rPr>
            </w:pPr>
          </w:p>
        </w:tc>
        <w:tc>
          <w:tcPr>
            <w:tcW w:w="585" w:type="dxa"/>
            <w:vMerge w:val="continue"/>
            <w:textDirection w:val="tbRlV"/>
          </w:tcPr>
          <w:p w14:paraId="27946E79">
            <w:pPr>
              <w:ind w:left="113" w:right="113"/>
              <w:jc w:val="center"/>
              <w:rPr>
                <w:rFonts w:ascii="仿宋" w:hAnsi="仿宋" w:eastAsia="仿宋" w:cs="仿宋"/>
                <w:sz w:val="24"/>
              </w:rPr>
            </w:pPr>
          </w:p>
        </w:tc>
        <w:tc>
          <w:tcPr>
            <w:tcW w:w="1290" w:type="dxa"/>
            <w:shd w:val="clear" w:color="auto" w:fill="auto"/>
            <w:vAlign w:val="center"/>
          </w:tcPr>
          <w:p w14:paraId="294DF69A">
            <w:pPr>
              <w:jc w:val="center"/>
              <w:rPr>
                <w:rFonts w:ascii="仿宋" w:hAnsi="仿宋" w:eastAsia="仿宋" w:cs="仿宋"/>
                <w:sz w:val="24"/>
              </w:rPr>
            </w:pPr>
            <w:r>
              <w:rPr>
                <w:rFonts w:hint="eastAsia" w:ascii="仿宋" w:hAnsi="仿宋" w:eastAsia="仿宋" w:cs="仿宋"/>
                <w:sz w:val="24"/>
              </w:rPr>
              <w:t>18SM0142</w:t>
            </w:r>
          </w:p>
        </w:tc>
        <w:tc>
          <w:tcPr>
            <w:tcW w:w="2265" w:type="dxa"/>
            <w:shd w:val="clear" w:color="auto" w:fill="auto"/>
            <w:vAlign w:val="center"/>
          </w:tcPr>
          <w:p w14:paraId="70D6D5BA">
            <w:pPr>
              <w:jc w:val="center"/>
              <w:rPr>
                <w:rFonts w:ascii="仿宋" w:hAnsi="仿宋" w:eastAsia="仿宋" w:cs="仿宋"/>
                <w:sz w:val="24"/>
              </w:rPr>
            </w:pPr>
            <w:r>
              <w:rPr>
                <w:rFonts w:hint="eastAsia" w:ascii="仿宋" w:hAnsi="仿宋" w:eastAsia="仿宋" w:cs="仿宋"/>
                <w:sz w:val="24"/>
              </w:rPr>
              <w:t>常微分方程</w:t>
            </w:r>
          </w:p>
        </w:tc>
        <w:tc>
          <w:tcPr>
            <w:tcW w:w="510" w:type="dxa"/>
            <w:shd w:val="clear" w:color="auto" w:fill="auto"/>
            <w:vAlign w:val="center"/>
          </w:tcPr>
          <w:p w14:paraId="28C464AD">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071459CD">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2111BCF5">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00C79142">
            <w:pPr>
              <w:jc w:val="center"/>
              <w:rPr>
                <w:rFonts w:ascii="仿宋" w:hAnsi="仿宋" w:eastAsia="仿宋" w:cs="仿宋"/>
                <w:sz w:val="24"/>
              </w:rPr>
            </w:pPr>
          </w:p>
        </w:tc>
        <w:tc>
          <w:tcPr>
            <w:tcW w:w="450" w:type="dxa"/>
            <w:shd w:val="clear" w:color="auto" w:fill="auto"/>
            <w:vAlign w:val="center"/>
          </w:tcPr>
          <w:p w14:paraId="4100CDE6">
            <w:pPr>
              <w:jc w:val="center"/>
              <w:rPr>
                <w:rFonts w:ascii="仿宋" w:hAnsi="仿宋" w:eastAsia="仿宋" w:cs="仿宋"/>
                <w:sz w:val="24"/>
              </w:rPr>
            </w:pPr>
          </w:p>
        </w:tc>
        <w:tc>
          <w:tcPr>
            <w:tcW w:w="585" w:type="dxa"/>
            <w:shd w:val="clear" w:color="auto" w:fill="auto"/>
            <w:vAlign w:val="center"/>
          </w:tcPr>
          <w:p w14:paraId="2B25537C">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670795AB">
            <w:pPr>
              <w:jc w:val="center"/>
              <w:rPr>
                <w:rFonts w:ascii="仿宋" w:hAnsi="仿宋" w:eastAsia="仿宋" w:cs="仿宋"/>
                <w:sz w:val="24"/>
              </w:rPr>
            </w:pPr>
            <w:r>
              <w:rPr>
                <w:rFonts w:hint="eastAsia" w:ascii="仿宋" w:hAnsi="仿宋" w:eastAsia="仿宋" w:cs="仿宋"/>
                <w:sz w:val="24"/>
              </w:rPr>
              <w:t>四</w:t>
            </w:r>
          </w:p>
        </w:tc>
        <w:tc>
          <w:tcPr>
            <w:tcW w:w="615" w:type="dxa"/>
            <w:vMerge w:val="continue"/>
            <w:vAlign w:val="center"/>
          </w:tcPr>
          <w:p w14:paraId="0977147B">
            <w:pPr>
              <w:jc w:val="center"/>
              <w:rPr>
                <w:rFonts w:ascii="仿宋" w:hAnsi="仿宋" w:eastAsia="仿宋" w:cs="仿宋"/>
                <w:sz w:val="24"/>
              </w:rPr>
            </w:pPr>
          </w:p>
        </w:tc>
        <w:tc>
          <w:tcPr>
            <w:tcW w:w="675" w:type="dxa"/>
            <w:vAlign w:val="center"/>
          </w:tcPr>
          <w:p w14:paraId="7921DEED">
            <w:pPr>
              <w:jc w:val="center"/>
              <w:rPr>
                <w:rFonts w:ascii="仿宋" w:hAnsi="仿宋" w:eastAsia="仿宋" w:cs="仿宋"/>
                <w:sz w:val="24"/>
              </w:rPr>
            </w:pPr>
            <w:r>
              <w:rPr>
                <w:rFonts w:hint="eastAsia" w:ascii="仿宋" w:hAnsi="仿宋" w:eastAsia="仿宋" w:cs="仿宋"/>
                <w:sz w:val="24"/>
              </w:rPr>
              <w:t>考查</w:t>
            </w:r>
          </w:p>
        </w:tc>
      </w:tr>
      <w:tr w14:paraId="0458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189748C">
            <w:pPr>
              <w:ind w:left="113" w:right="113"/>
              <w:jc w:val="center"/>
              <w:rPr>
                <w:rFonts w:ascii="仿宋" w:hAnsi="仿宋" w:eastAsia="仿宋" w:cs="仿宋"/>
                <w:sz w:val="24"/>
              </w:rPr>
            </w:pPr>
          </w:p>
        </w:tc>
        <w:tc>
          <w:tcPr>
            <w:tcW w:w="585" w:type="dxa"/>
            <w:vMerge w:val="continue"/>
            <w:textDirection w:val="tbRlV"/>
          </w:tcPr>
          <w:p w14:paraId="7B43EE57">
            <w:pPr>
              <w:ind w:left="113" w:right="113"/>
              <w:jc w:val="center"/>
              <w:rPr>
                <w:rFonts w:ascii="仿宋" w:hAnsi="仿宋" w:eastAsia="仿宋" w:cs="仿宋"/>
                <w:sz w:val="24"/>
              </w:rPr>
            </w:pPr>
          </w:p>
        </w:tc>
        <w:tc>
          <w:tcPr>
            <w:tcW w:w="1290" w:type="dxa"/>
            <w:shd w:val="clear" w:color="auto" w:fill="auto"/>
            <w:vAlign w:val="center"/>
          </w:tcPr>
          <w:p w14:paraId="0C9B0A2F">
            <w:pPr>
              <w:jc w:val="center"/>
              <w:rPr>
                <w:rFonts w:ascii="仿宋" w:hAnsi="仿宋" w:eastAsia="仿宋" w:cs="仿宋"/>
                <w:sz w:val="24"/>
              </w:rPr>
            </w:pPr>
            <w:r>
              <w:rPr>
                <w:rFonts w:hint="eastAsia" w:ascii="仿宋" w:hAnsi="仿宋" w:eastAsia="仿宋" w:cs="仿宋"/>
                <w:sz w:val="24"/>
              </w:rPr>
              <w:t>18SM0146</w:t>
            </w:r>
          </w:p>
        </w:tc>
        <w:tc>
          <w:tcPr>
            <w:tcW w:w="2265" w:type="dxa"/>
            <w:shd w:val="clear" w:color="auto" w:fill="auto"/>
            <w:vAlign w:val="center"/>
          </w:tcPr>
          <w:p w14:paraId="6365DB72">
            <w:pPr>
              <w:jc w:val="center"/>
              <w:rPr>
                <w:rFonts w:ascii="仿宋" w:hAnsi="仿宋" w:eastAsia="仿宋" w:cs="仿宋"/>
                <w:sz w:val="24"/>
              </w:rPr>
            </w:pPr>
            <w:r>
              <w:rPr>
                <w:rFonts w:hint="eastAsia" w:ascii="仿宋" w:hAnsi="仿宋" w:eastAsia="仿宋" w:cs="仿宋"/>
                <w:sz w:val="24"/>
              </w:rPr>
              <w:t>生物统计</w:t>
            </w:r>
          </w:p>
        </w:tc>
        <w:tc>
          <w:tcPr>
            <w:tcW w:w="510" w:type="dxa"/>
            <w:shd w:val="clear" w:color="auto" w:fill="auto"/>
            <w:vAlign w:val="center"/>
          </w:tcPr>
          <w:p w14:paraId="74B2E3A5">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1E8ED8D9">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23380A94">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5B0EA6E7">
            <w:pPr>
              <w:jc w:val="center"/>
              <w:rPr>
                <w:rFonts w:ascii="仿宋" w:hAnsi="仿宋" w:eastAsia="仿宋" w:cs="仿宋"/>
                <w:sz w:val="24"/>
              </w:rPr>
            </w:pPr>
          </w:p>
        </w:tc>
        <w:tc>
          <w:tcPr>
            <w:tcW w:w="450" w:type="dxa"/>
            <w:shd w:val="clear" w:color="auto" w:fill="auto"/>
            <w:vAlign w:val="center"/>
          </w:tcPr>
          <w:p w14:paraId="4E4E98B0">
            <w:pPr>
              <w:jc w:val="center"/>
              <w:rPr>
                <w:rFonts w:ascii="仿宋" w:hAnsi="仿宋" w:eastAsia="仿宋" w:cs="仿宋"/>
                <w:sz w:val="24"/>
              </w:rPr>
            </w:pPr>
          </w:p>
        </w:tc>
        <w:tc>
          <w:tcPr>
            <w:tcW w:w="585" w:type="dxa"/>
            <w:shd w:val="clear" w:color="auto" w:fill="auto"/>
            <w:vAlign w:val="center"/>
          </w:tcPr>
          <w:p w14:paraId="7479D09D">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0E074ACE">
            <w:pPr>
              <w:jc w:val="center"/>
              <w:rPr>
                <w:rFonts w:ascii="仿宋" w:hAnsi="仿宋" w:eastAsia="仿宋" w:cs="仿宋"/>
                <w:sz w:val="24"/>
              </w:rPr>
            </w:pPr>
            <w:r>
              <w:rPr>
                <w:rFonts w:hint="eastAsia" w:ascii="仿宋" w:hAnsi="仿宋" w:eastAsia="仿宋" w:cs="仿宋"/>
                <w:sz w:val="24"/>
              </w:rPr>
              <w:t>四</w:t>
            </w:r>
          </w:p>
        </w:tc>
        <w:tc>
          <w:tcPr>
            <w:tcW w:w="615" w:type="dxa"/>
            <w:vMerge w:val="continue"/>
            <w:vAlign w:val="center"/>
          </w:tcPr>
          <w:p w14:paraId="313B8E8F">
            <w:pPr>
              <w:jc w:val="center"/>
              <w:rPr>
                <w:rFonts w:ascii="仿宋" w:hAnsi="仿宋" w:eastAsia="仿宋" w:cs="仿宋"/>
                <w:sz w:val="24"/>
              </w:rPr>
            </w:pPr>
          </w:p>
        </w:tc>
        <w:tc>
          <w:tcPr>
            <w:tcW w:w="675" w:type="dxa"/>
            <w:vAlign w:val="center"/>
          </w:tcPr>
          <w:p w14:paraId="5C9E109A">
            <w:pPr>
              <w:jc w:val="center"/>
              <w:rPr>
                <w:rFonts w:ascii="仿宋" w:hAnsi="仿宋" w:eastAsia="仿宋" w:cs="仿宋"/>
                <w:sz w:val="24"/>
              </w:rPr>
            </w:pPr>
            <w:r>
              <w:rPr>
                <w:rFonts w:hint="eastAsia" w:ascii="仿宋" w:hAnsi="仿宋" w:eastAsia="仿宋" w:cs="仿宋"/>
                <w:sz w:val="24"/>
              </w:rPr>
              <w:t>考查</w:t>
            </w:r>
          </w:p>
        </w:tc>
      </w:tr>
      <w:tr w14:paraId="5BD2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A6F05A1">
            <w:pPr>
              <w:ind w:left="113" w:right="113"/>
              <w:jc w:val="center"/>
              <w:rPr>
                <w:rFonts w:ascii="仿宋" w:hAnsi="仿宋" w:eastAsia="仿宋" w:cs="仿宋"/>
                <w:sz w:val="24"/>
              </w:rPr>
            </w:pPr>
          </w:p>
        </w:tc>
        <w:tc>
          <w:tcPr>
            <w:tcW w:w="585" w:type="dxa"/>
            <w:vMerge w:val="continue"/>
            <w:textDirection w:val="tbRlV"/>
          </w:tcPr>
          <w:p w14:paraId="333BF387">
            <w:pPr>
              <w:ind w:left="113" w:right="113"/>
              <w:jc w:val="center"/>
              <w:rPr>
                <w:rFonts w:ascii="仿宋" w:hAnsi="仿宋" w:eastAsia="仿宋" w:cs="仿宋"/>
                <w:sz w:val="24"/>
              </w:rPr>
            </w:pPr>
          </w:p>
        </w:tc>
        <w:tc>
          <w:tcPr>
            <w:tcW w:w="1290" w:type="dxa"/>
            <w:shd w:val="clear" w:color="auto" w:fill="auto"/>
            <w:vAlign w:val="center"/>
          </w:tcPr>
          <w:p w14:paraId="3FB0898E">
            <w:pPr>
              <w:jc w:val="center"/>
              <w:rPr>
                <w:rFonts w:ascii="仿宋" w:hAnsi="仿宋" w:eastAsia="仿宋" w:cs="仿宋"/>
                <w:sz w:val="24"/>
              </w:rPr>
            </w:pPr>
            <w:r>
              <w:rPr>
                <w:rFonts w:hint="eastAsia" w:ascii="仿宋" w:hAnsi="仿宋" w:eastAsia="仿宋" w:cs="仿宋"/>
                <w:sz w:val="24"/>
              </w:rPr>
              <w:t>18SM0144</w:t>
            </w:r>
          </w:p>
        </w:tc>
        <w:tc>
          <w:tcPr>
            <w:tcW w:w="2265" w:type="dxa"/>
            <w:shd w:val="clear" w:color="auto" w:fill="auto"/>
            <w:vAlign w:val="center"/>
          </w:tcPr>
          <w:p w14:paraId="10F40765">
            <w:pPr>
              <w:jc w:val="center"/>
              <w:rPr>
                <w:rFonts w:ascii="仿宋" w:hAnsi="仿宋" w:eastAsia="仿宋" w:cs="仿宋"/>
                <w:sz w:val="24"/>
              </w:rPr>
            </w:pPr>
            <w:r>
              <w:rPr>
                <w:rFonts w:hint="eastAsia" w:ascii="仿宋" w:hAnsi="仿宋" w:eastAsia="仿宋" w:cs="仿宋"/>
                <w:sz w:val="24"/>
              </w:rPr>
              <w:t>泛函分析</w:t>
            </w:r>
          </w:p>
        </w:tc>
        <w:tc>
          <w:tcPr>
            <w:tcW w:w="510" w:type="dxa"/>
            <w:shd w:val="clear" w:color="auto" w:fill="auto"/>
            <w:vAlign w:val="center"/>
          </w:tcPr>
          <w:p w14:paraId="55C0C9CC">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59A1B4D4">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029CA384">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5E5DF9F6">
            <w:pPr>
              <w:jc w:val="center"/>
              <w:rPr>
                <w:rFonts w:ascii="仿宋" w:hAnsi="仿宋" w:eastAsia="仿宋" w:cs="仿宋"/>
                <w:sz w:val="24"/>
              </w:rPr>
            </w:pPr>
          </w:p>
        </w:tc>
        <w:tc>
          <w:tcPr>
            <w:tcW w:w="450" w:type="dxa"/>
            <w:shd w:val="clear" w:color="auto" w:fill="auto"/>
            <w:vAlign w:val="center"/>
          </w:tcPr>
          <w:p w14:paraId="21ED8175">
            <w:pPr>
              <w:jc w:val="center"/>
              <w:rPr>
                <w:rFonts w:ascii="仿宋" w:hAnsi="仿宋" w:eastAsia="仿宋" w:cs="仿宋"/>
                <w:sz w:val="24"/>
              </w:rPr>
            </w:pPr>
          </w:p>
        </w:tc>
        <w:tc>
          <w:tcPr>
            <w:tcW w:w="585" w:type="dxa"/>
            <w:shd w:val="clear" w:color="auto" w:fill="auto"/>
            <w:vAlign w:val="center"/>
          </w:tcPr>
          <w:p w14:paraId="48A3A8C9">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3104A264">
            <w:pPr>
              <w:jc w:val="center"/>
              <w:rPr>
                <w:rFonts w:hint="eastAsia" w:ascii="仿宋" w:hAnsi="仿宋" w:eastAsia="仿宋" w:cs="仿宋"/>
                <w:sz w:val="24"/>
                <w:lang w:eastAsia="zh-CN"/>
              </w:rPr>
            </w:pPr>
            <w:r>
              <w:rPr>
                <w:rFonts w:hint="eastAsia" w:ascii="仿宋" w:hAnsi="仿宋" w:eastAsia="仿宋" w:cs="仿宋"/>
                <w:sz w:val="24"/>
                <w:lang w:val="en-US" w:eastAsia="zh-CN"/>
              </w:rPr>
              <w:t>六</w:t>
            </w:r>
          </w:p>
        </w:tc>
        <w:tc>
          <w:tcPr>
            <w:tcW w:w="615" w:type="dxa"/>
            <w:vMerge w:val="continue"/>
            <w:vAlign w:val="center"/>
          </w:tcPr>
          <w:p w14:paraId="6517F0A8">
            <w:pPr>
              <w:jc w:val="center"/>
              <w:rPr>
                <w:rFonts w:ascii="仿宋" w:hAnsi="仿宋" w:eastAsia="仿宋" w:cs="仿宋"/>
                <w:sz w:val="24"/>
              </w:rPr>
            </w:pPr>
          </w:p>
        </w:tc>
        <w:tc>
          <w:tcPr>
            <w:tcW w:w="675" w:type="dxa"/>
            <w:vAlign w:val="center"/>
          </w:tcPr>
          <w:p w14:paraId="505E31C0">
            <w:pPr>
              <w:jc w:val="center"/>
              <w:rPr>
                <w:rFonts w:ascii="仿宋" w:hAnsi="仿宋" w:eastAsia="仿宋" w:cs="仿宋"/>
                <w:sz w:val="24"/>
              </w:rPr>
            </w:pPr>
            <w:r>
              <w:rPr>
                <w:rFonts w:hint="eastAsia" w:ascii="仿宋" w:hAnsi="仿宋" w:eastAsia="仿宋" w:cs="仿宋"/>
                <w:sz w:val="24"/>
              </w:rPr>
              <w:t>考查</w:t>
            </w:r>
          </w:p>
        </w:tc>
      </w:tr>
      <w:tr w14:paraId="0114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A61994B">
            <w:pPr>
              <w:ind w:left="113" w:right="113"/>
              <w:jc w:val="center"/>
              <w:rPr>
                <w:rFonts w:ascii="仿宋" w:hAnsi="仿宋" w:eastAsia="仿宋" w:cs="仿宋"/>
                <w:sz w:val="24"/>
              </w:rPr>
            </w:pPr>
          </w:p>
        </w:tc>
        <w:tc>
          <w:tcPr>
            <w:tcW w:w="585" w:type="dxa"/>
            <w:vMerge w:val="continue"/>
            <w:textDirection w:val="tbRlV"/>
          </w:tcPr>
          <w:p w14:paraId="31C98F72">
            <w:pPr>
              <w:ind w:left="113" w:right="113"/>
              <w:jc w:val="center"/>
              <w:rPr>
                <w:rFonts w:ascii="仿宋" w:hAnsi="仿宋" w:eastAsia="仿宋" w:cs="仿宋"/>
                <w:sz w:val="24"/>
              </w:rPr>
            </w:pPr>
          </w:p>
        </w:tc>
        <w:tc>
          <w:tcPr>
            <w:tcW w:w="1290" w:type="dxa"/>
            <w:shd w:val="clear" w:color="auto" w:fill="auto"/>
            <w:vAlign w:val="center"/>
          </w:tcPr>
          <w:p w14:paraId="338DD928">
            <w:pPr>
              <w:jc w:val="center"/>
              <w:rPr>
                <w:rFonts w:ascii="仿宋" w:hAnsi="仿宋" w:eastAsia="仿宋" w:cs="仿宋"/>
                <w:sz w:val="24"/>
              </w:rPr>
            </w:pPr>
            <w:r>
              <w:rPr>
                <w:rFonts w:hint="eastAsia" w:ascii="仿宋" w:hAnsi="仿宋" w:eastAsia="仿宋" w:cs="仿宋"/>
                <w:sz w:val="24"/>
              </w:rPr>
              <w:t>18SM0143</w:t>
            </w:r>
          </w:p>
        </w:tc>
        <w:tc>
          <w:tcPr>
            <w:tcW w:w="2265" w:type="dxa"/>
            <w:shd w:val="clear" w:color="auto" w:fill="auto"/>
            <w:vAlign w:val="center"/>
          </w:tcPr>
          <w:p w14:paraId="0820E943">
            <w:pPr>
              <w:jc w:val="center"/>
              <w:rPr>
                <w:rFonts w:ascii="仿宋" w:hAnsi="仿宋" w:eastAsia="仿宋" w:cs="仿宋"/>
                <w:sz w:val="24"/>
              </w:rPr>
            </w:pPr>
            <w:r>
              <w:rPr>
                <w:rFonts w:hint="eastAsia" w:ascii="仿宋" w:hAnsi="仿宋" w:eastAsia="仿宋" w:cs="仿宋"/>
                <w:sz w:val="24"/>
              </w:rPr>
              <w:t>复变函数</w:t>
            </w:r>
          </w:p>
        </w:tc>
        <w:tc>
          <w:tcPr>
            <w:tcW w:w="510" w:type="dxa"/>
            <w:shd w:val="clear" w:color="auto" w:fill="auto"/>
            <w:vAlign w:val="center"/>
          </w:tcPr>
          <w:p w14:paraId="7A35A52E">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5AFA87D3">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479BB451">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6E51329A">
            <w:pPr>
              <w:jc w:val="center"/>
              <w:rPr>
                <w:rFonts w:ascii="仿宋" w:hAnsi="仿宋" w:eastAsia="仿宋" w:cs="仿宋"/>
                <w:sz w:val="24"/>
              </w:rPr>
            </w:pPr>
          </w:p>
        </w:tc>
        <w:tc>
          <w:tcPr>
            <w:tcW w:w="450" w:type="dxa"/>
            <w:shd w:val="clear" w:color="auto" w:fill="auto"/>
            <w:vAlign w:val="center"/>
          </w:tcPr>
          <w:p w14:paraId="76271801">
            <w:pPr>
              <w:jc w:val="center"/>
              <w:rPr>
                <w:rFonts w:ascii="仿宋" w:hAnsi="仿宋" w:eastAsia="仿宋" w:cs="仿宋"/>
                <w:sz w:val="24"/>
              </w:rPr>
            </w:pPr>
          </w:p>
        </w:tc>
        <w:tc>
          <w:tcPr>
            <w:tcW w:w="585" w:type="dxa"/>
            <w:shd w:val="clear" w:color="auto" w:fill="auto"/>
            <w:vAlign w:val="center"/>
          </w:tcPr>
          <w:p w14:paraId="722B09E9">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34B68D24">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38CFDFA2">
            <w:pPr>
              <w:jc w:val="center"/>
              <w:rPr>
                <w:rFonts w:ascii="仿宋" w:hAnsi="仿宋" w:eastAsia="仿宋" w:cs="仿宋"/>
                <w:sz w:val="24"/>
              </w:rPr>
            </w:pPr>
          </w:p>
        </w:tc>
        <w:tc>
          <w:tcPr>
            <w:tcW w:w="675" w:type="dxa"/>
            <w:vAlign w:val="center"/>
          </w:tcPr>
          <w:p w14:paraId="1CFDD4F3">
            <w:pPr>
              <w:jc w:val="center"/>
              <w:rPr>
                <w:rFonts w:ascii="仿宋" w:hAnsi="仿宋" w:eastAsia="仿宋" w:cs="仿宋"/>
                <w:sz w:val="24"/>
              </w:rPr>
            </w:pPr>
            <w:r>
              <w:rPr>
                <w:rFonts w:hint="eastAsia" w:ascii="仿宋" w:hAnsi="仿宋" w:eastAsia="仿宋" w:cs="仿宋"/>
                <w:sz w:val="24"/>
              </w:rPr>
              <w:t>考查</w:t>
            </w:r>
          </w:p>
        </w:tc>
      </w:tr>
      <w:tr w14:paraId="5B5A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E19F44D">
            <w:pPr>
              <w:ind w:left="113" w:right="113"/>
              <w:jc w:val="center"/>
              <w:rPr>
                <w:rFonts w:ascii="仿宋" w:hAnsi="仿宋" w:eastAsia="仿宋" w:cs="仿宋"/>
                <w:sz w:val="24"/>
              </w:rPr>
            </w:pPr>
          </w:p>
        </w:tc>
        <w:tc>
          <w:tcPr>
            <w:tcW w:w="585" w:type="dxa"/>
            <w:vMerge w:val="continue"/>
            <w:textDirection w:val="tbRlV"/>
          </w:tcPr>
          <w:p w14:paraId="1DCDF2F0">
            <w:pPr>
              <w:ind w:left="113" w:right="113"/>
              <w:jc w:val="center"/>
              <w:rPr>
                <w:rFonts w:ascii="仿宋" w:hAnsi="仿宋" w:eastAsia="仿宋" w:cs="仿宋"/>
                <w:sz w:val="24"/>
              </w:rPr>
            </w:pPr>
          </w:p>
        </w:tc>
        <w:tc>
          <w:tcPr>
            <w:tcW w:w="1290" w:type="dxa"/>
            <w:shd w:val="clear" w:color="auto" w:fill="auto"/>
            <w:vAlign w:val="center"/>
          </w:tcPr>
          <w:p w14:paraId="7D867993">
            <w:pPr>
              <w:jc w:val="center"/>
              <w:rPr>
                <w:rFonts w:ascii="仿宋" w:hAnsi="仿宋" w:eastAsia="仿宋" w:cs="仿宋"/>
                <w:sz w:val="24"/>
              </w:rPr>
            </w:pPr>
            <w:r>
              <w:rPr>
                <w:rFonts w:hint="eastAsia" w:ascii="仿宋" w:hAnsi="仿宋" w:eastAsia="仿宋" w:cs="仿宋"/>
                <w:sz w:val="24"/>
              </w:rPr>
              <w:t>SMJ2221144</w:t>
            </w:r>
          </w:p>
        </w:tc>
        <w:tc>
          <w:tcPr>
            <w:tcW w:w="2265" w:type="dxa"/>
            <w:shd w:val="clear" w:color="auto" w:fill="auto"/>
            <w:vAlign w:val="center"/>
          </w:tcPr>
          <w:p w14:paraId="7E33652E">
            <w:pPr>
              <w:jc w:val="center"/>
              <w:rPr>
                <w:rFonts w:ascii="仿宋" w:hAnsi="仿宋" w:eastAsia="仿宋" w:cs="仿宋"/>
                <w:sz w:val="24"/>
              </w:rPr>
            </w:pPr>
            <w:r>
              <w:rPr>
                <w:rFonts w:hint="eastAsia" w:ascii="仿宋" w:hAnsi="仿宋" w:eastAsia="仿宋" w:cs="仿宋"/>
                <w:sz w:val="24"/>
              </w:rPr>
              <w:t>统计模型</w:t>
            </w:r>
          </w:p>
        </w:tc>
        <w:tc>
          <w:tcPr>
            <w:tcW w:w="510" w:type="dxa"/>
            <w:shd w:val="clear" w:color="auto" w:fill="auto"/>
            <w:vAlign w:val="center"/>
          </w:tcPr>
          <w:p w14:paraId="23C8F215">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3F2CCAB3">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54BF2D26">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72580ED8">
            <w:pPr>
              <w:jc w:val="center"/>
              <w:rPr>
                <w:rFonts w:ascii="仿宋" w:hAnsi="仿宋" w:eastAsia="仿宋" w:cs="仿宋"/>
                <w:sz w:val="24"/>
              </w:rPr>
            </w:pPr>
          </w:p>
        </w:tc>
        <w:tc>
          <w:tcPr>
            <w:tcW w:w="450" w:type="dxa"/>
            <w:shd w:val="clear" w:color="auto" w:fill="auto"/>
            <w:vAlign w:val="center"/>
          </w:tcPr>
          <w:p w14:paraId="2BD3681C">
            <w:pPr>
              <w:jc w:val="center"/>
              <w:rPr>
                <w:rFonts w:ascii="仿宋" w:hAnsi="仿宋" w:eastAsia="仿宋" w:cs="仿宋"/>
                <w:sz w:val="24"/>
              </w:rPr>
            </w:pPr>
          </w:p>
        </w:tc>
        <w:tc>
          <w:tcPr>
            <w:tcW w:w="585" w:type="dxa"/>
            <w:shd w:val="clear" w:color="auto" w:fill="auto"/>
            <w:vAlign w:val="center"/>
          </w:tcPr>
          <w:p w14:paraId="40686B45">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5141D8CB">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49C64961">
            <w:pPr>
              <w:jc w:val="center"/>
              <w:rPr>
                <w:rFonts w:ascii="仿宋" w:hAnsi="仿宋" w:eastAsia="仿宋" w:cs="仿宋"/>
                <w:sz w:val="24"/>
              </w:rPr>
            </w:pPr>
          </w:p>
        </w:tc>
        <w:tc>
          <w:tcPr>
            <w:tcW w:w="675" w:type="dxa"/>
            <w:vAlign w:val="center"/>
          </w:tcPr>
          <w:p w14:paraId="17162DA5">
            <w:pPr>
              <w:jc w:val="center"/>
              <w:rPr>
                <w:rFonts w:ascii="仿宋" w:hAnsi="仿宋" w:eastAsia="仿宋" w:cs="仿宋"/>
                <w:sz w:val="24"/>
              </w:rPr>
            </w:pPr>
            <w:r>
              <w:rPr>
                <w:rFonts w:hint="eastAsia" w:ascii="仿宋" w:hAnsi="仿宋" w:eastAsia="仿宋" w:cs="仿宋"/>
                <w:sz w:val="24"/>
              </w:rPr>
              <w:t>考查</w:t>
            </w:r>
          </w:p>
        </w:tc>
      </w:tr>
      <w:tr w14:paraId="306B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3772D0F">
            <w:pPr>
              <w:ind w:left="113" w:right="113"/>
              <w:jc w:val="center"/>
              <w:rPr>
                <w:rFonts w:ascii="仿宋" w:hAnsi="仿宋" w:eastAsia="仿宋" w:cs="仿宋"/>
                <w:sz w:val="24"/>
              </w:rPr>
            </w:pPr>
          </w:p>
        </w:tc>
        <w:tc>
          <w:tcPr>
            <w:tcW w:w="585" w:type="dxa"/>
            <w:vMerge w:val="continue"/>
            <w:textDirection w:val="tbRlV"/>
          </w:tcPr>
          <w:p w14:paraId="40750600">
            <w:pPr>
              <w:ind w:left="113" w:right="113"/>
              <w:jc w:val="center"/>
              <w:rPr>
                <w:rFonts w:ascii="仿宋" w:hAnsi="仿宋" w:eastAsia="仿宋" w:cs="仿宋"/>
                <w:sz w:val="24"/>
              </w:rPr>
            </w:pPr>
          </w:p>
        </w:tc>
        <w:tc>
          <w:tcPr>
            <w:tcW w:w="1290" w:type="dxa"/>
            <w:shd w:val="clear" w:color="auto" w:fill="auto"/>
            <w:vAlign w:val="center"/>
          </w:tcPr>
          <w:p w14:paraId="690B6D61">
            <w:pPr>
              <w:jc w:val="center"/>
              <w:rPr>
                <w:rFonts w:ascii="仿宋" w:hAnsi="仿宋" w:eastAsia="仿宋" w:cs="仿宋"/>
                <w:sz w:val="24"/>
              </w:rPr>
            </w:pPr>
            <w:r>
              <w:rPr>
                <w:rFonts w:hint="eastAsia" w:ascii="仿宋" w:hAnsi="仿宋" w:eastAsia="仿宋" w:cs="仿宋"/>
                <w:sz w:val="24"/>
              </w:rPr>
              <w:t>SMJ2221135</w:t>
            </w:r>
          </w:p>
        </w:tc>
        <w:tc>
          <w:tcPr>
            <w:tcW w:w="2265" w:type="dxa"/>
            <w:shd w:val="clear" w:color="auto" w:fill="auto"/>
            <w:vAlign w:val="center"/>
          </w:tcPr>
          <w:p w14:paraId="14C4D44B">
            <w:pPr>
              <w:jc w:val="center"/>
              <w:rPr>
                <w:rFonts w:ascii="仿宋" w:hAnsi="仿宋" w:eastAsia="仿宋" w:cs="仿宋"/>
                <w:sz w:val="24"/>
              </w:rPr>
            </w:pPr>
            <w:r>
              <w:rPr>
                <w:rFonts w:hint="eastAsia" w:ascii="仿宋" w:hAnsi="仿宋" w:eastAsia="仿宋" w:cs="仿宋"/>
                <w:sz w:val="24"/>
              </w:rPr>
              <w:t>试验设计</w:t>
            </w:r>
          </w:p>
        </w:tc>
        <w:tc>
          <w:tcPr>
            <w:tcW w:w="510" w:type="dxa"/>
            <w:shd w:val="clear" w:color="auto" w:fill="auto"/>
            <w:vAlign w:val="center"/>
          </w:tcPr>
          <w:p w14:paraId="4F6B5C71">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7CD02510">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1C7FB145">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26079974">
            <w:pPr>
              <w:jc w:val="center"/>
              <w:rPr>
                <w:rFonts w:ascii="仿宋" w:hAnsi="仿宋" w:eastAsia="仿宋" w:cs="仿宋"/>
                <w:sz w:val="24"/>
              </w:rPr>
            </w:pPr>
          </w:p>
        </w:tc>
        <w:tc>
          <w:tcPr>
            <w:tcW w:w="450" w:type="dxa"/>
            <w:shd w:val="clear" w:color="auto" w:fill="auto"/>
            <w:vAlign w:val="center"/>
          </w:tcPr>
          <w:p w14:paraId="3711ABF8">
            <w:pPr>
              <w:jc w:val="center"/>
              <w:rPr>
                <w:rFonts w:ascii="仿宋" w:hAnsi="仿宋" w:eastAsia="仿宋" w:cs="仿宋"/>
                <w:sz w:val="24"/>
              </w:rPr>
            </w:pPr>
          </w:p>
        </w:tc>
        <w:tc>
          <w:tcPr>
            <w:tcW w:w="585" w:type="dxa"/>
            <w:shd w:val="clear" w:color="auto" w:fill="auto"/>
            <w:vAlign w:val="center"/>
          </w:tcPr>
          <w:p w14:paraId="5B2414BC">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7692CB6B">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13308686">
            <w:pPr>
              <w:jc w:val="center"/>
              <w:rPr>
                <w:rFonts w:ascii="仿宋" w:hAnsi="仿宋" w:eastAsia="仿宋" w:cs="仿宋"/>
                <w:sz w:val="24"/>
              </w:rPr>
            </w:pPr>
          </w:p>
        </w:tc>
        <w:tc>
          <w:tcPr>
            <w:tcW w:w="675" w:type="dxa"/>
            <w:vAlign w:val="center"/>
          </w:tcPr>
          <w:p w14:paraId="7C97B1E7">
            <w:pPr>
              <w:jc w:val="center"/>
              <w:rPr>
                <w:rFonts w:ascii="仿宋" w:hAnsi="仿宋" w:eastAsia="仿宋" w:cs="仿宋"/>
                <w:sz w:val="24"/>
              </w:rPr>
            </w:pPr>
            <w:r>
              <w:rPr>
                <w:rFonts w:hint="eastAsia" w:ascii="仿宋" w:hAnsi="仿宋" w:eastAsia="仿宋" w:cs="仿宋"/>
                <w:sz w:val="24"/>
              </w:rPr>
              <w:t>考查</w:t>
            </w:r>
          </w:p>
        </w:tc>
      </w:tr>
      <w:tr w14:paraId="0124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42317E0">
            <w:pPr>
              <w:ind w:left="113" w:right="113"/>
              <w:jc w:val="center"/>
              <w:rPr>
                <w:rFonts w:ascii="仿宋" w:hAnsi="仿宋" w:eastAsia="仿宋" w:cs="仿宋"/>
                <w:sz w:val="24"/>
              </w:rPr>
            </w:pPr>
          </w:p>
        </w:tc>
        <w:tc>
          <w:tcPr>
            <w:tcW w:w="585" w:type="dxa"/>
            <w:vMerge w:val="continue"/>
            <w:textDirection w:val="tbRlV"/>
          </w:tcPr>
          <w:p w14:paraId="3DA4DF3B">
            <w:pPr>
              <w:ind w:left="113" w:right="113"/>
              <w:jc w:val="center"/>
              <w:rPr>
                <w:rFonts w:ascii="仿宋" w:hAnsi="仿宋" w:eastAsia="仿宋" w:cs="仿宋"/>
                <w:sz w:val="24"/>
              </w:rPr>
            </w:pPr>
          </w:p>
        </w:tc>
        <w:tc>
          <w:tcPr>
            <w:tcW w:w="1290" w:type="dxa"/>
            <w:shd w:val="clear" w:color="auto" w:fill="auto"/>
            <w:vAlign w:val="center"/>
          </w:tcPr>
          <w:p w14:paraId="44E97DE9">
            <w:pPr>
              <w:jc w:val="center"/>
              <w:rPr>
                <w:rFonts w:ascii="仿宋" w:hAnsi="仿宋" w:eastAsia="仿宋" w:cs="仿宋"/>
                <w:sz w:val="24"/>
              </w:rPr>
            </w:pPr>
            <w:r>
              <w:rPr>
                <w:rFonts w:hint="eastAsia" w:ascii="仿宋" w:hAnsi="仿宋" w:eastAsia="仿宋" w:cs="仿宋"/>
                <w:sz w:val="24"/>
              </w:rPr>
              <w:t>18SM0145</w:t>
            </w:r>
          </w:p>
        </w:tc>
        <w:tc>
          <w:tcPr>
            <w:tcW w:w="2265" w:type="dxa"/>
            <w:shd w:val="clear" w:color="auto" w:fill="auto"/>
            <w:vAlign w:val="center"/>
          </w:tcPr>
          <w:p w14:paraId="3EC1E691">
            <w:pPr>
              <w:jc w:val="center"/>
              <w:rPr>
                <w:rFonts w:ascii="仿宋" w:hAnsi="仿宋" w:eastAsia="仿宋" w:cs="仿宋"/>
                <w:sz w:val="24"/>
              </w:rPr>
            </w:pPr>
            <w:r>
              <w:rPr>
                <w:rFonts w:hint="eastAsia" w:ascii="仿宋" w:hAnsi="仿宋" w:eastAsia="仿宋" w:cs="仿宋"/>
                <w:sz w:val="24"/>
              </w:rPr>
              <w:t>测度论</w:t>
            </w:r>
          </w:p>
        </w:tc>
        <w:tc>
          <w:tcPr>
            <w:tcW w:w="510" w:type="dxa"/>
            <w:shd w:val="clear" w:color="auto" w:fill="auto"/>
            <w:vAlign w:val="center"/>
          </w:tcPr>
          <w:p w14:paraId="6884F2B8">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138B1078">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54217F9A">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3A8676C0">
            <w:pPr>
              <w:jc w:val="center"/>
              <w:rPr>
                <w:rFonts w:ascii="仿宋" w:hAnsi="仿宋" w:eastAsia="仿宋" w:cs="仿宋"/>
                <w:sz w:val="24"/>
              </w:rPr>
            </w:pPr>
          </w:p>
        </w:tc>
        <w:tc>
          <w:tcPr>
            <w:tcW w:w="450" w:type="dxa"/>
            <w:shd w:val="clear" w:color="auto" w:fill="auto"/>
            <w:vAlign w:val="center"/>
          </w:tcPr>
          <w:p w14:paraId="12202E4E">
            <w:pPr>
              <w:jc w:val="center"/>
              <w:rPr>
                <w:rFonts w:ascii="仿宋" w:hAnsi="仿宋" w:eastAsia="仿宋" w:cs="仿宋"/>
                <w:sz w:val="24"/>
              </w:rPr>
            </w:pPr>
          </w:p>
        </w:tc>
        <w:tc>
          <w:tcPr>
            <w:tcW w:w="585" w:type="dxa"/>
            <w:shd w:val="clear" w:color="auto" w:fill="auto"/>
            <w:vAlign w:val="center"/>
          </w:tcPr>
          <w:p w14:paraId="51D1E40D">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4F5491B7">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4ED0EC8B">
            <w:pPr>
              <w:jc w:val="center"/>
              <w:rPr>
                <w:rFonts w:ascii="仿宋" w:hAnsi="仿宋" w:eastAsia="仿宋" w:cs="仿宋"/>
                <w:sz w:val="24"/>
              </w:rPr>
            </w:pPr>
          </w:p>
        </w:tc>
        <w:tc>
          <w:tcPr>
            <w:tcW w:w="675" w:type="dxa"/>
            <w:vAlign w:val="center"/>
          </w:tcPr>
          <w:p w14:paraId="05A7199B">
            <w:pPr>
              <w:jc w:val="center"/>
              <w:rPr>
                <w:rFonts w:ascii="仿宋" w:hAnsi="仿宋" w:eastAsia="仿宋" w:cs="仿宋"/>
                <w:sz w:val="24"/>
              </w:rPr>
            </w:pPr>
            <w:r>
              <w:rPr>
                <w:rFonts w:hint="eastAsia" w:ascii="仿宋" w:hAnsi="仿宋" w:eastAsia="仿宋" w:cs="仿宋"/>
                <w:sz w:val="24"/>
              </w:rPr>
              <w:t>考查</w:t>
            </w:r>
          </w:p>
        </w:tc>
      </w:tr>
      <w:tr w14:paraId="0E33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D7F1A06">
            <w:pPr>
              <w:ind w:left="113" w:right="113"/>
              <w:jc w:val="center"/>
              <w:rPr>
                <w:rFonts w:ascii="仿宋" w:hAnsi="仿宋" w:eastAsia="仿宋" w:cs="仿宋"/>
                <w:sz w:val="24"/>
              </w:rPr>
            </w:pPr>
          </w:p>
        </w:tc>
        <w:tc>
          <w:tcPr>
            <w:tcW w:w="585" w:type="dxa"/>
            <w:vMerge w:val="continue"/>
            <w:textDirection w:val="tbRlV"/>
          </w:tcPr>
          <w:p w14:paraId="736494FD">
            <w:pPr>
              <w:ind w:left="113" w:right="113"/>
              <w:jc w:val="center"/>
              <w:rPr>
                <w:rFonts w:ascii="仿宋" w:hAnsi="仿宋" w:eastAsia="仿宋" w:cs="仿宋"/>
                <w:sz w:val="24"/>
              </w:rPr>
            </w:pPr>
          </w:p>
        </w:tc>
        <w:tc>
          <w:tcPr>
            <w:tcW w:w="1290" w:type="dxa"/>
            <w:shd w:val="clear" w:color="auto" w:fill="auto"/>
          </w:tcPr>
          <w:p w14:paraId="01B6BE56">
            <w:pPr>
              <w:jc w:val="center"/>
              <w:rPr>
                <w:rFonts w:ascii="仿宋" w:hAnsi="仿宋" w:eastAsia="仿宋" w:cs="仿宋"/>
                <w:sz w:val="24"/>
              </w:rPr>
            </w:pPr>
            <w:r>
              <w:rPr>
                <w:rFonts w:hint="eastAsia" w:ascii="仿宋" w:hAnsi="仿宋" w:eastAsia="仿宋" w:cs="仿宋"/>
                <w:sz w:val="24"/>
              </w:rPr>
              <w:t>SMJ2223311</w:t>
            </w:r>
          </w:p>
        </w:tc>
        <w:tc>
          <w:tcPr>
            <w:tcW w:w="2265" w:type="dxa"/>
            <w:shd w:val="clear" w:color="auto" w:fill="auto"/>
          </w:tcPr>
          <w:p w14:paraId="1590E07B">
            <w:pPr>
              <w:jc w:val="center"/>
              <w:rPr>
                <w:rFonts w:ascii="仿宋" w:hAnsi="仿宋" w:eastAsia="仿宋" w:cs="仿宋"/>
                <w:sz w:val="24"/>
              </w:rPr>
            </w:pPr>
            <w:r>
              <w:rPr>
                <w:rFonts w:hint="eastAsia" w:ascii="仿宋" w:hAnsi="仿宋" w:eastAsia="仿宋" w:cs="仿宋"/>
                <w:sz w:val="24"/>
              </w:rPr>
              <w:t>数据挖掘</w:t>
            </w:r>
          </w:p>
        </w:tc>
        <w:tc>
          <w:tcPr>
            <w:tcW w:w="510" w:type="dxa"/>
            <w:shd w:val="clear" w:color="auto" w:fill="auto"/>
          </w:tcPr>
          <w:p w14:paraId="413FC55F">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tcPr>
          <w:p w14:paraId="686D5C9D">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tcPr>
          <w:p w14:paraId="2313118B">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tcPr>
          <w:p w14:paraId="17FAD17C">
            <w:pPr>
              <w:jc w:val="center"/>
              <w:rPr>
                <w:rFonts w:ascii="仿宋" w:hAnsi="仿宋" w:eastAsia="仿宋" w:cs="仿宋"/>
                <w:sz w:val="24"/>
              </w:rPr>
            </w:pPr>
          </w:p>
        </w:tc>
        <w:tc>
          <w:tcPr>
            <w:tcW w:w="450" w:type="dxa"/>
            <w:shd w:val="clear" w:color="auto" w:fill="auto"/>
          </w:tcPr>
          <w:p w14:paraId="0EA1F617">
            <w:pPr>
              <w:jc w:val="center"/>
              <w:rPr>
                <w:rFonts w:ascii="仿宋" w:hAnsi="仿宋" w:eastAsia="仿宋" w:cs="仿宋"/>
                <w:sz w:val="24"/>
              </w:rPr>
            </w:pPr>
            <w:r>
              <w:rPr>
                <w:rFonts w:hint="eastAsia" w:ascii="仿宋" w:hAnsi="仿宋" w:eastAsia="仿宋" w:cs="仿宋"/>
                <w:sz w:val="24"/>
              </w:rPr>
              <w:t>36</w:t>
            </w:r>
          </w:p>
        </w:tc>
        <w:tc>
          <w:tcPr>
            <w:tcW w:w="585" w:type="dxa"/>
            <w:shd w:val="clear" w:color="auto" w:fill="auto"/>
            <w:vAlign w:val="center"/>
          </w:tcPr>
          <w:p w14:paraId="5D9AA7A2">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1BA893EA">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362FA5DE">
            <w:pPr>
              <w:jc w:val="center"/>
              <w:rPr>
                <w:rFonts w:ascii="仿宋" w:hAnsi="仿宋" w:eastAsia="仿宋" w:cs="仿宋"/>
                <w:sz w:val="24"/>
              </w:rPr>
            </w:pPr>
          </w:p>
        </w:tc>
        <w:tc>
          <w:tcPr>
            <w:tcW w:w="675" w:type="dxa"/>
          </w:tcPr>
          <w:p w14:paraId="6ECF7931">
            <w:pPr>
              <w:rPr>
                <w:rFonts w:ascii="仿宋" w:hAnsi="仿宋" w:eastAsia="仿宋" w:cs="仿宋"/>
                <w:sz w:val="24"/>
              </w:rPr>
            </w:pPr>
            <w:r>
              <w:rPr>
                <w:rFonts w:hint="eastAsia" w:ascii="仿宋" w:hAnsi="仿宋" w:eastAsia="仿宋" w:cs="仿宋"/>
                <w:sz w:val="24"/>
              </w:rPr>
              <w:t>考查</w:t>
            </w:r>
          </w:p>
        </w:tc>
      </w:tr>
      <w:tr w14:paraId="5071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615" w:type="dxa"/>
            <w:vMerge w:val="continue"/>
            <w:textDirection w:val="tbRlV"/>
          </w:tcPr>
          <w:p w14:paraId="7615960D">
            <w:pPr>
              <w:ind w:left="113" w:right="113"/>
              <w:jc w:val="center"/>
              <w:rPr>
                <w:rFonts w:ascii="仿宋" w:hAnsi="仿宋" w:eastAsia="仿宋" w:cs="仿宋"/>
                <w:sz w:val="24"/>
              </w:rPr>
            </w:pPr>
          </w:p>
        </w:tc>
        <w:tc>
          <w:tcPr>
            <w:tcW w:w="585" w:type="dxa"/>
            <w:vMerge w:val="continue"/>
            <w:textDirection w:val="tbRlV"/>
          </w:tcPr>
          <w:p w14:paraId="46BCF154">
            <w:pPr>
              <w:ind w:left="113" w:right="113"/>
              <w:jc w:val="center"/>
              <w:rPr>
                <w:rFonts w:ascii="仿宋" w:hAnsi="仿宋" w:eastAsia="仿宋" w:cs="仿宋"/>
                <w:sz w:val="24"/>
              </w:rPr>
            </w:pPr>
          </w:p>
        </w:tc>
        <w:tc>
          <w:tcPr>
            <w:tcW w:w="1290" w:type="dxa"/>
            <w:shd w:val="clear" w:color="auto" w:fill="auto"/>
            <w:vAlign w:val="center"/>
          </w:tcPr>
          <w:p w14:paraId="286C422C">
            <w:pPr>
              <w:jc w:val="center"/>
              <w:rPr>
                <w:rFonts w:ascii="仿宋" w:hAnsi="仿宋" w:eastAsia="仿宋" w:cs="仿宋"/>
                <w:sz w:val="24"/>
              </w:rPr>
            </w:pPr>
            <w:r>
              <w:rPr>
                <w:rFonts w:hint="eastAsia" w:ascii="仿宋" w:hAnsi="仿宋" w:eastAsia="仿宋" w:cs="仿宋"/>
                <w:sz w:val="24"/>
              </w:rPr>
              <w:t>18SM0163</w:t>
            </w:r>
          </w:p>
        </w:tc>
        <w:tc>
          <w:tcPr>
            <w:tcW w:w="2265" w:type="dxa"/>
            <w:shd w:val="clear" w:color="auto" w:fill="auto"/>
            <w:vAlign w:val="center"/>
          </w:tcPr>
          <w:p w14:paraId="4E476C54">
            <w:pPr>
              <w:jc w:val="center"/>
              <w:rPr>
                <w:rFonts w:ascii="仿宋" w:hAnsi="仿宋" w:eastAsia="仿宋" w:cs="仿宋"/>
                <w:sz w:val="24"/>
              </w:rPr>
            </w:pPr>
            <w:r>
              <w:rPr>
                <w:rFonts w:hint="eastAsia" w:ascii="仿宋" w:hAnsi="仿宋" w:eastAsia="仿宋" w:cs="仿宋"/>
                <w:sz w:val="24"/>
              </w:rPr>
              <w:t>贝叶斯统计</w:t>
            </w:r>
          </w:p>
        </w:tc>
        <w:tc>
          <w:tcPr>
            <w:tcW w:w="510" w:type="dxa"/>
            <w:shd w:val="clear" w:color="auto" w:fill="auto"/>
            <w:vAlign w:val="center"/>
          </w:tcPr>
          <w:p w14:paraId="11035FF2">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71B6B4E9">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2B3E76CC">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039A3CED">
            <w:pPr>
              <w:jc w:val="center"/>
              <w:rPr>
                <w:rFonts w:ascii="仿宋" w:hAnsi="仿宋" w:eastAsia="仿宋" w:cs="仿宋"/>
                <w:sz w:val="24"/>
              </w:rPr>
            </w:pPr>
          </w:p>
        </w:tc>
        <w:tc>
          <w:tcPr>
            <w:tcW w:w="450" w:type="dxa"/>
            <w:shd w:val="clear" w:color="auto" w:fill="auto"/>
            <w:vAlign w:val="center"/>
          </w:tcPr>
          <w:p w14:paraId="138E6724">
            <w:pPr>
              <w:jc w:val="center"/>
              <w:rPr>
                <w:rFonts w:ascii="仿宋" w:hAnsi="仿宋" w:eastAsia="仿宋" w:cs="仿宋"/>
                <w:sz w:val="24"/>
              </w:rPr>
            </w:pPr>
          </w:p>
        </w:tc>
        <w:tc>
          <w:tcPr>
            <w:tcW w:w="585" w:type="dxa"/>
            <w:shd w:val="clear" w:color="auto" w:fill="auto"/>
          </w:tcPr>
          <w:p w14:paraId="0335F9DD">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0F933263">
            <w:pPr>
              <w:jc w:val="center"/>
              <w:rPr>
                <w:rFonts w:ascii="仿宋" w:hAnsi="仿宋" w:eastAsia="仿宋" w:cs="仿宋"/>
                <w:sz w:val="24"/>
              </w:rPr>
            </w:pPr>
            <w:r>
              <w:rPr>
                <w:rFonts w:hint="eastAsia" w:ascii="仿宋" w:hAnsi="仿宋" w:eastAsia="仿宋" w:cs="仿宋"/>
                <w:sz w:val="24"/>
              </w:rPr>
              <w:t>六</w:t>
            </w:r>
          </w:p>
        </w:tc>
        <w:tc>
          <w:tcPr>
            <w:tcW w:w="615" w:type="dxa"/>
            <w:vMerge w:val="continue"/>
            <w:vAlign w:val="center"/>
          </w:tcPr>
          <w:p w14:paraId="59B22EAD">
            <w:pPr>
              <w:jc w:val="center"/>
              <w:rPr>
                <w:rFonts w:ascii="仿宋" w:hAnsi="仿宋" w:eastAsia="仿宋" w:cs="仿宋"/>
                <w:sz w:val="24"/>
              </w:rPr>
            </w:pPr>
          </w:p>
        </w:tc>
        <w:tc>
          <w:tcPr>
            <w:tcW w:w="675" w:type="dxa"/>
          </w:tcPr>
          <w:p w14:paraId="3BA81196">
            <w:pPr>
              <w:rPr>
                <w:rFonts w:ascii="仿宋" w:hAnsi="仿宋" w:eastAsia="仿宋" w:cs="仿宋"/>
                <w:sz w:val="24"/>
              </w:rPr>
            </w:pPr>
            <w:r>
              <w:rPr>
                <w:rFonts w:hint="eastAsia" w:ascii="仿宋" w:hAnsi="仿宋" w:eastAsia="仿宋" w:cs="仿宋"/>
                <w:sz w:val="24"/>
              </w:rPr>
              <w:t>考查</w:t>
            </w:r>
          </w:p>
        </w:tc>
      </w:tr>
      <w:tr w14:paraId="4C1B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1B0A6410">
            <w:pPr>
              <w:ind w:left="113" w:right="113"/>
              <w:jc w:val="center"/>
              <w:rPr>
                <w:rFonts w:ascii="仿宋" w:hAnsi="仿宋" w:eastAsia="仿宋" w:cs="仿宋"/>
                <w:sz w:val="24"/>
              </w:rPr>
            </w:pPr>
          </w:p>
        </w:tc>
        <w:tc>
          <w:tcPr>
            <w:tcW w:w="585" w:type="dxa"/>
            <w:vMerge w:val="continue"/>
            <w:textDirection w:val="tbRlV"/>
          </w:tcPr>
          <w:p w14:paraId="023EF4FE">
            <w:pPr>
              <w:ind w:left="113" w:right="113"/>
              <w:jc w:val="center"/>
              <w:rPr>
                <w:rFonts w:ascii="仿宋" w:hAnsi="仿宋" w:eastAsia="仿宋" w:cs="仿宋"/>
                <w:sz w:val="24"/>
              </w:rPr>
            </w:pPr>
          </w:p>
        </w:tc>
        <w:tc>
          <w:tcPr>
            <w:tcW w:w="1290" w:type="dxa"/>
            <w:shd w:val="clear" w:color="auto" w:fill="auto"/>
            <w:vAlign w:val="center"/>
          </w:tcPr>
          <w:p w14:paraId="7D9F0D9B">
            <w:pPr>
              <w:jc w:val="center"/>
              <w:rPr>
                <w:rFonts w:ascii="仿宋" w:hAnsi="仿宋" w:eastAsia="仿宋" w:cs="仿宋"/>
                <w:sz w:val="24"/>
              </w:rPr>
            </w:pPr>
            <w:r>
              <w:rPr>
                <w:rFonts w:hint="eastAsia" w:ascii="仿宋" w:hAnsi="仿宋" w:eastAsia="仿宋" w:cs="仿宋"/>
                <w:sz w:val="24"/>
              </w:rPr>
              <w:t>18SM0149</w:t>
            </w:r>
          </w:p>
        </w:tc>
        <w:tc>
          <w:tcPr>
            <w:tcW w:w="2265" w:type="dxa"/>
            <w:shd w:val="clear" w:color="auto" w:fill="auto"/>
            <w:vAlign w:val="center"/>
          </w:tcPr>
          <w:p w14:paraId="2FAE14F2">
            <w:pPr>
              <w:jc w:val="center"/>
              <w:rPr>
                <w:rFonts w:ascii="仿宋" w:hAnsi="仿宋" w:eastAsia="仿宋" w:cs="仿宋"/>
                <w:sz w:val="24"/>
              </w:rPr>
            </w:pPr>
            <w:r>
              <w:rPr>
                <w:rFonts w:hint="eastAsia" w:ascii="仿宋" w:hAnsi="仿宋" w:eastAsia="仿宋" w:cs="仿宋"/>
                <w:sz w:val="24"/>
              </w:rPr>
              <w:t>网络数据统计分析</w:t>
            </w:r>
          </w:p>
        </w:tc>
        <w:tc>
          <w:tcPr>
            <w:tcW w:w="510" w:type="dxa"/>
            <w:shd w:val="clear" w:color="auto" w:fill="auto"/>
            <w:vAlign w:val="center"/>
          </w:tcPr>
          <w:p w14:paraId="48F24541">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4926E011">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5BB92768">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1F963401">
            <w:pPr>
              <w:jc w:val="center"/>
              <w:rPr>
                <w:rFonts w:ascii="仿宋" w:hAnsi="仿宋" w:eastAsia="仿宋" w:cs="仿宋"/>
                <w:sz w:val="24"/>
              </w:rPr>
            </w:pPr>
          </w:p>
        </w:tc>
        <w:tc>
          <w:tcPr>
            <w:tcW w:w="450" w:type="dxa"/>
            <w:shd w:val="clear" w:color="auto" w:fill="auto"/>
            <w:vAlign w:val="center"/>
          </w:tcPr>
          <w:p w14:paraId="3087FD55">
            <w:pPr>
              <w:jc w:val="center"/>
              <w:rPr>
                <w:rFonts w:ascii="仿宋" w:hAnsi="仿宋" w:eastAsia="仿宋" w:cs="仿宋"/>
                <w:sz w:val="24"/>
              </w:rPr>
            </w:pPr>
          </w:p>
        </w:tc>
        <w:tc>
          <w:tcPr>
            <w:tcW w:w="585" w:type="dxa"/>
            <w:shd w:val="clear" w:color="auto" w:fill="auto"/>
            <w:vAlign w:val="center"/>
          </w:tcPr>
          <w:p w14:paraId="5EB84340">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2123F67A">
            <w:pPr>
              <w:jc w:val="center"/>
              <w:rPr>
                <w:rFonts w:ascii="仿宋" w:hAnsi="仿宋" w:eastAsia="仿宋" w:cs="仿宋"/>
                <w:sz w:val="24"/>
              </w:rPr>
            </w:pPr>
            <w:r>
              <w:rPr>
                <w:rFonts w:hint="eastAsia" w:ascii="仿宋" w:hAnsi="仿宋" w:eastAsia="仿宋" w:cs="仿宋"/>
                <w:sz w:val="24"/>
              </w:rPr>
              <w:t>六</w:t>
            </w:r>
          </w:p>
        </w:tc>
        <w:tc>
          <w:tcPr>
            <w:tcW w:w="615" w:type="dxa"/>
            <w:vMerge w:val="continue"/>
            <w:vAlign w:val="center"/>
          </w:tcPr>
          <w:p w14:paraId="6ACACFDA">
            <w:pPr>
              <w:jc w:val="center"/>
              <w:rPr>
                <w:rFonts w:ascii="仿宋" w:hAnsi="仿宋" w:eastAsia="仿宋" w:cs="仿宋"/>
                <w:sz w:val="24"/>
              </w:rPr>
            </w:pPr>
          </w:p>
        </w:tc>
        <w:tc>
          <w:tcPr>
            <w:tcW w:w="675" w:type="dxa"/>
            <w:vAlign w:val="center"/>
          </w:tcPr>
          <w:p w14:paraId="21AECDD8">
            <w:pPr>
              <w:jc w:val="center"/>
              <w:rPr>
                <w:rFonts w:ascii="仿宋" w:hAnsi="仿宋" w:eastAsia="仿宋" w:cs="仿宋"/>
                <w:sz w:val="24"/>
              </w:rPr>
            </w:pPr>
            <w:r>
              <w:rPr>
                <w:rFonts w:hint="eastAsia" w:ascii="仿宋" w:hAnsi="仿宋" w:eastAsia="仿宋" w:cs="仿宋"/>
                <w:sz w:val="24"/>
              </w:rPr>
              <w:t>考查</w:t>
            </w:r>
          </w:p>
        </w:tc>
      </w:tr>
      <w:tr w14:paraId="292D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5C70A77">
            <w:pPr>
              <w:ind w:left="113" w:right="113"/>
              <w:jc w:val="center"/>
              <w:rPr>
                <w:rFonts w:ascii="仿宋" w:hAnsi="仿宋" w:eastAsia="仿宋" w:cs="仿宋"/>
                <w:sz w:val="24"/>
              </w:rPr>
            </w:pPr>
          </w:p>
        </w:tc>
        <w:tc>
          <w:tcPr>
            <w:tcW w:w="585" w:type="dxa"/>
            <w:vMerge w:val="continue"/>
            <w:textDirection w:val="tbRlV"/>
          </w:tcPr>
          <w:p w14:paraId="377841E2">
            <w:pPr>
              <w:ind w:left="113" w:right="113"/>
              <w:jc w:val="center"/>
              <w:rPr>
                <w:rFonts w:ascii="仿宋" w:hAnsi="仿宋" w:eastAsia="仿宋" w:cs="仿宋"/>
                <w:sz w:val="24"/>
              </w:rPr>
            </w:pPr>
          </w:p>
        </w:tc>
        <w:tc>
          <w:tcPr>
            <w:tcW w:w="1290" w:type="dxa"/>
            <w:shd w:val="clear" w:color="auto" w:fill="auto"/>
            <w:vAlign w:val="center"/>
          </w:tcPr>
          <w:p w14:paraId="240FD68E">
            <w:pPr>
              <w:jc w:val="center"/>
              <w:rPr>
                <w:rFonts w:ascii="仿宋" w:hAnsi="仿宋" w:eastAsia="仿宋" w:cs="仿宋"/>
                <w:sz w:val="24"/>
              </w:rPr>
            </w:pPr>
            <w:r>
              <w:rPr>
                <w:rFonts w:hint="eastAsia" w:ascii="仿宋" w:hAnsi="仿宋" w:eastAsia="仿宋" w:cs="仿宋"/>
                <w:sz w:val="24"/>
              </w:rPr>
              <w:t>SMJ2222131</w:t>
            </w:r>
          </w:p>
        </w:tc>
        <w:tc>
          <w:tcPr>
            <w:tcW w:w="2265" w:type="dxa"/>
            <w:shd w:val="clear" w:color="auto" w:fill="auto"/>
            <w:vAlign w:val="center"/>
          </w:tcPr>
          <w:p w14:paraId="686950D6">
            <w:pPr>
              <w:jc w:val="center"/>
              <w:rPr>
                <w:rFonts w:ascii="仿宋" w:hAnsi="仿宋" w:eastAsia="仿宋" w:cs="仿宋"/>
                <w:sz w:val="24"/>
              </w:rPr>
            </w:pPr>
            <w:r>
              <w:rPr>
                <w:rFonts w:hint="eastAsia" w:ascii="仿宋" w:hAnsi="仿宋" w:eastAsia="仿宋" w:cs="仿宋"/>
                <w:sz w:val="24"/>
              </w:rPr>
              <w:t>统计预测与决策</w:t>
            </w:r>
          </w:p>
        </w:tc>
        <w:tc>
          <w:tcPr>
            <w:tcW w:w="510" w:type="dxa"/>
            <w:shd w:val="clear" w:color="auto" w:fill="auto"/>
            <w:vAlign w:val="center"/>
          </w:tcPr>
          <w:p w14:paraId="63377328">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vAlign w:val="center"/>
          </w:tcPr>
          <w:p w14:paraId="7FBABE10">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72C7BF14">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48768B71">
            <w:pPr>
              <w:jc w:val="center"/>
              <w:rPr>
                <w:rFonts w:ascii="仿宋" w:hAnsi="仿宋" w:eastAsia="仿宋" w:cs="仿宋"/>
                <w:sz w:val="24"/>
              </w:rPr>
            </w:pPr>
          </w:p>
        </w:tc>
        <w:tc>
          <w:tcPr>
            <w:tcW w:w="450" w:type="dxa"/>
            <w:shd w:val="clear" w:color="auto" w:fill="auto"/>
            <w:vAlign w:val="center"/>
          </w:tcPr>
          <w:p w14:paraId="378D3648">
            <w:pPr>
              <w:jc w:val="center"/>
              <w:rPr>
                <w:rFonts w:ascii="仿宋" w:hAnsi="仿宋" w:eastAsia="仿宋" w:cs="仿宋"/>
                <w:sz w:val="24"/>
              </w:rPr>
            </w:pPr>
            <w:r>
              <w:rPr>
                <w:rFonts w:hint="eastAsia" w:ascii="仿宋" w:hAnsi="仿宋" w:eastAsia="仿宋" w:cs="仿宋"/>
                <w:sz w:val="24"/>
              </w:rPr>
              <w:t>18</w:t>
            </w:r>
          </w:p>
        </w:tc>
        <w:tc>
          <w:tcPr>
            <w:tcW w:w="585" w:type="dxa"/>
            <w:shd w:val="clear" w:color="auto" w:fill="auto"/>
            <w:vAlign w:val="center"/>
          </w:tcPr>
          <w:p w14:paraId="7165883A">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vAlign w:val="center"/>
          </w:tcPr>
          <w:p w14:paraId="0E0A1454">
            <w:pPr>
              <w:jc w:val="center"/>
              <w:rPr>
                <w:rFonts w:ascii="仿宋" w:hAnsi="仿宋" w:eastAsia="仿宋" w:cs="仿宋"/>
                <w:sz w:val="24"/>
              </w:rPr>
            </w:pPr>
            <w:r>
              <w:rPr>
                <w:rFonts w:hint="eastAsia" w:ascii="仿宋" w:hAnsi="仿宋" w:eastAsia="仿宋" w:cs="仿宋"/>
                <w:sz w:val="24"/>
              </w:rPr>
              <w:t>六</w:t>
            </w:r>
          </w:p>
        </w:tc>
        <w:tc>
          <w:tcPr>
            <w:tcW w:w="615" w:type="dxa"/>
            <w:vMerge w:val="continue"/>
            <w:vAlign w:val="center"/>
          </w:tcPr>
          <w:p w14:paraId="183EB516">
            <w:pPr>
              <w:jc w:val="center"/>
              <w:rPr>
                <w:rFonts w:ascii="仿宋" w:hAnsi="仿宋" w:eastAsia="仿宋" w:cs="仿宋"/>
                <w:sz w:val="24"/>
              </w:rPr>
            </w:pPr>
          </w:p>
        </w:tc>
        <w:tc>
          <w:tcPr>
            <w:tcW w:w="675" w:type="dxa"/>
            <w:vAlign w:val="center"/>
          </w:tcPr>
          <w:p w14:paraId="46EDE6FB">
            <w:pPr>
              <w:jc w:val="center"/>
              <w:rPr>
                <w:rFonts w:ascii="仿宋" w:hAnsi="仿宋" w:eastAsia="仿宋" w:cs="仿宋"/>
                <w:sz w:val="24"/>
              </w:rPr>
            </w:pPr>
            <w:r>
              <w:rPr>
                <w:rFonts w:hint="eastAsia" w:ascii="仿宋" w:hAnsi="仿宋" w:eastAsia="仿宋" w:cs="仿宋"/>
                <w:sz w:val="24"/>
              </w:rPr>
              <w:t>考查</w:t>
            </w:r>
          </w:p>
        </w:tc>
      </w:tr>
      <w:tr w14:paraId="2874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1451819">
            <w:pPr>
              <w:ind w:left="113" w:right="113"/>
              <w:jc w:val="center"/>
              <w:rPr>
                <w:rFonts w:ascii="仿宋" w:hAnsi="仿宋" w:eastAsia="仿宋" w:cs="仿宋"/>
                <w:sz w:val="24"/>
              </w:rPr>
            </w:pPr>
          </w:p>
        </w:tc>
        <w:tc>
          <w:tcPr>
            <w:tcW w:w="585" w:type="dxa"/>
            <w:vMerge w:val="continue"/>
            <w:textDirection w:val="tbRlV"/>
          </w:tcPr>
          <w:p w14:paraId="0CC1EEB6">
            <w:pPr>
              <w:ind w:left="113" w:right="113"/>
              <w:jc w:val="center"/>
              <w:rPr>
                <w:rFonts w:ascii="仿宋" w:hAnsi="仿宋" w:eastAsia="仿宋" w:cs="仿宋"/>
                <w:sz w:val="24"/>
              </w:rPr>
            </w:pPr>
          </w:p>
        </w:tc>
        <w:tc>
          <w:tcPr>
            <w:tcW w:w="1290" w:type="dxa"/>
            <w:shd w:val="clear" w:color="auto" w:fill="auto"/>
          </w:tcPr>
          <w:p w14:paraId="45591614">
            <w:pPr>
              <w:jc w:val="center"/>
              <w:rPr>
                <w:rFonts w:ascii="仿宋" w:hAnsi="仿宋" w:eastAsia="仿宋" w:cs="仿宋"/>
                <w:sz w:val="24"/>
              </w:rPr>
            </w:pPr>
            <w:r>
              <w:rPr>
                <w:rFonts w:hint="eastAsia" w:ascii="仿宋" w:hAnsi="仿宋" w:eastAsia="仿宋" w:cs="仿宋"/>
                <w:sz w:val="24"/>
              </w:rPr>
              <w:t>18SM0132</w:t>
            </w:r>
          </w:p>
        </w:tc>
        <w:tc>
          <w:tcPr>
            <w:tcW w:w="2265" w:type="dxa"/>
            <w:shd w:val="clear" w:color="auto" w:fill="auto"/>
          </w:tcPr>
          <w:p w14:paraId="1396F96C">
            <w:pPr>
              <w:jc w:val="center"/>
              <w:rPr>
                <w:rFonts w:ascii="仿宋" w:hAnsi="仿宋" w:eastAsia="仿宋" w:cs="仿宋"/>
                <w:sz w:val="24"/>
              </w:rPr>
            </w:pPr>
            <w:r>
              <w:rPr>
                <w:rFonts w:hint="eastAsia" w:ascii="仿宋" w:hAnsi="仿宋" w:eastAsia="仿宋" w:cs="仿宋"/>
                <w:sz w:val="24"/>
              </w:rPr>
              <w:t>自然语言处理</w:t>
            </w:r>
          </w:p>
        </w:tc>
        <w:tc>
          <w:tcPr>
            <w:tcW w:w="510" w:type="dxa"/>
            <w:shd w:val="clear" w:color="auto" w:fill="auto"/>
          </w:tcPr>
          <w:p w14:paraId="0390E637">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tcPr>
          <w:p w14:paraId="0D4E3213">
            <w:pPr>
              <w:jc w:val="center"/>
              <w:rPr>
                <w:rFonts w:ascii="仿宋" w:hAnsi="仿宋" w:eastAsia="仿宋" w:cs="仿宋"/>
                <w:sz w:val="24"/>
              </w:rPr>
            </w:pPr>
            <w:r>
              <w:rPr>
                <w:rFonts w:hint="eastAsia" w:ascii="仿宋" w:hAnsi="仿宋" w:eastAsia="仿宋" w:cs="仿宋"/>
                <w:sz w:val="24"/>
              </w:rPr>
              <w:t>36</w:t>
            </w:r>
          </w:p>
        </w:tc>
        <w:tc>
          <w:tcPr>
            <w:tcW w:w="540" w:type="dxa"/>
            <w:shd w:val="clear" w:color="auto" w:fill="auto"/>
            <w:vAlign w:val="center"/>
          </w:tcPr>
          <w:p w14:paraId="7DB39401">
            <w:pPr>
              <w:jc w:val="center"/>
              <w:rPr>
                <w:rFonts w:ascii="仿宋" w:hAnsi="仿宋" w:eastAsia="仿宋" w:cs="仿宋"/>
                <w:sz w:val="24"/>
              </w:rPr>
            </w:pPr>
            <w:r>
              <w:rPr>
                <w:rFonts w:hint="eastAsia" w:ascii="仿宋" w:hAnsi="仿宋" w:eastAsia="仿宋" w:cs="仿宋"/>
                <w:sz w:val="24"/>
              </w:rPr>
              <w:t>2</w:t>
            </w:r>
          </w:p>
        </w:tc>
        <w:tc>
          <w:tcPr>
            <w:tcW w:w="435" w:type="dxa"/>
            <w:shd w:val="clear" w:color="auto" w:fill="auto"/>
            <w:vAlign w:val="center"/>
          </w:tcPr>
          <w:p w14:paraId="290DB872">
            <w:pPr>
              <w:jc w:val="center"/>
              <w:rPr>
                <w:rFonts w:ascii="仿宋" w:hAnsi="仿宋" w:eastAsia="仿宋" w:cs="仿宋"/>
                <w:sz w:val="24"/>
              </w:rPr>
            </w:pPr>
            <w:r>
              <w:rPr>
                <w:rFonts w:hint="eastAsia" w:ascii="仿宋" w:hAnsi="仿宋" w:eastAsia="仿宋" w:cs="仿宋"/>
                <w:sz w:val="24"/>
              </w:rPr>
              <w:t>36</w:t>
            </w:r>
          </w:p>
        </w:tc>
        <w:tc>
          <w:tcPr>
            <w:tcW w:w="450" w:type="dxa"/>
            <w:shd w:val="clear" w:color="auto" w:fill="auto"/>
            <w:vAlign w:val="center"/>
          </w:tcPr>
          <w:p w14:paraId="54AE65B7">
            <w:pPr>
              <w:jc w:val="center"/>
              <w:rPr>
                <w:rFonts w:ascii="仿宋" w:hAnsi="仿宋" w:eastAsia="仿宋" w:cs="仿宋"/>
                <w:sz w:val="24"/>
              </w:rPr>
            </w:pPr>
          </w:p>
        </w:tc>
        <w:tc>
          <w:tcPr>
            <w:tcW w:w="585" w:type="dxa"/>
            <w:shd w:val="clear" w:color="auto" w:fill="auto"/>
            <w:vAlign w:val="center"/>
          </w:tcPr>
          <w:p w14:paraId="70342A08">
            <w:pPr>
              <w:jc w:val="center"/>
              <w:rPr>
                <w:rFonts w:ascii="仿宋" w:hAnsi="仿宋" w:eastAsia="仿宋" w:cs="仿宋"/>
                <w:sz w:val="24"/>
              </w:rPr>
            </w:pPr>
            <w:r>
              <w:rPr>
                <w:rFonts w:hint="eastAsia" w:ascii="仿宋" w:hAnsi="仿宋" w:eastAsia="仿宋" w:cs="仿宋"/>
                <w:sz w:val="24"/>
              </w:rPr>
              <w:t>选修</w:t>
            </w:r>
          </w:p>
        </w:tc>
        <w:tc>
          <w:tcPr>
            <w:tcW w:w="601" w:type="dxa"/>
            <w:shd w:val="clear" w:color="auto" w:fill="auto"/>
          </w:tcPr>
          <w:p w14:paraId="49A40CFF">
            <w:pPr>
              <w:jc w:val="center"/>
              <w:rPr>
                <w:rFonts w:ascii="仿宋" w:hAnsi="仿宋" w:eastAsia="仿宋" w:cs="仿宋"/>
                <w:sz w:val="24"/>
              </w:rPr>
            </w:pPr>
            <w:r>
              <w:rPr>
                <w:rFonts w:hint="eastAsia" w:ascii="仿宋" w:hAnsi="仿宋" w:eastAsia="仿宋" w:cs="仿宋"/>
                <w:sz w:val="24"/>
              </w:rPr>
              <w:t>六</w:t>
            </w:r>
          </w:p>
        </w:tc>
        <w:tc>
          <w:tcPr>
            <w:tcW w:w="615" w:type="dxa"/>
            <w:vMerge w:val="continue"/>
            <w:vAlign w:val="center"/>
          </w:tcPr>
          <w:p w14:paraId="741CE2B6">
            <w:pPr>
              <w:jc w:val="center"/>
              <w:rPr>
                <w:rFonts w:ascii="仿宋" w:hAnsi="仿宋" w:eastAsia="仿宋" w:cs="仿宋"/>
                <w:sz w:val="24"/>
              </w:rPr>
            </w:pPr>
          </w:p>
        </w:tc>
        <w:tc>
          <w:tcPr>
            <w:tcW w:w="675" w:type="dxa"/>
            <w:vAlign w:val="center"/>
          </w:tcPr>
          <w:p w14:paraId="402B2748">
            <w:pPr>
              <w:jc w:val="center"/>
              <w:rPr>
                <w:rFonts w:ascii="仿宋" w:hAnsi="仿宋" w:eastAsia="仿宋" w:cs="仿宋"/>
                <w:sz w:val="24"/>
              </w:rPr>
            </w:pPr>
            <w:r>
              <w:rPr>
                <w:rFonts w:hint="eastAsia" w:ascii="仿宋" w:hAnsi="仿宋" w:eastAsia="仿宋" w:cs="仿宋"/>
                <w:sz w:val="24"/>
              </w:rPr>
              <w:t>考查</w:t>
            </w:r>
          </w:p>
        </w:tc>
      </w:tr>
      <w:tr w14:paraId="21BD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ED47C9C">
            <w:pPr>
              <w:ind w:left="113" w:right="113"/>
              <w:jc w:val="center"/>
              <w:rPr>
                <w:rFonts w:ascii="仿宋" w:hAnsi="仿宋" w:eastAsia="仿宋" w:cs="仿宋"/>
                <w:sz w:val="24"/>
              </w:rPr>
            </w:pPr>
          </w:p>
        </w:tc>
        <w:tc>
          <w:tcPr>
            <w:tcW w:w="585" w:type="dxa"/>
            <w:vMerge w:val="continue"/>
            <w:textDirection w:val="tbRlV"/>
          </w:tcPr>
          <w:p w14:paraId="743D2599">
            <w:pPr>
              <w:ind w:left="113" w:right="113"/>
              <w:jc w:val="center"/>
              <w:rPr>
                <w:rFonts w:ascii="仿宋" w:hAnsi="仿宋" w:eastAsia="仿宋" w:cs="仿宋"/>
                <w:sz w:val="24"/>
              </w:rPr>
            </w:pPr>
          </w:p>
        </w:tc>
        <w:tc>
          <w:tcPr>
            <w:tcW w:w="1290" w:type="dxa"/>
          </w:tcPr>
          <w:p w14:paraId="04802E02">
            <w:pPr>
              <w:jc w:val="center"/>
              <w:rPr>
                <w:rFonts w:ascii="仿宋" w:hAnsi="仿宋" w:eastAsia="仿宋" w:cs="仿宋"/>
                <w:sz w:val="24"/>
              </w:rPr>
            </w:pPr>
            <w:r>
              <w:rPr>
                <w:rFonts w:hint="eastAsia" w:ascii="仿宋" w:hAnsi="仿宋" w:eastAsia="仿宋" w:cs="仿宋"/>
                <w:sz w:val="24"/>
              </w:rPr>
              <w:t>18SM0131</w:t>
            </w:r>
          </w:p>
        </w:tc>
        <w:tc>
          <w:tcPr>
            <w:tcW w:w="2265" w:type="dxa"/>
            <w:shd w:val="clear" w:color="auto" w:fill="auto"/>
          </w:tcPr>
          <w:p w14:paraId="4B62822C">
            <w:pPr>
              <w:jc w:val="center"/>
              <w:rPr>
                <w:rFonts w:ascii="仿宋" w:hAnsi="仿宋" w:eastAsia="仿宋" w:cs="仿宋"/>
                <w:sz w:val="24"/>
              </w:rPr>
            </w:pPr>
            <w:r>
              <w:rPr>
                <w:rFonts w:hint="eastAsia" w:ascii="仿宋" w:hAnsi="仿宋" w:eastAsia="仿宋" w:cs="仿宋"/>
                <w:sz w:val="24"/>
              </w:rPr>
              <w:t>社交网络挖掘</w:t>
            </w:r>
          </w:p>
        </w:tc>
        <w:tc>
          <w:tcPr>
            <w:tcW w:w="510" w:type="dxa"/>
            <w:shd w:val="clear" w:color="auto" w:fill="auto"/>
          </w:tcPr>
          <w:p w14:paraId="18E9545D">
            <w:pPr>
              <w:jc w:val="center"/>
              <w:rPr>
                <w:rFonts w:ascii="仿宋" w:hAnsi="仿宋" w:eastAsia="仿宋" w:cs="仿宋"/>
                <w:sz w:val="24"/>
              </w:rPr>
            </w:pPr>
            <w:r>
              <w:rPr>
                <w:rFonts w:hint="eastAsia" w:ascii="仿宋" w:hAnsi="仿宋" w:eastAsia="仿宋" w:cs="仿宋"/>
                <w:sz w:val="24"/>
              </w:rPr>
              <w:t>2</w:t>
            </w:r>
          </w:p>
        </w:tc>
        <w:tc>
          <w:tcPr>
            <w:tcW w:w="510" w:type="dxa"/>
            <w:shd w:val="clear" w:color="auto" w:fill="auto"/>
          </w:tcPr>
          <w:p w14:paraId="07ACBF61">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4452D3DA">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3B5244FE">
            <w:pPr>
              <w:jc w:val="center"/>
              <w:rPr>
                <w:rFonts w:ascii="仿宋" w:hAnsi="仿宋" w:eastAsia="仿宋" w:cs="仿宋"/>
                <w:sz w:val="24"/>
              </w:rPr>
            </w:pPr>
            <w:r>
              <w:rPr>
                <w:rFonts w:hint="eastAsia" w:ascii="仿宋" w:hAnsi="仿宋" w:eastAsia="仿宋" w:cs="仿宋"/>
                <w:sz w:val="24"/>
              </w:rPr>
              <w:t>36</w:t>
            </w:r>
          </w:p>
        </w:tc>
        <w:tc>
          <w:tcPr>
            <w:tcW w:w="450" w:type="dxa"/>
            <w:vAlign w:val="center"/>
          </w:tcPr>
          <w:p w14:paraId="1FF59ACE">
            <w:pPr>
              <w:jc w:val="center"/>
              <w:rPr>
                <w:rFonts w:ascii="仿宋" w:hAnsi="仿宋" w:eastAsia="仿宋" w:cs="仿宋"/>
                <w:sz w:val="24"/>
              </w:rPr>
            </w:pPr>
          </w:p>
        </w:tc>
        <w:tc>
          <w:tcPr>
            <w:tcW w:w="585" w:type="dxa"/>
            <w:vAlign w:val="center"/>
          </w:tcPr>
          <w:p w14:paraId="174E3831">
            <w:pPr>
              <w:jc w:val="center"/>
              <w:rPr>
                <w:rFonts w:ascii="仿宋" w:hAnsi="仿宋" w:eastAsia="仿宋" w:cs="仿宋"/>
                <w:sz w:val="24"/>
              </w:rPr>
            </w:pPr>
            <w:r>
              <w:rPr>
                <w:rFonts w:hint="eastAsia" w:ascii="仿宋" w:hAnsi="仿宋" w:eastAsia="仿宋" w:cs="仿宋"/>
                <w:sz w:val="24"/>
              </w:rPr>
              <w:t>选修</w:t>
            </w:r>
          </w:p>
        </w:tc>
        <w:tc>
          <w:tcPr>
            <w:tcW w:w="601" w:type="dxa"/>
          </w:tcPr>
          <w:p w14:paraId="7D5523AB">
            <w:pPr>
              <w:jc w:val="center"/>
              <w:rPr>
                <w:rFonts w:ascii="仿宋" w:hAnsi="仿宋" w:eastAsia="仿宋" w:cs="仿宋"/>
                <w:sz w:val="24"/>
              </w:rPr>
            </w:pPr>
            <w:r>
              <w:rPr>
                <w:rFonts w:hint="eastAsia" w:ascii="仿宋" w:hAnsi="仿宋" w:eastAsia="仿宋" w:cs="仿宋"/>
                <w:sz w:val="24"/>
              </w:rPr>
              <w:t>六</w:t>
            </w:r>
          </w:p>
        </w:tc>
        <w:tc>
          <w:tcPr>
            <w:tcW w:w="615" w:type="dxa"/>
            <w:vMerge w:val="continue"/>
            <w:vAlign w:val="center"/>
          </w:tcPr>
          <w:p w14:paraId="4A9723D7">
            <w:pPr>
              <w:jc w:val="center"/>
              <w:rPr>
                <w:rFonts w:ascii="仿宋" w:hAnsi="仿宋" w:eastAsia="仿宋" w:cs="仿宋"/>
                <w:sz w:val="24"/>
              </w:rPr>
            </w:pPr>
          </w:p>
        </w:tc>
        <w:tc>
          <w:tcPr>
            <w:tcW w:w="675" w:type="dxa"/>
            <w:vAlign w:val="center"/>
          </w:tcPr>
          <w:p w14:paraId="32E9468B">
            <w:pPr>
              <w:jc w:val="center"/>
              <w:rPr>
                <w:rFonts w:ascii="仿宋" w:hAnsi="仿宋" w:eastAsia="仿宋" w:cs="仿宋"/>
                <w:sz w:val="24"/>
              </w:rPr>
            </w:pPr>
            <w:r>
              <w:rPr>
                <w:rFonts w:hint="eastAsia" w:ascii="仿宋" w:hAnsi="仿宋" w:eastAsia="仿宋" w:cs="仿宋"/>
                <w:sz w:val="24"/>
              </w:rPr>
              <w:t>考查</w:t>
            </w:r>
          </w:p>
        </w:tc>
      </w:tr>
      <w:tr w14:paraId="420A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4F0C19A">
            <w:pPr>
              <w:ind w:left="113" w:right="113"/>
              <w:jc w:val="center"/>
              <w:rPr>
                <w:rFonts w:ascii="仿宋" w:hAnsi="仿宋" w:eastAsia="仿宋" w:cs="仿宋"/>
                <w:sz w:val="24"/>
              </w:rPr>
            </w:pPr>
          </w:p>
        </w:tc>
        <w:tc>
          <w:tcPr>
            <w:tcW w:w="585" w:type="dxa"/>
            <w:vMerge w:val="restart"/>
            <w:textDirection w:val="tbRlV"/>
          </w:tcPr>
          <w:p w14:paraId="37547287">
            <w:pPr>
              <w:ind w:left="113" w:right="113"/>
              <w:jc w:val="center"/>
              <w:rPr>
                <w:rFonts w:ascii="仿宋" w:hAnsi="仿宋" w:eastAsia="仿宋" w:cs="仿宋"/>
                <w:sz w:val="24"/>
              </w:rPr>
            </w:pPr>
            <w:r>
              <w:rPr>
                <w:rFonts w:hint="eastAsia" w:ascii="仿宋" w:hAnsi="仿宋" w:eastAsia="仿宋" w:cs="仿宋"/>
                <w:sz w:val="24"/>
              </w:rPr>
              <w:t>专业拓展</w:t>
            </w:r>
          </w:p>
        </w:tc>
        <w:tc>
          <w:tcPr>
            <w:tcW w:w="1290" w:type="dxa"/>
            <w:vAlign w:val="center"/>
          </w:tcPr>
          <w:p w14:paraId="09F5BDE1">
            <w:pPr>
              <w:widowControl/>
              <w:jc w:val="center"/>
              <w:textAlignment w:val="center"/>
              <w:rPr>
                <w:rFonts w:ascii="仿宋" w:hAnsi="仿宋" w:eastAsia="仿宋" w:cs="仿宋"/>
                <w:sz w:val="24"/>
              </w:rPr>
            </w:pPr>
            <w:r>
              <w:rPr>
                <w:rFonts w:hint="eastAsia" w:ascii="仿宋" w:hAnsi="仿宋" w:eastAsia="仿宋" w:cs="仿宋"/>
                <w:sz w:val="24"/>
              </w:rPr>
              <w:t>18EC0111</w:t>
            </w:r>
          </w:p>
        </w:tc>
        <w:tc>
          <w:tcPr>
            <w:tcW w:w="2265" w:type="dxa"/>
            <w:vAlign w:val="center"/>
          </w:tcPr>
          <w:p w14:paraId="4F39C4C9">
            <w:pPr>
              <w:widowControl/>
              <w:jc w:val="center"/>
              <w:textAlignment w:val="center"/>
              <w:rPr>
                <w:rFonts w:ascii="仿宋" w:hAnsi="仿宋" w:eastAsia="仿宋" w:cs="仿宋"/>
                <w:sz w:val="24"/>
              </w:rPr>
            </w:pPr>
            <w:r>
              <w:rPr>
                <w:rFonts w:hint="eastAsia" w:ascii="仿宋" w:hAnsi="仿宋" w:eastAsia="仿宋" w:cs="仿宋"/>
                <w:sz w:val="24"/>
              </w:rPr>
              <w:t>中级微观经济学</w:t>
            </w:r>
          </w:p>
        </w:tc>
        <w:tc>
          <w:tcPr>
            <w:tcW w:w="510" w:type="dxa"/>
            <w:vAlign w:val="center"/>
          </w:tcPr>
          <w:p w14:paraId="36D0FB11">
            <w:pPr>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510" w:type="dxa"/>
            <w:vAlign w:val="center"/>
          </w:tcPr>
          <w:p w14:paraId="085327D0">
            <w:pPr>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p>
        </w:tc>
        <w:tc>
          <w:tcPr>
            <w:tcW w:w="540" w:type="dxa"/>
            <w:vAlign w:val="center"/>
          </w:tcPr>
          <w:p w14:paraId="43BB7CD9">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204E383E">
            <w:pPr>
              <w:jc w:val="center"/>
              <w:rPr>
                <w:rFonts w:ascii="仿宋" w:hAnsi="仿宋" w:eastAsia="仿宋" w:cs="仿宋"/>
                <w:sz w:val="24"/>
              </w:rPr>
            </w:pPr>
          </w:p>
        </w:tc>
        <w:tc>
          <w:tcPr>
            <w:tcW w:w="450" w:type="dxa"/>
            <w:vAlign w:val="center"/>
          </w:tcPr>
          <w:p w14:paraId="0D2DF921">
            <w:pPr>
              <w:jc w:val="center"/>
              <w:rPr>
                <w:rFonts w:ascii="仿宋" w:hAnsi="仿宋" w:eastAsia="仿宋" w:cs="仿宋"/>
                <w:sz w:val="24"/>
              </w:rPr>
            </w:pPr>
          </w:p>
        </w:tc>
        <w:tc>
          <w:tcPr>
            <w:tcW w:w="585" w:type="dxa"/>
            <w:vAlign w:val="center"/>
          </w:tcPr>
          <w:p w14:paraId="507A3179">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3773CBB8">
            <w:pPr>
              <w:jc w:val="center"/>
              <w:rPr>
                <w:rFonts w:ascii="仿宋" w:hAnsi="仿宋" w:eastAsia="仿宋" w:cs="仿宋"/>
                <w:sz w:val="24"/>
              </w:rPr>
            </w:pPr>
            <w:r>
              <w:rPr>
                <w:rFonts w:hint="eastAsia" w:ascii="仿宋" w:hAnsi="仿宋" w:eastAsia="仿宋" w:cs="仿宋"/>
                <w:sz w:val="24"/>
              </w:rPr>
              <w:t>三</w:t>
            </w:r>
          </w:p>
        </w:tc>
        <w:tc>
          <w:tcPr>
            <w:tcW w:w="615" w:type="dxa"/>
            <w:vMerge w:val="restart"/>
            <w:vAlign w:val="center"/>
          </w:tcPr>
          <w:p w14:paraId="7EC39604">
            <w:pPr>
              <w:jc w:val="center"/>
              <w:rPr>
                <w:rFonts w:ascii="仿宋" w:hAnsi="仿宋" w:eastAsia="仿宋" w:cs="仿宋"/>
                <w:sz w:val="24"/>
              </w:rPr>
            </w:pPr>
            <w:r>
              <w:rPr>
                <w:rFonts w:hint="eastAsia" w:ascii="仿宋" w:hAnsi="仿宋" w:eastAsia="仿宋" w:cs="仿宋"/>
                <w:sz w:val="24"/>
              </w:rPr>
              <w:t>至少选修10学分</w:t>
            </w:r>
          </w:p>
        </w:tc>
        <w:tc>
          <w:tcPr>
            <w:tcW w:w="675" w:type="dxa"/>
          </w:tcPr>
          <w:p w14:paraId="7ADBCA5C">
            <w:pPr>
              <w:jc w:val="center"/>
              <w:rPr>
                <w:rFonts w:ascii="仿宋" w:hAnsi="仿宋" w:eastAsia="仿宋" w:cs="仿宋"/>
                <w:sz w:val="24"/>
              </w:rPr>
            </w:pPr>
            <w:r>
              <w:rPr>
                <w:rFonts w:hint="eastAsia" w:ascii="仿宋" w:hAnsi="仿宋" w:eastAsia="仿宋" w:cs="仿宋"/>
                <w:sz w:val="24"/>
              </w:rPr>
              <w:t>考查</w:t>
            </w:r>
          </w:p>
        </w:tc>
      </w:tr>
      <w:tr w14:paraId="05F0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168C7B0">
            <w:pPr>
              <w:ind w:left="113" w:right="113"/>
              <w:jc w:val="center"/>
              <w:rPr>
                <w:rFonts w:ascii="仿宋" w:hAnsi="仿宋" w:eastAsia="仿宋" w:cs="仿宋"/>
                <w:sz w:val="24"/>
              </w:rPr>
            </w:pPr>
          </w:p>
        </w:tc>
        <w:tc>
          <w:tcPr>
            <w:tcW w:w="585" w:type="dxa"/>
            <w:vMerge w:val="continue"/>
            <w:textDirection w:val="tbRlV"/>
          </w:tcPr>
          <w:p w14:paraId="2E99DDE0">
            <w:pPr>
              <w:ind w:left="113" w:right="113"/>
              <w:jc w:val="center"/>
              <w:rPr>
                <w:rFonts w:ascii="仿宋" w:hAnsi="仿宋" w:eastAsia="仿宋" w:cs="仿宋"/>
                <w:sz w:val="24"/>
              </w:rPr>
            </w:pPr>
          </w:p>
        </w:tc>
        <w:tc>
          <w:tcPr>
            <w:tcW w:w="1290" w:type="dxa"/>
            <w:vAlign w:val="center"/>
          </w:tcPr>
          <w:p w14:paraId="744674FE">
            <w:pPr>
              <w:widowControl/>
              <w:jc w:val="center"/>
              <w:rPr>
                <w:rFonts w:ascii="仿宋" w:hAnsi="仿宋" w:eastAsia="仿宋" w:cs="仿宋"/>
                <w:kern w:val="0"/>
                <w:sz w:val="24"/>
              </w:rPr>
            </w:pPr>
            <w:r>
              <w:rPr>
                <w:rFonts w:hint="eastAsia" w:ascii="仿宋" w:hAnsi="仿宋" w:eastAsia="仿宋" w:cs="仿宋"/>
                <w:sz w:val="24"/>
              </w:rPr>
              <w:t>MTJ2223102</w:t>
            </w:r>
          </w:p>
        </w:tc>
        <w:tc>
          <w:tcPr>
            <w:tcW w:w="2265" w:type="dxa"/>
            <w:vAlign w:val="center"/>
          </w:tcPr>
          <w:p w14:paraId="0E1920D3">
            <w:pPr>
              <w:jc w:val="center"/>
              <w:rPr>
                <w:rFonts w:ascii="仿宋" w:hAnsi="仿宋" w:eastAsia="仿宋" w:cs="仿宋"/>
                <w:sz w:val="24"/>
              </w:rPr>
            </w:pPr>
            <w:r>
              <w:rPr>
                <w:rFonts w:hint="eastAsia" w:ascii="仿宋" w:hAnsi="仿宋" w:eastAsia="仿宋" w:cs="仿宋"/>
                <w:sz w:val="24"/>
              </w:rPr>
              <w:t>Java程序设计</w:t>
            </w:r>
          </w:p>
        </w:tc>
        <w:tc>
          <w:tcPr>
            <w:tcW w:w="510" w:type="dxa"/>
            <w:vAlign w:val="center"/>
          </w:tcPr>
          <w:p w14:paraId="2C186C14">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3F3F459A">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50C25D51">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5320C5AF">
            <w:pPr>
              <w:jc w:val="center"/>
              <w:rPr>
                <w:rFonts w:ascii="仿宋" w:hAnsi="仿宋" w:eastAsia="仿宋" w:cs="仿宋"/>
                <w:sz w:val="24"/>
              </w:rPr>
            </w:pPr>
          </w:p>
        </w:tc>
        <w:tc>
          <w:tcPr>
            <w:tcW w:w="450" w:type="dxa"/>
            <w:vAlign w:val="center"/>
          </w:tcPr>
          <w:p w14:paraId="2004B66D">
            <w:pPr>
              <w:jc w:val="center"/>
              <w:rPr>
                <w:rFonts w:ascii="仿宋" w:hAnsi="仿宋" w:eastAsia="仿宋" w:cs="仿宋"/>
                <w:sz w:val="24"/>
              </w:rPr>
            </w:pPr>
          </w:p>
        </w:tc>
        <w:tc>
          <w:tcPr>
            <w:tcW w:w="585" w:type="dxa"/>
            <w:vAlign w:val="center"/>
          </w:tcPr>
          <w:p w14:paraId="4B280659">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139FB938">
            <w:pPr>
              <w:jc w:val="center"/>
              <w:rPr>
                <w:rFonts w:ascii="仿宋" w:hAnsi="仿宋" w:eastAsia="仿宋" w:cs="仿宋"/>
                <w:sz w:val="24"/>
              </w:rPr>
            </w:pPr>
            <w:r>
              <w:rPr>
                <w:rFonts w:hint="eastAsia" w:ascii="仿宋" w:hAnsi="仿宋" w:eastAsia="仿宋" w:cs="仿宋"/>
                <w:sz w:val="24"/>
              </w:rPr>
              <w:t>三</w:t>
            </w:r>
          </w:p>
        </w:tc>
        <w:tc>
          <w:tcPr>
            <w:tcW w:w="615" w:type="dxa"/>
            <w:vMerge w:val="continue"/>
            <w:vAlign w:val="center"/>
          </w:tcPr>
          <w:p w14:paraId="431E07A6">
            <w:pPr>
              <w:jc w:val="center"/>
              <w:rPr>
                <w:rFonts w:ascii="仿宋" w:hAnsi="仿宋" w:eastAsia="仿宋" w:cs="仿宋"/>
                <w:sz w:val="24"/>
              </w:rPr>
            </w:pPr>
          </w:p>
        </w:tc>
        <w:tc>
          <w:tcPr>
            <w:tcW w:w="675" w:type="dxa"/>
          </w:tcPr>
          <w:p w14:paraId="717B4486">
            <w:pPr>
              <w:jc w:val="center"/>
              <w:rPr>
                <w:rFonts w:ascii="仿宋" w:hAnsi="仿宋" w:eastAsia="仿宋" w:cs="仿宋"/>
                <w:sz w:val="24"/>
              </w:rPr>
            </w:pPr>
            <w:r>
              <w:rPr>
                <w:rFonts w:hint="eastAsia" w:ascii="仿宋" w:hAnsi="仿宋" w:eastAsia="仿宋" w:cs="仿宋"/>
                <w:sz w:val="24"/>
              </w:rPr>
              <w:t>考查</w:t>
            </w:r>
          </w:p>
        </w:tc>
      </w:tr>
      <w:tr w14:paraId="7871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1838F6C4">
            <w:pPr>
              <w:ind w:left="113" w:right="113"/>
              <w:jc w:val="center"/>
              <w:rPr>
                <w:rFonts w:ascii="仿宋" w:hAnsi="仿宋" w:eastAsia="仿宋" w:cs="仿宋"/>
                <w:sz w:val="24"/>
              </w:rPr>
            </w:pPr>
          </w:p>
        </w:tc>
        <w:tc>
          <w:tcPr>
            <w:tcW w:w="585" w:type="dxa"/>
            <w:vMerge w:val="continue"/>
            <w:textDirection w:val="tbRlV"/>
          </w:tcPr>
          <w:p w14:paraId="0A213791">
            <w:pPr>
              <w:ind w:left="113" w:right="113"/>
              <w:jc w:val="center"/>
              <w:rPr>
                <w:rFonts w:ascii="仿宋" w:hAnsi="仿宋" w:eastAsia="仿宋" w:cs="仿宋"/>
                <w:sz w:val="24"/>
              </w:rPr>
            </w:pPr>
          </w:p>
        </w:tc>
        <w:tc>
          <w:tcPr>
            <w:tcW w:w="1290" w:type="dxa"/>
            <w:vAlign w:val="center"/>
          </w:tcPr>
          <w:p w14:paraId="0D588147">
            <w:pPr>
              <w:widowControl/>
              <w:jc w:val="center"/>
              <w:rPr>
                <w:rFonts w:ascii="仿宋" w:hAnsi="仿宋" w:eastAsia="仿宋" w:cs="仿宋"/>
                <w:kern w:val="0"/>
                <w:sz w:val="24"/>
              </w:rPr>
            </w:pPr>
            <w:r>
              <w:rPr>
                <w:rFonts w:hint="eastAsia" w:ascii="仿宋" w:hAnsi="仿宋" w:eastAsia="仿宋" w:cs="仿宋"/>
                <w:sz w:val="24"/>
              </w:rPr>
              <w:t>22SM0007</w:t>
            </w:r>
          </w:p>
        </w:tc>
        <w:tc>
          <w:tcPr>
            <w:tcW w:w="2265" w:type="dxa"/>
            <w:vAlign w:val="center"/>
          </w:tcPr>
          <w:p w14:paraId="7C7820B3">
            <w:pPr>
              <w:jc w:val="center"/>
              <w:rPr>
                <w:rFonts w:ascii="仿宋" w:hAnsi="仿宋" w:eastAsia="仿宋" w:cs="仿宋"/>
                <w:sz w:val="24"/>
              </w:rPr>
            </w:pPr>
            <w:r>
              <w:rPr>
                <w:rFonts w:hint="eastAsia" w:ascii="仿宋" w:hAnsi="仿宋" w:eastAsia="仿宋" w:cs="仿宋"/>
                <w:sz w:val="24"/>
              </w:rPr>
              <w:t>最优化方法</w:t>
            </w:r>
          </w:p>
        </w:tc>
        <w:tc>
          <w:tcPr>
            <w:tcW w:w="510" w:type="dxa"/>
            <w:vAlign w:val="center"/>
          </w:tcPr>
          <w:p w14:paraId="1D9B908E">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68F7D458">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3C619116">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3CBC5E0E">
            <w:pPr>
              <w:jc w:val="center"/>
              <w:rPr>
                <w:rFonts w:ascii="仿宋" w:hAnsi="仿宋" w:eastAsia="仿宋" w:cs="仿宋"/>
                <w:sz w:val="24"/>
              </w:rPr>
            </w:pPr>
          </w:p>
        </w:tc>
        <w:tc>
          <w:tcPr>
            <w:tcW w:w="450" w:type="dxa"/>
            <w:vAlign w:val="center"/>
          </w:tcPr>
          <w:p w14:paraId="721D2EE2">
            <w:pPr>
              <w:jc w:val="center"/>
              <w:rPr>
                <w:rFonts w:ascii="仿宋" w:hAnsi="仿宋" w:eastAsia="仿宋" w:cs="仿宋"/>
                <w:sz w:val="24"/>
              </w:rPr>
            </w:pPr>
          </w:p>
        </w:tc>
        <w:tc>
          <w:tcPr>
            <w:tcW w:w="585" w:type="dxa"/>
            <w:vAlign w:val="center"/>
          </w:tcPr>
          <w:p w14:paraId="62CD4BEE">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539804D4">
            <w:pPr>
              <w:jc w:val="center"/>
              <w:rPr>
                <w:rFonts w:ascii="仿宋" w:hAnsi="仿宋" w:eastAsia="仿宋" w:cs="仿宋"/>
                <w:sz w:val="24"/>
              </w:rPr>
            </w:pPr>
            <w:r>
              <w:rPr>
                <w:rFonts w:hint="eastAsia" w:ascii="仿宋" w:hAnsi="仿宋" w:eastAsia="仿宋" w:cs="仿宋"/>
                <w:sz w:val="24"/>
              </w:rPr>
              <w:t>三</w:t>
            </w:r>
          </w:p>
        </w:tc>
        <w:tc>
          <w:tcPr>
            <w:tcW w:w="615" w:type="dxa"/>
            <w:vMerge w:val="continue"/>
            <w:vAlign w:val="center"/>
          </w:tcPr>
          <w:p w14:paraId="03EFF9C8">
            <w:pPr>
              <w:jc w:val="center"/>
              <w:rPr>
                <w:rFonts w:ascii="仿宋" w:hAnsi="仿宋" w:eastAsia="仿宋" w:cs="仿宋"/>
                <w:sz w:val="24"/>
              </w:rPr>
            </w:pPr>
          </w:p>
        </w:tc>
        <w:tc>
          <w:tcPr>
            <w:tcW w:w="675" w:type="dxa"/>
          </w:tcPr>
          <w:p w14:paraId="193A9B5B">
            <w:pPr>
              <w:jc w:val="center"/>
              <w:rPr>
                <w:rFonts w:ascii="仿宋" w:hAnsi="仿宋" w:eastAsia="仿宋" w:cs="仿宋"/>
                <w:sz w:val="24"/>
              </w:rPr>
            </w:pPr>
            <w:r>
              <w:rPr>
                <w:rFonts w:hint="eastAsia" w:ascii="仿宋" w:hAnsi="仿宋" w:eastAsia="仿宋" w:cs="仿宋"/>
                <w:sz w:val="24"/>
              </w:rPr>
              <w:t>考查</w:t>
            </w:r>
          </w:p>
        </w:tc>
      </w:tr>
      <w:tr w14:paraId="6DD1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216C502">
            <w:pPr>
              <w:ind w:left="113" w:right="113"/>
              <w:jc w:val="center"/>
              <w:rPr>
                <w:rFonts w:ascii="仿宋" w:hAnsi="仿宋" w:eastAsia="仿宋" w:cs="仿宋"/>
                <w:sz w:val="24"/>
              </w:rPr>
            </w:pPr>
          </w:p>
        </w:tc>
        <w:tc>
          <w:tcPr>
            <w:tcW w:w="585" w:type="dxa"/>
            <w:vMerge w:val="continue"/>
            <w:textDirection w:val="tbRlV"/>
          </w:tcPr>
          <w:p w14:paraId="716DEF93">
            <w:pPr>
              <w:ind w:left="113" w:right="113"/>
              <w:jc w:val="center"/>
              <w:rPr>
                <w:rFonts w:ascii="仿宋" w:hAnsi="仿宋" w:eastAsia="仿宋" w:cs="仿宋"/>
                <w:sz w:val="24"/>
              </w:rPr>
            </w:pPr>
          </w:p>
        </w:tc>
        <w:tc>
          <w:tcPr>
            <w:tcW w:w="1290" w:type="dxa"/>
          </w:tcPr>
          <w:p w14:paraId="612B8132">
            <w:pPr>
              <w:jc w:val="center"/>
              <w:rPr>
                <w:rFonts w:ascii="仿宋" w:hAnsi="仿宋" w:eastAsia="仿宋" w:cs="仿宋"/>
                <w:sz w:val="24"/>
              </w:rPr>
            </w:pPr>
            <w:r>
              <w:rPr>
                <w:rFonts w:hint="eastAsia" w:ascii="仿宋" w:hAnsi="仿宋" w:eastAsia="仿宋" w:cs="仿宋"/>
                <w:sz w:val="24"/>
              </w:rPr>
              <w:t>18EC0112</w:t>
            </w:r>
          </w:p>
        </w:tc>
        <w:tc>
          <w:tcPr>
            <w:tcW w:w="2265" w:type="dxa"/>
          </w:tcPr>
          <w:p w14:paraId="6D8B3E6D">
            <w:pPr>
              <w:jc w:val="center"/>
              <w:rPr>
                <w:rFonts w:ascii="仿宋" w:hAnsi="仿宋" w:eastAsia="仿宋" w:cs="仿宋"/>
                <w:sz w:val="24"/>
              </w:rPr>
            </w:pPr>
            <w:r>
              <w:rPr>
                <w:rFonts w:hint="eastAsia" w:ascii="仿宋" w:hAnsi="仿宋" w:eastAsia="仿宋" w:cs="仿宋"/>
                <w:sz w:val="24"/>
              </w:rPr>
              <w:t>中级宏观经济学</w:t>
            </w:r>
          </w:p>
        </w:tc>
        <w:tc>
          <w:tcPr>
            <w:tcW w:w="510" w:type="dxa"/>
            <w:vAlign w:val="center"/>
          </w:tcPr>
          <w:p w14:paraId="00AC5DF9">
            <w:pPr>
              <w:jc w:val="center"/>
              <w:rPr>
                <w:rFonts w:hint="eastAsia" w:ascii="仿宋" w:hAnsi="仿宋" w:eastAsia="仿宋" w:cs="仿宋"/>
                <w:sz w:val="24"/>
                <w:lang w:eastAsia="zh-CN"/>
              </w:rPr>
            </w:pPr>
            <w:r>
              <w:rPr>
                <w:rFonts w:hint="eastAsia" w:ascii="仿宋" w:hAnsi="仿宋" w:eastAsia="仿宋" w:cs="仿宋"/>
                <w:sz w:val="24"/>
                <w:lang w:val="en-US" w:eastAsia="zh-CN"/>
              </w:rPr>
              <w:t>1</w:t>
            </w:r>
          </w:p>
        </w:tc>
        <w:tc>
          <w:tcPr>
            <w:tcW w:w="510" w:type="dxa"/>
            <w:vAlign w:val="center"/>
          </w:tcPr>
          <w:p w14:paraId="1F71A4E5">
            <w:pPr>
              <w:jc w:val="center"/>
              <w:rPr>
                <w:rFonts w:hint="default" w:ascii="仿宋" w:hAnsi="仿宋" w:eastAsia="仿宋" w:cs="仿宋"/>
                <w:sz w:val="24"/>
                <w:lang w:val="en-US" w:eastAsia="zh-CN"/>
              </w:rPr>
            </w:pPr>
            <w:r>
              <w:rPr>
                <w:rFonts w:hint="eastAsia" w:ascii="仿宋" w:hAnsi="仿宋" w:eastAsia="仿宋" w:cs="仿宋"/>
                <w:sz w:val="24"/>
                <w:lang w:val="en-US" w:eastAsia="zh-CN"/>
              </w:rPr>
              <w:t>18</w:t>
            </w:r>
            <w:bookmarkStart w:id="7" w:name="_GoBack"/>
            <w:bookmarkEnd w:id="7"/>
          </w:p>
        </w:tc>
        <w:tc>
          <w:tcPr>
            <w:tcW w:w="540" w:type="dxa"/>
            <w:vAlign w:val="center"/>
          </w:tcPr>
          <w:p w14:paraId="3D5756CD">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263F6758">
            <w:pPr>
              <w:jc w:val="center"/>
              <w:rPr>
                <w:rFonts w:ascii="仿宋" w:hAnsi="仿宋" w:eastAsia="仿宋" w:cs="仿宋"/>
                <w:sz w:val="24"/>
              </w:rPr>
            </w:pPr>
          </w:p>
        </w:tc>
        <w:tc>
          <w:tcPr>
            <w:tcW w:w="450" w:type="dxa"/>
            <w:vAlign w:val="center"/>
          </w:tcPr>
          <w:p w14:paraId="2952B861">
            <w:pPr>
              <w:jc w:val="center"/>
              <w:rPr>
                <w:rFonts w:ascii="仿宋" w:hAnsi="仿宋" w:eastAsia="仿宋" w:cs="仿宋"/>
                <w:sz w:val="24"/>
              </w:rPr>
            </w:pPr>
          </w:p>
        </w:tc>
        <w:tc>
          <w:tcPr>
            <w:tcW w:w="585" w:type="dxa"/>
            <w:vAlign w:val="center"/>
          </w:tcPr>
          <w:p w14:paraId="7B4246DB">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633B2261">
            <w:pPr>
              <w:jc w:val="center"/>
              <w:rPr>
                <w:rFonts w:ascii="仿宋" w:hAnsi="仿宋" w:eastAsia="仿宋" w:cs="仿宋"/>
                <w:sz w:val="24"/>
              </w:rPr>
            </w:pPr>
            <w:r>
              <w:rPr>
                <w:rFonts w:hint="eastAsia" w:ascii="仿宋" w:hAnsi="仿宋" w:eastAsia="仿宋" w:cs="仿宋"/>
                <w:sz w:val="24"/>
              </w:rPr>
              <w:t>四</w:t>
            </w:r>
          </w:p>
        </w:tc>
        <w:tc>
          <w:tcPr>
            <w:tcW w:w="615" w:type="dxa"/>
            <w:vMerge w:val="continue"/>
            <w:vAlign w:val="center"/>
          </w:tcPr>
          <w:p w14:paraId="55D437D3">
            <w:pPr>
              <w:jc w:val="center"/>
              <w:rPr>
                <w:rFonts w:ascii="仿宋" w:hAnsi="仿宋" w:eastAsia="仿宋" w:cs="仿宋"/>
                <w:sz w:val="24"/>
              </w:rPr>
            </w:pPr>
          </w:p>
        </w:tc>
        <w:tc>
          <w:tcPr>
            <w:tcW w:w="675" w:type="dxa"/>
          </w:tcPr>
          <w:p w14:paraId="7DD0C3D9">
            <w:pPr>
              <w:jc w:val="center"/>
              <w:rPr>
                <w:rFonts w:ascii="仿宋" w:hAnsi="仿宋" w:eastAsia="仿宋" w:cs="仿宋"/>
                <w:sz w:val="24"/>
              </w:rPr>
            </w:pPr>
            <w:r>
              <w:rPr>
                <w:rFonts w:hint="eastAsia" w:ascii="仿宋" w:hAnsi="仿宋" w:eastAsia="仿宋" w:cs="仿宋"/>
                <w:sz w:val="24"/>
              </w:rPr>
              <w:t>考查</w:t>
            </w:r>
          </w:p>
        </w:tc>
      </w:tr>
      <w:tr w14:paraId="28F7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1EA5420">
            <w:pPr>
              <w:ind w:left="113" w:right="113"/>
              <w:jc w:val="center"/>
              <w:rPr>
                <w:rFonts w:ascii="仿宋" w:hAnsi="仿宋" w:eastAsia="仿宋" w:cs="仿宋"/>
                <w:sz w:val="24"/>
              </w:rPr>
            </w:pPr>
          </w:p>
        </w:tc>
        <w:tc>
          <w:tcPr>
            <w:tcW w:w="585" w:type="dxa"/>
            <w:vMerge w:val="continue"/>
            <w:textDirection w:val="tbRlV"/>
          </w:tcPr>
          <w:p w14:paraId="11666A11">
            <w:pPr>
              <w:ind w:left="113" w:right="113"/>
              <w:jc w:val="center"/>
              <w:rPr>
                <w:rFonts w:ascii="仿宋" w:hAnsi="仿宋" w:eastAsia="仿宋" w:cs="仿宋"/>
                <w:sz w:val="24"/>
              </w:rPr>
            </w:pPr>
          </w:p>
        </w:tc>
        <w:tc>
          <w:tcPr>
            <w:tcW w:w="1290" w:type="dxa"/>
            <w:vAlign w:val="center"/>
          </w:tcPr>
          <w:p w14:paraId="1006C47F">
            <w:pPr>
              <w:widowControl/>
              <w:jc w:val="center"/>
              <w:rPr>
                <w:rFonts w:ascii="仿宋" w:hAnsi="仿宋" w:eastAsia="仿宋" w:cs="仿宋"/>
                <w:kern w:val="0"/>
                <w:sz w:val="24"/>
              </w:rPr>
            </w:pPr>
            <w:r>
              <w:rPr>
                <w:rFonts w:hint="eastAsia" w:ascii="仿宋" w:hAnsi="仿宋" w:eastAsia="仿宋" w:cs="仿宋"/>
                <w:sz w:val="24"/>
              </w:rPr>
              <w:t>22MT0303</w:t>
            </w:r>
          </w:p>
        </w:tc>
        <w:tc>
          <w:tcPr>
            <w:tcW w:w="2265" w:type="dxa"/>
            <w:vAlign w:val="center"/>
          </w:tcPr>
          <w:p w14:paraId="1E548B59">
            <w:pPr>
              <w:jc w:val="center"/>
              <w:rPr>
                <w:rFonts w:ascii="仿宋" w:hAnsi="仿宋" w:eastAsia="仿宋" w:cs="仿宋"/>
                <w:sz w:val="24"/>
              </w:rPr>
            </w:pPr>
            <w:r>
              <w:rPr>
                <w:rFonts w:hint="eastAsia" w:ascii="仿宋" w:hAnsi="仿宋" w:eastAsia="仿宋" w:cs="仿宋"/>
                <w:sz w:val="24"/>
              </w:rPr>
              <w:t>人工智能建模</w:t>
            </w:r>
          </w:p>
        </w:tc>
        <w:tc>
          <w:tcPr>
            <w:tcW w:w="510" w:type="dxa"/>
            <w:vAlign w:val="center"/>
          </w:tcPr>
          <w:p w14:paraId="378A2803">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64361E5C">
            <w:pPr>
              <w:jc w:val="center"/>
              <w:rPr>
                <w:rFonts w:ascii="仿宋" w:hAnsi="仿宋" w:eastAsia="仿宋" w:cs="仿宋"/>
                <w:sz w:val="24"/>
              </w:rPr>
            </w:pPr>
            <w:r>
              <w:rPr>
                <w:rFonts w:hint="eastAsia" w:ascii="仿宋" w:hAnsi="仿宋" w:eastAsia="仿宋" w:cs="仿宋"/>
                <w:sz w:val="24"/>
              </w:rPr>
              <w:t>18</w:t>
            </w:r>
          </w:p>
        </w:tc>
        <w:tc>
          <w:tcPr>
            <w:tcW w:w="540" w:type="dxa"/>
            <w:vAlign w:val="center"/>
          </w:tcPr>
          <w:p w14:paraId="77CB9A7C">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61D2F4CC">
            <w:pPr>
              <w:jc w:val="center"/>
              <w:rPr>
                <w:rFonts w:ascii="仿宋" w:hAnsi="仿宋" w:eastAsia="仿宋" w:cs="仿宋"/>
                <w:sz w:val="24"/>
              </w:rPr>
            </w:pPr>
          </w:p>
        </w:tc>
        <w:tc>
          <w:tcPr>
            <w:tcW w:w="450" w:type="dxa"/>
            <w:vAlign w:val="center"/>
          </w:tcPr>
          <w:p w14:paraId="6E66C0E7">
            <w:pPr>
              <w:jc w:val="center"/>
              <w:rPr>
                <w:rFonts w:ascii="仿宋" w:hAnsi="仿宋" w:eastAsia="仿宋" w:cs="仿宋"/>
                <w:sz w:val="24"/>
              </w:rPr>
            </w:pPr>
          </w:p>
        </w:tc>
        <w:tc>
          <w:tcPr>
            <w:tcW w:w="585" w:type="dxa"/>
            <w:vAlign w:val="center"/>
          </w:tcPr>
          <w:p w14:paraId="4D8E87E8">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41E2CDB8">
            <w:pPr>
              <w:jc w:val="center"/>
              <w:rPr>
                <w:rFonts w:ascii="仿宋" w:hAnsi="仿宋" w:eastAsia="仿宋" w:cs="仿宋"/>
                <w:sz w:val="24"/>
              </w:rPr>
            </w:pPr>
            <w:r>
              <w:rPr>
                <w:rFonts w:hint="eastAsia" w:ascii="仿宋" w:hAnsi="仿宋" w:eastAsia="仿宋" w:cs="仿宋"/>
                <w:sz w:val="24"/>
              </w:rPr>
              <w:t>四</w:t>
            </w:r>
          </w:p>
        </w:tc>
        <w:tc>
          <w:tcPr>
            <w:tcW w:w="615" w:type="dxa"/>
            <w:vMerge w:val="continue"/>
            <w:vAlign w:val="center"/>
          </w:tcPr>
          <w:p w14:paraId="0D7D6D62">
            <w:pPr>
              <w:jc w:val="center"/>
              <w:rPr>
                <w:rFonts w:ascii="仿宋" w:hAnsi="仿宋" w:eastAsia="仿宋" w:cs="仿宋"/>
                <w:sz w:val="24"/>
              </w:rPr>
            </w:pPr>
          </w:p>
        </w:tc>
        <w:tc>
          <w:tcPr>
            <w:tcW w:w="675" w:type="dxa"/>
          </w:tcPr>
          <w:p w14:paraId="34DDB40E">
            <w:pPr>
              <w:jc w:val="center"/>
              <w:rPr>
                <w:rFonts w:ascii="仿宋" w:hAnsi="仿宋" w:eastAsia="仿宋" w:cs="仿宋"/>
                <w:sz w:val="24"/>
              </w:rPr>
            </w:pPr>
            <w:r>
              <w:rPr>
                <w:rFonts w:hint="eastAsia" w:ascii="仿宋" w:hAnsi="仿宋" w:eastAsia="仿宋" w:cs="仿宋"/>
                <w:sz w:val="24"/>
              </w:rPr>
              <w:t>考查</w:t>
            </w:r>
          </w:p>
        </w:tc>
      </w:tr>
      <w:tr w14:paraId="007B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6A7BDA2">
            <w:pPr>
              <w:ind w:left="113" w:right="113"/>
              <w:jc w:val="center"/>
              <w:rPr>
                <w:rFonts w:ascii="仿宋" w:hAnsi="仿宋" w:eastAsia="仿宋" w:cs="仿宋"/>
                <w:sz w:val="24"/>
              </w:rPr>
            </w:pPr>
          </w:p>
        </w:tc>
        <w:tc>
          <w:tcPr>
            <w:tcW w:w="585" w:type="dxa"/>
            <w:vMerge w:val="continue"/>
            <w:textDirection w:val="tbRlV"/>
          </w:tcPr>
          <w:p w14:paraId="34715C94">
            <w:pPr>
              <w:ind w:left="113" w:right="113"/>
              <w:jc w:val="center"/>
              <w:rPr>
                <w:rFonts w:ascii="仿宋" w:hAnsi="仿宋" w:eastAsia="仿宋" w:cs="仿宋"/>
                <w:sz w:val="24"/>
              </w:rPr>
            </w:pPr>
          </w:p>
        </w:tc>
        <w:tc>
          <w:tcPr>
            <w:tcW w:w="1290" w:type="dxa"/>
            <w:vAlign w:val="center"/>
          </w:tcPr>
          <w:p w14:paraId="0180D51A">
            <w:pPr>
              <w:widowControl/>
              <w:jc w:val="center"/>
              <w:rPr>
                <w:rFonts w:ascii="仿宋" w:hAnsi="仿宋" w:eastAsia="仿宋" w:cs="仿宋"/>
                <w:kern w:val="0"/>
                <w:sz w:val="24"/>
              </w:rPr>
            </w:pPr>
            <w:r>
              <w:rPr>
                <w:rFonts w:hint="eastAsia" w:ascii="仿宋" w:hAnsi="仿宋" w:eastAsia="仿宋" w:cs="仿宋"/>
                <w:sz w:val="24"/>
              </w:rPr>
              <w:t>SFJ2221313</w:t>
            </w:r>
          </w:p>
        </w:tc>
        <w:tc>
          <w:tcPr>
            <w:tcW w:w="2265" w:type="dxa"/>
            <w:vAlign w:val="center"/>
          </w:tcPr>
          <w:p w14:paraId="2A773217">
            <w:pPr>
              <w:jc w:val="center"/>
              <w:rPr>
                <w:rFonts w:ascii="仿宋" w:hAnsi="仿宋" w:eastAsia="仿宋" w:cs="仿宋"/>
                <w:sz w:val="24"/>
              </w:rPr>
            </w:pPr>
            <w:r>
              <w:rPr>
                <w:rFonts w:hint="eastAsia" w:ascii="仿宋" w:hAnsi="仿宋" w:eastAsia="仿宋" w:cs="仿宋"/>
                <w:sz w:val="24"/>
              </w:rPr>
              <w:t>证券投资学</w:t>
            </w:r>
          </w:p>
        </w:tc>
        <w:tc>
          <w:tcPr>
            <w:tcW w:w="510" w:type="dxa"/>
            <w:vAlign w:val="center"/>
          </w:tcPr>
          <w:p w14:paraId="3F7E57BA">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7F0A80C4">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6A07D63E">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1FBA2C93">
            <w:pPr>
              <w:jc w:val="center"/>
              <w:rPr>
                <w:rFonts w:ascii="仿宋" w:hAnsi="仿宋" w:eastAsia="仿宋" w:cs="仿宋"/>
                <w:sz w:val="24"/>
              </w:rPr>
            </w:pPr>
          </w:p>
        </w:tc>
        <w:tc>
          <w:tcPr>
            <w:tcW w:w="450" w:type="dxa"/>
            <w:vAlign w:val="center"/>
          </w:tcPr>
          <w:p w14:paraId="6437A1D7">
            <w:pPr>
              <w:jc w:val="center"/>
              <w:rPr>
                <w:rFonts w:ascii="仿宋" w:hAnsi="仿宋" w:eastAsia="仿宋" w:cs="仿宋"/>
                <w:sz w:val="24"/>
              </w:rPr>
            </w:pPr>
          </w:p>
        </w:tc>
        <w:tc>
          <w:tcPr>
            <w:tcW w:w="585" w:type="dxa"/>
            <w:vAlign w:val="center"/>
          </w:tcPr>
          <w:p w14:paraId="26E203B8">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5713D3EC">
            <w:pPr>
              <w:jc w:val="center"/>
              <w:rPr>
                <w:rFonts w:ascii="仿宋" w:hAnsi="仿宋" w:eastAsia="仿宋" w:cs="仿宋"/>
                <w:sz w:val="24"/>
              </w:rPr>
            </w:pPr>
            <w:r>
              <w:rPr>
                <w:rFonts w:hint="eastAsia" w:ascii="仿宋" w:hAnsi="仿宋" w:eastAsia="仿宋" w:cs="仿宋"/>
                <w:sz w:val="24"/>
              </w:rPr>
              <w:t>四</w:t>
            </w:r>
          </w:p>
        </w:tc>
        <w:tc>
          <w:tcPr>
            <w:tcW w:w="615" w:type="dxa"/>
            <w:vMerge w:val="continue"/>
            <w:vAlign w:val="center"/>
          </w:tcPr>
          <w:p w14:paraId="472C451D">
            <w:pPr>
              <w:jc w:val="center"/>
              <w:rPr>
                <w:rFonts w:ascii="仿宋" w:hAnsi="仿宋" w:eastAsia="仿宋" w:cs="仿宋"/>
                <w:sz w:val="24"/>
              </w:rPr>
            </w:pPr>
          </w:p>
        </w:tc>
        <w:tc>
          <w:tcPr>
            <w:tcW w:w="675" w:type="dxa"/>
          </w:tcPr>
          <w:p w14:paraId="56812959">
            <w:pPr>
              <w:jc w:val="center"/>
              <w:rPr>
                <w:rFonts w:ascii="仿宋" w:hAnsi="仿宋" w:eastAsia="仿宋" w:cs="仿宋"/>
                <w:sz w:val="24"/>
              </w:rPr>
            </w:pPr>
            <w:r>
              <w:rPr>
                <w:rFonts w:hint="eastAsia" w:ascii="仿宋" w:hAnsi="仿宋" w:eastAsia="仿宋" w:cs="仿宋"/>
                <w:sz w:val="24"/>
              </w:rPr>
              <w:t>考查</w:t>
            </w:r>
          </w:p>
        </w:tc>
      </w:tr>
      <w:tr w14:paraId="1A0B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167BD86">
            <w:pPr>
              <w:ind w:left="113" w:right="113"/>
              <w:jc w:val="center"/>
              <w:rPr>
                <w:rFonts w:ascii="仿宋" w:hAnsi="仿宋" w:eastAsia="仿宋" w:cs="仿宋"/>
                <w:sz w:val="24"/>
              </w:rPr>
            </w:pPr>
          </w:p>
        </w:tc>
        <w:tc>
          <w:tcPr>
            <w:tcW w:w="585" w:type="dxa"/>
            <w:vMerge w:val="continue"/>
            <w:textDirection w:val="tbRlV"/>
          </w:tcPr>
          <w:p w14:paraId="2F48D4C9">
            <w:pPr>
              <w:ind w:left="113" w:right="113"/>
              <w:jc w:val="center"/>
              <w:rPr>
                <w:rFonts w:ascii="仿宋" w:hAnsi="仿宋" w:eastAsia="仿宋" w:cs="仿宋"/>
                <w:sz w:val="24"/>
              </w:rPr>
            </w:pPr>
          </w:p>
        </w:tc>
        <w:tc>
          <w:tcPr>
            <w:tcW w:w="1290" w:type="dxa"/>
            <w:vAlign w:val="center"/>
          </w:tcPr>
          <w:p w14:paraId="2BD008FD">
            <w:pPr>
              <w:widowControl/>
              <w:jc w:val="center"/>
              <w:rPr>
                <w:rFonts w:ascii="仿宋" w:hAnsi="仿宋" w:eastAsia="仿宋" w:cs="仿宋"/>
                <w:kern w:val="0"/>
                <w:sz w:val="24"/>
              </w:rPr>
            </w:pPr>
            <w:r>
              <w:rPr>
                <w:rFonts w:hint="eastAsia" w:ascii="仿宋" w:hAnsi="仿宋" w:eastAsia="仿宋" w:cs="仿宋"/>
                <w:sz w:val="24"/>
              </w:rPr>
              <w:t xml:space="preserve">18SF0121 </w:t>
            </w:r>
          </w:p>
        </w:tc>
        <w:tc>
          <w:tcPr>
            <w:tcW w:w="2265" w:type="dxa"/>
            <w:vAlign w:val="center"/>
          </w:tcPr>
          <w:p w14:paraId="0F613545">
            <w:pPr>
              <w:jc w:val="center"/>
              <w:rPr>
                <w:rFonts w:ascii="仿宋" w:hAnsi="仿宋" w:eastAsia="仿宋" w:cs="仿宋"/>
                <w:sz w:val="24"/>
              </w:rPr>
            </w:pPr>
            <w:r>
              <w:rPr>
                <w:rFonts w:hint="eastAsia" w:ascii="仿宋" w:hAnsi="仿宋" w:eastAsia="仿宋" w:cs="仿宋"/>
                <w:sz w:val="24"/>
              </w:rPr>
              <w:t>风险管理</w:t>
            </w:r>
          </w:p>
        </w:tc>
        <w:tc>
          <w:tcPr>
            <w:tcW w:w="510" w:type="dxa"/>
            <w:vAlign w:val="center"/>
          </w:tcPr>
          <w:p w14:paraId="21745090">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71D7AD59">
            <w:pPr>
              <w:jc w:val="center"/>
              <w:rPr>
                <w:rFonts w:ascii="仿宋" w:hAnsi="仿宋" w:eastAsia="仿宋" w:cs="仿宋"/>
                <w:sz w:val="24"/>
              </w:rPr>
            </w:pPr>
            <w:r>
              <w:rPr>
                <w:rFonts w:hint="eastAsia" w:ascii="仿宋" w:hAnsi="仿宋" w:eastAsia="仿宋" w:cs="仿宋"/>
                <w:sz w:val="24"/>
              </w:rPr>
              <w:t>18</w:t>
            </w:r>
          </w:p>
        </w:tc>
        <w:tc>
          <w:tcPr>
            <w:tcW w:w="540" w:type="dxa"/>
            <w:vAlign w:val="center"/>
          </w:tcPr>
          <w:p w14:paraId="6D1E2953">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25523D82">
            <w:pPr>
              <w:jc w:val="center"/>
              <w:rPr>
                <w:rFonts w:ascii="仿宋" w:hAnsi="仿宋" w:eastAsia="仿宋" w:cs="仿宋"/>
                <w:sz w:val="24"/>
              </w:rPr>
            </w:pPr>
          </w:p>
        </w:tc>
        <w:tc>
          <w:tcPr>
            <w:tcW w:w="450" w:type="dxa"/>
            <w:vAlign w:val="center"/>
          </w:tcPr>
          <w:p w14:paraId="5BD763B8">
            <w:pPr>
              <w:jc w:val="center"/>
              <w:rPr>
                <w:rFonts w:ascii="仿宋" w:hAnsi="仿宋" w:eastAsia="仿宋" w:cs="仿宋"/>
                <w:sz w:val="24"/>
              </w:rPr>
            </w:pPr>
          </w:p>
        </w:tc>
        <w:tc>
          <w:tcPr>
            <w:tcW w:w="585" w:type="dxa"/>
            <w:vAlign w:val="center"/>
          </w:tcPr>
          <w:p w14:paraId="54EA1F89">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7D416308">
            <w:pPr>
              <w:jc w:val="center"/>
              <w:rPr>
                <w:rFonts w:ascii="仿宋" w:hAnsi="仿宋" w:eastAsia="仿宋" w:cs="仿宋"/>
                <w:sz w:val="24"/>
              </w:rPr>
            </w:pPr>
            <w:r>
              <w:rPr>
                <w:rFonts w:hint="eastAsia" w:ascii="仿宋" w:hAnsi="仿宋" w:eastAsia="仿宋" w:cs="仿宋"/>
                <w:sz w:val="24"/>
              </w:rPr>
              <w:t>四</w:t>
            </w:r>
          </w:p>
        </w:tc>
        <w:tc>
          <w:tcPr>
            <w:tcW w:w="615" w:type="dxa"/>
            <w:vMerge w:val="continue"/>
            <w:vAlign w:val="center"/>
          </w:tcPr>
          <w:p w14:paraId="700AE4DE">
            <w:pPr>
              <w:jc w:val="center"/>
              <w:rPr>
                <w:rFonts w:ascii="仿宋" w:hAnsi="仿宋" w:eastAsia="仿宋" w:cs="仿宋"/>
                <w:sz w:val="24"/>
              </w:rPr>
            </w:pPr>
          </w:p>
        </w:tc>
        <w:tc>
          <w:tcPr>
            <w:tcW w:w="675" w:type="dxa"/>
          </w:tcPr>
          <w:p w14:paraId="5B84D0F4">
            <w:pPr>
              <w:jc w:val="center"/>
              <w:rPr>
                <w:rFonts w:ascii="仿宋" w:hAnsi="仿宋" w:eastAsia="仿宋" w:cs="仿宋"/>
                <w:sz w:val="24"/>
              </w:rPr>
            </w:pPr>
            <w:r>
              <w:rPr>
                <w:rFonts w:hint="eastAsia" w:ascii="仿宋" w:hAnsi="仿宋" w:eastAsia="仿宋" w:cs="仿宋"/>
                <w:sz w:val="24"/>
              </w:rPr>
              <w:t>考查</w:t>
            </w:r>
          </w:p>
        </w:tc>
      </w:tr>
      <w:tr w14:paraId="1F9A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B2DD7BA">
            <w:pPr>
              <w:ind w:left="113" w:right="113"/>
              <w:jc w:val="center"/>
              <w:rPr>
                <w:rFonts w:ascii="仿宋" w:hAnsi="仿宋" w:eastAsia="仿宋" w:cs="仿宋"/>
                <w:sz w:val="24"/>
              </w:rPr>
            </w:pPr>
          </w:p>
        </w:tc>
        <w:tc>
          <w:tcPr>
            <w:tcW w:w="585" w:type="dxa"/>
            <w:vMerge w:val="continue"/>
            <w:textDirection w:val="tbRlV"/>
          </w:tcPr>
          <w:p w14:paraId="33E8AD92">
            <w:pPr>
              <w:ind w:left="113" w:right="113"/>
              <w:jc w:val="center"/>
              <w:rPr>
                <w:rFonts w:ascii="仿宋" w:hAnsi="仿宋" w:eastAsia="仿宋" w:cs="仿宋"/>
                <w:sz w:val="24"/>
              </w:rPr>
            </w:pPr>
          </w:p>
        </w:tc>
        <w:tc>
          <w:tcPr>
            <w:tcW w:w="1290" w:type="dxa"/>
            <w:vAlign w:val="center"/>
          </w:tcPr>
          <w:p w14:paraId="0C889070">
            <w:pPr>
              <w:jc w:val="center"/>
              <w:rPr>
                <w:rFonts w:ascii="仿宋" w:hAnsi="仿宋" w:eastAsia="仿宋" w:cs="仿宋"/>
                <w:sz w:val="24"/>
              </w:rPr>
            </w:pPr>
            <w:r>
              <w:rPr>
                <w:rFonts w:hint="eastAsia" w:ascii="仿宋" w:hAnsi="仿宋" w:eastAsia="仿宋" w:cs="仿宋"/>
                <w:sz w:val="24"/>
              </w:rPr>
              <w:t>18MT0194</w:t>
            </w:r>
          </w:p>
        </w:tc>
        <w:tc>
          <w:tcPr>
            <w:tcW w:w="2265" w:type="dxa"/>
            <w:vAlign w:val="center"/>
          </w:tcPr>
          <w:p w14:paraId="2366740A">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机器学习与大数据技术（实验）</w:t>
            </w:r>
          </w:p>
        </w:tc>
        <w:tc>
          <w:tcPr>
            <w:tcW w:w="510" w:type="dxa"/>
            <w:vAlign w:val="center"/>
          </w:tcPr>
          <w:p w14:paraId="0F2E329A">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03279044">
            <w:pPr>
              <w:jc w:val="center"/>
              <w:rPr>
                <w:rFonts w:ascii="仿宋" w:hAnsi="仿宋" w:eastAsia="仿宋" w:cs="仿宋"/>
                <w:sz w:val="24"/>
              </w:rPr>
            </w:pPr>
            <w:r>
              <w:rPr>
                <w:rFonts w:hint="eastAsia" w:ascii="仿宋" w:hAnsi="仿宋" w:eastAsia="仿宋" w:cs="仿宋"/>
                <w:sz w:val="24"/>
              </w:rPr>
              <w:t>18</w:t>
            </w:r>
          </w:p>
        </w:tc>
        <w:tc>
          <w:tcPr>
            <w:tcW w:w="540" w:type="dxa"/>
            <w:vAlign w:val="center"/>
          </w:tcPr>
          <w:p w14:paraId="60333360">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5E036AF8">
            <w:pPr>
              <w:jc w:val="center"/>
              <w:rPr>
                <w:rFonts w:ascii="仿宋" w:hAnsi="仿宋" w:eastAsia="仿宋" w:cs="仿宋"/>
                <w:sz w:val="24"/>
              </w:rPr>
            </w:pPr>
            <w:r>
              <w:rPr>
                <w:rFonts w:hint="eastAsia" w:ascii="仿宋" w:hAnsi="仿宋" w:eastAsia="仿宋" w:cs="仿宋"/>
                <w:sz w:val="24"/>
              </w:rPr>
              <w:t>18</w:t>
            </w:r>
          </w:p>
        </w:tc>
        <w:tc>
          <w:tcPr>
            <w:tcW w:w="450" w:type="dxa"/>
            <w:vAlign w:val="center"/>
          </w:tcPr>
          <w:p w14:paraId="1AA44056">
            <w:pPr>
              <w:jc w:val="center"/>
              <w:rPr>
                <w:rFonts w:ascii="仿宋" w:hAnsi="仿宋" w:eastAsia="仿宋" w:cs="仿宋"/>
                <w:sz w:val="24"/>
              </w:rPr>
            </w:pPr>
          </w:p>
        </w:tc>
        <w:tc>
          <w:tcPr>
            <w:tcW w:w="585" w:type="dxa"/>
            <w:vAlign w:val="center"/>
          </w:tcPr>
          <w:p w14:paraId="66FB8250">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04EE6291">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68ED1EC7">
            <w:pPr>
              <w:jc w:val="center"/>
              <w:rPr>
                <w:rFonts w:ascii="仿宋" w:hAnsi="仿宋" w:eastAsia="仿宋" w:cs="仿宋"/>
                <w:sz w:val="24"/>
              </w:rPr>
            </w:pPr>
          </w:p>
        </w:tc>
        <w:tc>
          <w:tcPr>
            <w:tcW w:w="675" w:type="dxa"/>
            <w:vAlign w:val="center"/>
          </w:tcPr>
          <w:p w14:paraId="4DC52BCB">
            <w:pPr>
              <w:jc w:val="center"/>
              <w:rPr>
                <w:rFonts w:ascii="仿宋" w:hAnsi="仿宋" w:eastAsia="仿宋" w:cs="仿宋"/>
                <w:sz w:val="24"/>
              </w:rPr>
            </w:pPr>
            <w:r>
              <w:rPr>
                <w:rFonts w:hint="eastAsia" w:ascii="仿宋" w:hAnsi="仿宋" w:eastAsia="仿宋" w:cs="仿宋"/>
                <w:sz w:val="24"/>
              </w:rPr>
              <w:t>考查</w:t>
            </w:r>
          </w:p>
        </w:tc>
      </w:tr>
      <w:tr w14:paraId="1C8C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059B581">
            <w:pPr>
              <w:ind w:left="113" w:right="113"/>
              <w:jc w:val="center"/>
              <w:rPr>
                <w:rFonts w:ascii="仿宋" w:hAnsi="仿宋" w:eastAsia="仿宋" w:cs="仿宋"/>
                <w:sz w:val="24"/>
              </w:rPr>
            </w:pPr>
          </w:p>
        </w:tc>
        <w:tc>
          <w:tcPr>
            <w:tcW w:w="585" w:type="dxa"/>
            <w:vMerge w:val="continue"/>
            <w:textDirection w:val="tbRlV"/>
          </w:tcPr>
          <w:p w14:paraId="4A8217DD">
            <w:pPr>
              <w:ind w:left="113" w:right="113"/>
              <w:jc w:val="center"/>
              <w:rPr>
                <w:rFonts w:ascii="仿宋" w:hAnsi="仿宋" w:eastAsia="仿宋" w:cs="仿宋"/>
                <w:sz w:val="24"/>
              </w:rPr>
            </w:pPr>
          </w:p>
        </w:tc>
        <w:tc>
          <w:tcPr>
            <w:tcW w:w="1290" w:type="dxa"/>
          </w:tcPr>
          <w:p w14:paraId="10C5A088">
            <w:pPr>
              <w:jc w:val="center"/>
              <w:rPr>
                <w:rFonts w:ascii="仿宋" w:hAnsi="仿宋" w:eastAsia="仿宋" w:cs="仿宋"/>
                <w:sz w:val="24"/>
              </w:rPr>
            </w:pPr>
            <w:r>
              <w:rPr>
                <w:rFonts w:hint="eastAsia" w:ascii="仿宋" w:hAnsi="仿宋" w:eastAsia="仿宋" w:cs="仿宋"/>
                <w:sz w:val="24"/>
              </w:rPr>
              <w:t>ECH1121001</w:t>
            </w:r>
          </w:p>
        </w:tc>
        <w:tc>
          <w:tcPr>
            <w:tcW w:w="2265" w:type="dxa"/>
          </w:tcPr>
          <w:p w14:paraId="5AB39ABC">
            <w:pPr>
              <w:jc w:val="center"/>
              <w:rPr>
                <w:rFonts w:ascii="仿宋" w:hAnsi="仿宋" w:eastAsia="仿宋" w:cs="仿宋"/>
                <w:sz w:val="24"/>
              </w:rPr>
            </w:pPr>
            <w:r>
              <w:rPr>
                <w:rFonts w:hint="eastAsia" w:ascii="仿宋" w:hAnsi="仿宋" w:eastAsia="仿宋" w:cs="仿宋"/>
                <w:sz w:val="24"/>
              </w:rPr>
              <w:t>政治经济学</w:t>
            </w:r>
          </w:p>
        </w:tc>
        <w:tc>
          <w:tcPr>
            <w:tcW w:w="510" w:type="dxa"/>
            <w:vAlign w:val="center"/>
          </w:tcPr>
          <w:p w14:paraId="4522C77F">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1112AAAD">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484BE887">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03B273AE">
            <w:pPr>
              <w:jc w:val="center"/>
              <w:rPr>
                <w:rFonts w:ascii="仿宋" w:hAnsi="仿宋" w:eastAsia="仿宋" w:cs="仿宋"/>
                <w:sz w:val="24"/>
              </w:rPr>
            </w:pPr>
          </w:p>
        </w:tc>
        <w:tc>
          <w:tcPr>
            <w:tcW w:w="450" w:type="dxa"/>
            <w:vAlign w:val="center"/>
          </w:tcPr>
          <w:p w14:paraId="13D46444">
            <w:pPr>
              <w:jc w:val="center"/>
              <w:rPr>
                <w:rFonts w:ascii="仿宋" w:hAnsi="仿宋" w:eastAsia="仿宋" w:cs="仿宋"/>
                <w:sz w:val="24"/>
              </w:rPr>
            </w:pPr>
          </w:p>
        </w:tc>
        <w:tc>
          <w:tcPr>
            <w:tcW w:w="585" w:type="dxa"/>
            <w:vAlign w:val="center"/>
          </w:tcPr>
          <w:p w14:paraId="4AE0D780">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43455D68">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3321A371">
            <w:pPr>
              <w:jc w:val="center"/>
              <w:rPr>
                <w:rFonts w:ascii="仿宋" w:hAnsi="仿宋" w:eastAsia="仿宋" w:cs="仿宋"/>
                <w:sz w:val="24"/>
              </w:rPr>
            </w:pPr>
          </w:p>
        </w:tc>
        <w:tc>
          <w:tcPr>
            <w:tcW w:w="675" w:type="dxa"/>
          </w:tcPr>
          <w:p w14:paraId="2628D631">
            <w:pPr>
              <w:jc w:val="center"/>
              <w:rPr>
                <w:rFonts w:ascii="仿宋" w:hAnsi="仿宋" w:eastAsia="仿宋" w:cs="仿宋"/>
                <w:sz w:val="24"/>
              </w:rPr>
            </w:pPr>
            <w:r>
              <w:rPr>
                <w:rFonts w:hint="eastAsia" w:ascii="仿宋" w:hAnsi="仿宋" w:eastAsia="仿宋" w:cs="仿宋"/>
                <w:sz w:val="24"/>
              </w:rPr>
              <w:t>考查</w:t>
            </w:r>
          </w:p>
        </w:tc>
      </w:tr>
      <w:tr w14:paraId="4110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615" w:type="dxa"/>
            <w:vMerge w:val="continue"/>
            <w:textDirection w:val="tbRlV"/>
          </w:tcPr>
          <w:p w14:paraId="1FF9F2EF">
            <w:pPr>
              <w:ind w:left="113" w:right="113"/>
              <w:jc w:val="center"/>
              <w:rPr>
                <w:rFonts w:ascii="仿宋" w:hAnsi="仿宋" w:eastAsia="仿宋" w:cs="仿宋"/>
                <w:sz w:val="24"/>
              </w:rPr>
            </w:pPr>
          </w:p>
        </w:tc>
        <w:tc>
          <w:tcPr>
            <w:tcW w:w="585" w:type="dxa"/>
            <w:vMerge w:val="continue"/>
            <w:textDirection w:val="tbRlV"/>
          </w:tcPr>
          <w:p w14:paraId="45646EFC">
            <w:pPr>
              <w:ind w:left="113" w:right="113"/>
              <w:jc w:val="center"/>
              <w:rPr>
                <w:rFonts w:ascii="仿宋" w:hAnsi="仿宋" w:eastAsia="仿宋" w:cs="仿宋"/>
                <w:sz w:val="24"/>
              </w:rPr>
            </w:pPr>
          </w:p>
        </w:tc>
        <w:tc>
          <w:tcPr>
            <w:tcW w:w="1290" w:type="dxa"/>
          </w:tcPr>
          <w:p w14:paraId="0A6651D6">
            <w:pPr>
              <w:jc w:val="center"/>
              <w:rPr>
                <w:rFonts w:ascii="仿宋" w:hAnsi="仿宋" w:eastAsia="仿宋" w:cs="仿宋"/>
                <w:sz w:val="24"/>
              </w:rPr>
            </w:pPr>
            <w:r>
              <w:rPr>
                <w:rFonts w:hint="eastAsia" w:ascii="仿宋" w:hAnsi="仿宋" w:eastAsia="仿宋" w:cs="仿宋"/>
                <w:sz w:val="24"/>
              </w:rPr>
              <w:t>18SF0134</w:t>
            </w:r>
          </w:p>
        </w:tc>
        <w:tc>
          <w:tcPr>
            <w:tcW w:w="2265" w:type="dxa"/>
          </w:tcPr>
          <w:p w14:paraId="1E2CF5E2">
            <w:pPr>
              <w:jc w:val="center"/>
              <w:rPr>
                <w:rFonts w:ascii="仿宋" w:hAnsi="仿宋" w:eastAsia="仿宋" w:cs="仿宋"/>
                <w:sz w:val="24"/>
              </w:rPr>
            </w:pPr>
            <w:r>
              <w:rPr>
                <w:rFonts w:hint="eastAsia" w:ascii="仿宋" w:hAnsi="仿宋" w:eastAsia="仿宋" w:cs="仿宋"/>
                <w:sz w:val="24"/>
              </w:rPr>
              <w:t>Stata与实证金融</w:t>
            </w:r>
          </w:p>
        </w:tc>
        <w:tc>
          <w:tcPr>
            <w:tcW w:w="510" w:type="dxa"/>
            <w:vAlign w:val="center"/>
          </w:tcPr>
          <w:p w14:paraId="3CD6F183">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6C563038">
            <w:pPr>
              <w:jc w:val="center"/>
              <w:rPr>
                <w:rFonts w:ascii="仿宋" w:hAnsi="仿宋" w:eastAsia="仿宋" w:cs="仿宋"/>
                <w:sz w:val="24"/>
              </w:rPr>
            </w:pPr>
            <w:r>
              <w:rPr>
                <w:rFonts w:hint="eastAsia" w:ascii="仿宋" w:hAnsi="仿宋" w:eastAsia="仿宋" w:cs="仿宋"/>
                <w:sz w:val="24"/>
              </w:rPr>
              <w:t>18</w:t>
            </w:r>
          </w:p>
        </w:tc>
        <w:tc>
          <w:tcPr>
            <w:tcW w:w="540" w:type="dxa"/>
            <w:vAlign w:val="center"/>
          </w:tcPr>
          <w:p w14:paraId="49DF3811">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31181D69">
            <w:pPr>
              <w:jc w:val="center"/>
              <w:rPr>
                <w:rFonts w:ascii="仿宋" w:hAnsi="仿宋" w:eastAsia="仿宋" w:cs="仿宋"/>
                <w:sz w:val="24"/>
              </w:rPr>
            </w:pPr>
            <w:r>
              <w:rPr>
                <w:rFonts w:hint="eastAsia" w:ascii="仿宋" w:hAnsi="仿宋" w:eastAsia="仿宋" w:cs="仿宋"/>
                <w:sz w:val="24"/>
              </w:rPr>
              <w:t>18</w:t>
            </w:r>
          </w:p>
        </w:tc>
        <w:tc>
          <w:tcPr>
            <w:tcW w:w="450" w:type="dxa"/>
            <w:vAlign w:val="center"/>
          </w:tcPr>
          <w:p w14:paraId="74FA74C0">
            <w:pPr>
              <w:jc w:val="center"/>
              <w:rPr>
                <w:rFonts w:ascii="仿宋" w:hAnsi="仿宋" w:eastAsia="仿宋" w:cs="仿宋"/>
                <w:sz w:val="24"/>
              </w:rPr>
            </w:pPr>
          </w:p>
        </w:tc>
        <w:tc>
          <w:tcPr>
            <w:tcW w:w="585" w:type="dxa"/>
            <w:vAlign w:val="center"/>
          </w:tcPr>
          <w:p w14:paraId="036A9F0D">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63EE4757">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454E29A8">
            <w:pPr>
              <w:jc w:val="center"/>
              <w:rPr>
                <w:rFonts w:ascii="仿宋" w:hAnsi="仿宋" w:eastAsia="仿宋" w:cs="仿宋"/>
                <w:sz w:val="24"/>
              </w:rPr>
            </w:pPr>
          </w:p>
        </w:tc>
        <w:tc>
          <w:tcPr>
            <w:tcW w:w="675" w:type="dxa"/>
          </w:tcPr>
          <w:p w14:paraId="687E8ACF">
            <w:pPr>
              <w:jc w:val="center"/>
              <w:rPr>
                <w:rFonts w:ascii="仿宋" w:hAnsi="仿宋" w:eastAsia="仿宋" w:cs="仿宋"/>
                <w:sz w:val="24"/>
              </w:rPr>
            </w:pPr>
            <w:r>
              <w:rPr>
                <w:rFonts w:hint="eastAsia" w:ascii="仿宋" w:hAnsi="仿宋" w:eastAsia="仿宋" w:cs="仿宋"/>
                <w:sz w:val="24"/>
              </w:rPr>
              <w:t>考查</w:t>
            </w:r>
          </w:p>
        </w:tc>
      </w:tr>
      <w:tr w14:paraId="5372A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615" w:type="dxa"/>
            <w:vMerge w:val="continue"/>
            <w:textDirection w:val="tbRlV"/>
          </w:tcPr>
          <w:p w14:paraId="5D556D07">
            <w:pPr>
              <w:ind w:left="113" w:right="113"/>
              <w:jc w:val="center"/>
              <w:rPr>
                <w:rFonts w:ascii="仿宋" w:hAnsi="仿宋" w:eastAsia="仿宋" w:cs="仿宋"/>
                <w:sz w:val="24"/>
              </w:rPr>
            </w:pPr>
          </w:p>
        </w:tc>
        <w:tc>
          <w:tcPr>
            <w:tcW w:w="585" w:type="dxa"/>
            <w:vMerge w:val="continue"/>
            <w:textDirection w:val="tbRlV"/>
          </w:tcPr>
          <w:p w14:paraId="04D577EF">
            <w:pPr>
              <w:ind w:left="113" w:right="113"/>
              <w:jc w:val="center"/>
              <w:rPr>
                <w:rFonts w:ascii="仿宋" w:hAnsi="仿宋" w:eastAsia="仿宋" w:cs="仿宋"/>
                <w:sz w:val="24"/>
              </w:rPr>
            </w:pPr>
          </w:p>
        </w:tc>
        <w:tc>
          <w:tcPr>
            <w:tcW w:w="1290" w:type="dxa"/>
            <w:vAlign w:val="center"/>
          </w:tcPr>
          <w:p w14:paraId="6583ECA4">
            <w:pPr>
              <w:widowControl/>
              <w:jc w:val="center"/>
              <w:rPr>
                <w:rFonts w:ascii="仿宋" w:hAnsi="仿宋" w:eastAsia="仿宋" w:cs="仿宋"/>
                <w:kern w:val="0"/>
                <w:sz w:val="24"/>
              </w:rPr>
            </w:pPr>
            <w:r>
              <w:rPr>
                <w:rFonts w:hint="eastAsia" w:ascii="仿宋" w:hAnsi="仿宋" w:eastAsia="仿宋" w:cs="仿宋"/>
                <w:sz w:val="24"/>
              </w:rPr>
              <w:t>22SM0005</w:t>
            </w:r>
          </w:p>
        </w:tc>
        <w:tc>
          <w:tcPr>
            <w:tcW w:w="2265" w:type="dxa"/>
            <w:vAlign w:val="center"/>
          </w:tcPr>
          <w:p w14:paraId="54B38606">
            <w:pPr>
              <w:jc w:val="center"/>
              <w:rPr>
                <w:rFonts w:ascii="仿宋" w:hAnsi="仿宋" w:eastAsia="仿宋" w:cs="仿宋"/>
                <w:sz w:val="24"/>
              </w:rPr>
            </w:pPr>
            <w:r>
              <w:rPr>
                <w:rFonts w:hint="eastAsia" w:ascii="仿宋" w:hAnsi="仿宋" w:eastAsia="仿宋" w:cs="仿宋"/>
                <w:sz w:val="24"/>
              </w:rPr>
              <w:t>DEA模型与方法</w:t>
            </w:r>
          </w:p>
        </w:tc>
        <w:tc>
          <w:tcPr>
            <w:tcW w:w="510" w:type="dxa"/>
            <w:vAlign w:val="center"/>
          </w:tcPr>
          <w:p w14:paraId="63740B4D">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086370EA">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0805DE1A">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4FFA9090">
            <w:pPr>
              <w:jc w:val="center"/>
              <w:rPr>
                <w:rFonts w:ascii="仿宋" w:hAnsi="仿宋" w:eastAsia="仿宋" w:cs="仿宋"/>
                <w:sz w:val="24"/>
              </w:rPr>
            </w:pPr>
          </w:p>
        </w:tc>
        <w:tc>
          <w:tcPr>
            <w:tcW w:w="450" w:type="dxa"/>
            <w:vAlign w:val="center"/>
          </w:tcPr>
          <w:p w14:paraId="520F4FB4">
            <w:pPr>
              <w:jc w:val="center"/>
              <w:rPr>
                <w:rFonts w:ascii="仿宋" w:hAnsi="仿宋" w:eastAsia="仿宋" w:cs="仿宋"/>
                <w:sz w:val="24"/>
              </w:rPr>
            </w:pPr>
          </w:p>
        </w:tc>
        <w:tc>
          <w:tcPr>
            <w:tcW w:w="585" w:type="dxa"/>
            <w:vAlign w:val="center"/>
          </w:tcPr>
          <w:p w14:paraId="26BDA31B">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784990D4">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35E6E5D2">
            <w:pPr>
              <w:jc w:val="center"/>
              <w:rPr>
                <w:rFonts w:ascii="仿宋" w:hAnsi="仿宋" w:eastAsia="仿宋" w:cs="仿宋"/>
                <w:sz w:val="24"/>
              </w:rPr>
            </w:pPr>
          </w:p>
        </w:tc>
        <w:tc>
          <w:tcPr>
            <w:tcW w:w="675" w:type="dxa"/>
          </w:tcPr>
          <w:p w14:paraId="1C088377">
            <w:pPr>
              <w:jc w:val="center"/>
              <w:rPr>
                <w:rFonts w:ascii="仿宋" w:hAnsi="仿宋" w:eastAsia="仿宋" w:cs="仿宋"/>
                <w:sz w:val="24"/>
              </w:rPr>
            </w:pPr>
            <w:r>
              <w:rPr>
                <w:rFonts w:hint="eastAsia" w:ascii="仿宋" w:hAnsi="仿宋" w:eastAsia="仿宋" w:cs="仿宋"/>
                <w:sz w:val="24"/>
              </w:rPr>
              <w:t>考查</w:t>
            </w:r>
          </w:p>
        </w:tc>
      </w:tr>
      <w:tr w14:paraId="7909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jc w:val="center"/>
        </w:trPr>
        <w:tc>
          <w:tcPr>
            <w:tcW w:w="615" w:type="dxa"/>
            <w:vMerge w:val="continue"/>
            <w:textDirection w:val="tbRlV"/>
          </w:tcPr>
          <w:p w14:paraId="21161E33">
            <w:pPr>
              <w:ind w:left="113" w:right="113"/>
              <w:jc w:val="center"/>
              <w:rPr>
                <w:rFonts w:ascii="仿宋" w:hAnsi="仿宋" w:eastAsia="仿宋" w:cs="仿宋"/>
                <w:sz w:val="24"/>
              </w:rPr>
            </w:pPr>
          </w:p>
        </w:tc>
        <w:tc>
          <w:tcPr>
            <w:tcW w:w="585" w:type="dxa"/>
            <w:vMerge w:val="continue"/>
            <w:textDirection w:val="tbRlV"/>
          </w:tcPr>
          <w:p w14:paraId="254A6F4A">
            <w:pPr>
              <w:ind w:left="113" w:right="113"/>
              <w:jc w:val="center"/>
              <w:rPr>
                <w:rFonts w:ascii="仿宋" w:hAnsi="仿宋" w:eastAsia="仿宋" w:cs="仿宋"/>
                <w:sz w:val="24"/>
              </w:rPr>
            </w:pPr>
          </w:p>
        </w:tc>
        <w:tc>
          <w:tcPr>
            <w:tcW w:w="1290" w:type="dxa"/>
            <w:vAlign w:val="center"/>
          </w:tcPr>
          <w:p w14:paraId="5A57A667">
            <w:pPr>
              <w:jc w:val="center"/>
              <w:rPr>
                <w:rFonts w:ascii="仿宋" w:hAnsi="仿宋" w:eastAsia="仿宋" w:cs="仿宋"/>
                <w:sz w:val="24"/>
              </w:rPr>
            </w:pPr>
            <w:r>
              <w:rPr>
                <w:rFonts w:hint="eastAsia" w:ascii="仿宋" w:hAnsi="仿宋" w:eastAsia="仿宋" w:cs="仿宋"/>
                <w:sz w:val="24"/>
              </w:rPr>
              <w:t>18MT0141</w:t>
            </w:r>
          </w:p>
        </w:tc>
        <w:tc>
          <w:tcPr>
            <w:tcW w:w="2265" w:type="dxa"/>
            <w:vAlign w:val="center"/>
          </w:tcPr>
          <w:p w14:paraId="63EC714D">
            <w:pPr>
              <w:jc w:val="center"/>
              <w:rPr>
                <w:rFonts w:ascii="仿宋" w:hAnsi="仿宋" w:eastAsia="仿宋" w:cs="仿宋"/>
                <w:sz w:val="24"/>
              </w:rPr>
            </w:pPr>
            <w:r>
              <w:rPr>
                <w:rFonts w:hint="eastAsia" w:ascii="仿宋" w:hAnsi="仿宋" w:eastAsia="仿宋" w:cs="仿宋"/>
                <w:sz w:val="24"/>
              </w:rPr>
              <w:t>云计算概论</w:t>
            </w:r>
          </w:p>
        </w:tc>
        <w:tc>
          <w:tcPr>
            <w:tcW w:w="510" w:type="dxa"/>
            <w:vAlign w:val="center"/>
          </w:tcPr>
          <w:p w14:paraId="1227E2D4">
            <w:pPr>
              <w:jc w:val="center"/>
              <w:rPr>
                <w:rFonts w:ascii="仿宋" w:hAnsi="仿宋" w:eastAsia="仿宋" w:cs="仿宋"/>
                <w:sz w:val="24"/>
              </w:rPr>
            </w:pPr>
            <w:r>
              <w:rPr>
                <w:rFonts w:hint="eastAsia" w:ascii="仿宋" w:hAnsi="仿宋" w:eastAsia="仿宋" w:cs="仿宋"/>
                <w:sz w:val="24"/>
              </w:rPr>
              <w:t>1</w:t>
            </w:r>
          </w:p>
        </w:tc>
        <w:tc>
          <w:tcPr>
            <w:tcW w:w="510" w:type="dxa"/>
            <w:vAlign w:val="center"/>
          </w:tcPr>
          <w:p w14:paraId="2AA39F4A">
            <w:pPr>
              <w:jc w:val="center"/>
              <w:rPr>
                <w:rFonts w:ascii="仿宋" w:hAnsi="仿宋" w:eastAsia="仿宋" w:cs="仿宋"/>
                <w:sz w:val="24"/>
              </w:rPr>
            </w:pPr>
            <w:r>
              <w:rPr>
                <w:rFonts w:hint="eastAsia" w:ascii="仿宋" w:hAnsi="仿宋" w:eastAsia="仿宋" w:cs="仿宋"/>
                <w:sz w:val="24"/>
              </w:rPr>
              <w:t>18</w:t>
            </w:r>
          </w:p>
        </w:tc>
        <w:tc>
          <w:tcPr>
            <w:tcW w:w="540" w:type="dxa"/>
            <w:vAlign w:val="center"/>
          </w:tcPr>
          <w:p w14:paraId="3E429061">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07C56801">
            <w:pPr>
              <w:jc w:val="center"/>
              <w:rPr>
                <w:rFonts w:ascii="仿宋" w:hAnsi="仿宋" w:eastAsia="仿宋" w:cs="仿宋"/>
                <w:sz w:val="24"/>
              </w:rPr>
            </w:pPr>
          </w:p>
        </w:tc>
        <w:tc>
          <w:tcPr>
            <w:tcW w:w="450" w:type="dxa"/>
            <w:vAlign w:val="center"/>
          </w:tcPr>
          <w:p w14:paraId="38F12154">
            <w:pPr>
              <w:jc w:val="center"/>
              <w:rPr>
                <w:rFonts w:ascii="仿宋" w:hAnsi="仿宋" w:eastAsia="仿宋" w:cs="仿宋"/>
                <w:sz w:val="24"/>
              </w:rPr>
            </w:pPr>
          </w:p>
        </w:tc>
        <w:tc>
          <w:tcPr>
            <w:tcW w:w="585" w:type="dxa"/>
            <w:vAlign w:val="center"/>
          </w:tcPr>
          <w:p w14:paraId="67B32D4B">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42AEE2C2">
            <w:pPr>
              <w:jc w:val="center"/>
              <w:rPr>
                <w:rFonts w:ascii="仿宋" w:hAnsi="仿宋" w:eastAsia="仿宋" w:cs="仿宋"/>
                <w:sz w:val="24"/>
              </w:rPr>
            </w:pPr>
            <w:r>
              <w:rPr>
                <w:rFonts w:hint="eastAsia" w:ascii="仿宋" w:hAnsi="仿宋" w:eastAsia="仿宋" w:cs="仿宋"/>
                <w:sz w:val="24"/>
              </w:rPr>
              <w:t>五</w:t>
            </w:r>
          </w:p>
        </w:tc>
        <w:tc>
          <w:tcPr>
            <w:tcW w:w="615" w:type="dxa"/>
            <w:vMerge w:val="continue"/>
            <w:vAlign w:val="center"/>
          </w:tcPr>
          <w:p w14:paraId="55371FEB">
            <w:pPr>
              <w:jc w:val="center"/>
              <w:rPr>
                <w:rFonts w:ascii="仿宋" w:hAnsi="仿宋" w:eastAsia="仿宋" w:cs="仿宋"/>
                <w:sz w:val="24"/>
              </w:rPr>
            </w:pPr>
          </w:p>
        </w:tc>
        <w:tc>
          <w:tcPr>
            <w:tcW w:w="675" w:type="dxa"/>
          </w:tcPr>
          <w:p w14:paraId="20E0284E">
            <w:pPr>
              <w:jc w:val="center"/>
              <w:rPr>
                <w:rFonts w:ascii="仿宋" w:hAnsi="仿宋" w:eastAsia="仿宋" w:cs="仿宋"/>
                <w:sz w:val="24"/>
              </w:rPr>
            </w:pPr>
            <w:r>
              <w:rPr>
                <w:rFonts w:hint="eastAsia" w:ascii="仿宋" w:hAnsi="仿宋" w:eastAsia="仿宋" w:cs="仿宋"/>
                <w:sz w:val="24"/>
              </w:rPr>
              <w:t>考查</w:t>
            </w:r>
          </w:p>
        </w:tc>
      </w:tr>
      <w:tr w14:paraId="3013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615" w:type="dxa"/>
            <w:vMerge w:val="continue"/>
            <w:textDirection w:val="tbRlV"/>
          </w:tcPr>
          <w:p w14:paraId="18AB6C88">
            <w:pPr>
              <w:ind w:left="113" w:right="113"/>
              <w:jc w:val="center"/>
              <w:rPr>
                <w:rFonts w:ascii="仿宋" w:hAnsi="仿宋" w:eastAsia="仿宋" w:cs="仿宋"/>
                <w:sz w:val="24"/>
              </w:rPr>
            </w:pPr>
          </w:p>
        </w:tc>
        <w:tc>
          <w:tcPr>
            <w:tcW w:w="585" w:type="dxa"/>
            <w:vMerge w:val="continue"/>
            <w:textDirection w:val="tbRlV"/>
          </w:tcPr>
          <w:p w14:paraId="0009EDA1">
            <w:pPr>
              <w:ind w:left="113" w:right="113"/>
              <w:jc w:val="center"/>
              <w:rPr>
                <w:rFonts w:ascii="仿宋" w:hAnsi="仿宋" w:eastAsia="仿宋" w:cs="仿宋"/>
                <w:sz w:val="24"/>
              </w:rPr>
            </w:pPr>
          </w:p>
        </w:tc>
        <w:tc>
          <w:tcPr>
            <w:tcW w:w="1290" w:type="dxa"/>
            <w:vAlign w:val="center"/>
          </w:tcPr>
          <w:p w14:paraId="5ADE040C">
            <w:pPr>
              <w:widowControl/>
              <w:jc w:val="center"/>
              <w:rPr>
                <w:rFonts w:ascii="仿宋" w:hAnsi="仿宋" w:eastAsia="仿宋" w:cs="仿宋"/>
                <w:kern w:val="0"/>
                <w:sz w:val="24"/>
              </w:rPr>
            </w:pPr>
            <w:r>
              <w:rPr>
                <w:rFonts w:hint="eastAsia" w:ascii="仿宋" w:hAnsi="仿宋" w:eastAsia="仿宋" w:cs="仿宋"/>
                <w:sz w:val="24"/>
              </w:rPr>
              <w:t>SMJ2221115</w:t>
            </w:r>
          </w:p>
        </w:tc>
        <w:tc>
          <w:tcPr>
            <w:tcW w:w="2265" w:type="dxa"/>
            <w:vAlign w:val="center"/>
          </w:tcPr>
          <w:p w14:paraId="3BF95235">
            <w:pPr>
              <w:jc w:val="center"/>
              <w:rPr>
                <w:rFonts w:ascii="仿宋" w:hAnsi="仿宋" w:eastAsia="仿宋" w:cs="仿宋"/>
                <w:sz w:val="24"/>
              </w:rPr>
            </w:pPr>
            <w:r>
              <w:rPr>
                <w:rFonts w:hint="eastAsia" w:ascii="仿宋" w:hAnsi="仿宋" w:eastAsia="仿宋" w:cs="仿宋"/>
                <w:sz w:val="24"/>
              </w:rPr>
              <w:t>统计综合评价</w:t>
            </w:r>
          </w:p>
        </w:tc>
        <w:tc>
          <w:tcPr>
            <w:tcW w:w="510" w:type="dxa"/>
            <w:vAlign w:val="center"/>
          </w:tcPr>
          <w:p w14:paraId="1607614A">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37E4406B">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0C51C3C3">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28F9E6EE">
            <w:pPr>
              <w:jc w:val="center"/>
              <w:rPr>
                <w:rFonts w:ascii="仿宋" w:hAnsi="仿宋" w:eastAsia="仿宋" w:cs="仿宋"/>
                <w:sz w:val="24"/>
              </w:rPr>
            </w:pPr>
          </w:p>
        </w:tc>
        <w:tc>
          <w:tcPr>
            <w:tcW w:w="450" w:type="dxa"/>
            <w:vAlign w:val="center"/>
          </w:tcPr>
          <w:p w14:paraId="66BC736E">
            <w:pPr>
              <w:jc w:val="center"/>
              <w:rPr>
                <w:rFonts w:ascii="仿宋" w:hAnsi="仿宋" w:eastAsia="仿宋" w:cs="仿宋"/>
                <w:sz w:val="24"/>
              </w:rPr>
            </w:pPr>
          </w:p>
        </w:tc>
        <w:tc>
          <w:tcPr>
            <w:tcW w:w="585" w:type="dxa"/>
            <w:vAlign w:val="center"/>
          </w:tcPr>
          <w:p w14:paraId="31FD2D51">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68106DBC">
            <w:pPr>
              <w:jc w:val="center"/>
              <w:rPr>
                <w:rFonts w:ascii="仿宋" w:hAnsi="仿宋" w:eastAsia="仿宋" w:cs="仿宋"/>
                <w:sz w:val="24"/>
              </w:rPr>
            </w:pPr>
            <w:r>
              <w:rPr>
                <w:rFonts w:hint="eastAsia" w:ascii="仿宋" w:hAnsi="仿宋" w:eastAsia="仿宋" w:cs="仿宋"/>
                <w:sz w:val="24"/>
              </w:rPr>
              <w:t>六</w:t>
            </w:r>
          </w:p>
        </w:tc>
        <w:tc>
          <w:tcPr>
            <w:tcW w:w="615" w:type="dxa"/>
            <w:vMerge w:val="continue"/>
          </w:tcPr>
          <w:p w14:paraId="177EFD6D">
            <w:pPr>
              <w:jc w:val="center"/>
              <w:rPr>
                <w:rFonts w:ascii="仿宋" w:hAnsi="仿宋" w:eastAsia="仿宋" w:cs="仿宋"/>
                <w:sz w:val="24"/>
              </w:rPr>
            </w:pPr>
          </w:p>
        </w:tc>
        <w:tc>
          <w:tcPr>
            <w:tcW w:w="675" w:type="dxa"/>
          </w:tcPr>
          <w:p w14:paraId="3D72D6FF">
            <w:pPr>
              <w:jc w:val="center"/>
              <w:rPr>
                <w:rFonts w:ascii="仿宋" w:hAnsi="仿宋" w:eastAsia="仿宋" w:cs="仿宋"/>
                <w:sz w:val="24"/>
              </w:rPr>
            </w:pPr>
            <w:r>
              <w:rPr>
                <w:rFonts w:hint="eastAsia" w:ascii="仿宋" w:hAnsi="仿宋" w:eastAsia="仿宋" w:cs="仿宋"/>
                <w:sz w:val="24"/>
              </w:rPr>
              <w:t>考查</w:t>
            </w:r>
          </w:p>
        </w:tc>
      </w:tr>
      <w:tr w14:paraId="7A88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615" w:type="dxa"/>
            <w:vMerge w:val="continue"/>
            <w:textDirection w:val="tbRlV"/>
          </w:tcPr>
          <w:p w14:paraId="5557E748">
            <w:pPr>
              <w:ind w:left="113" w:right="113"/>
              <w:jc w:val="center"/>
              <w:rPr>
                <w:rFonts w:ascii="仿宋" w:hAnsi="仿宋" w:eastAsia="仿宋" w:cs="仿宋"/>
                <w:sz w:val="24"/>
              </w:rPr>
            </w:pPr>
          </w:p>
        </w:tc>
        <w:tc>
          <w:tcPr>
            <w:tcW w:w="585" w:type="dxa"/>
            <w:vMerge w:val="continue"/>
            <w:textDirection w:val="tbRlV"/>
          </w:tcPr>
          <w:p w14:paraId="17BD8AAD">
            <w:pPr>
              <w:ind w:left="113" w:right="113"/>
              <w:jc w:val="center"/>
              <w:rPr>
                <w:rFonts w:ascii="仿宋" w:hAnsi="仿宋" w:eastAsia="仿宋" w:cs="仿宋"/>
                <w:sz w:val="24"/>
              </w:rPr>
            </w:pPr>
          </w:p>
        </w:tc>
        <w:tc>
          <w:tcPr>
            <w:tcW w:w="1290" w:type="dxa"/>
            <w:vAlign w:val="center"/>
          </w:tcPr>
          <w:p w14:paraId="3A82EF66">
            <w:pPr>
              <w:jc w:val="center"/>
              <w:rPr>
                <w:rFonts w:ascii="仿宋" w:hAnsi="仿宋" w:eastAsia="仿宋" w:cs="仿宋"/>
                <w:sz w:val="24"/>
              </w:rPr>
            </w:pPr>
            <w:r>
              <w:rPr>
                <w:rFonts w:hint="eastAsia" w:ascii="仿宋" w:hAnsi="仿宋" w:eastAsia="仿宋" w:cs="仿宋"/>
                <w:sz w:val="24"/>
              </w:rPr>
              <w:t>18FA0142</w:t>
            </w:r>
          </w:p>
        </w:tc>
        <w:tc>
          <w:tcPr>
            <w:tcW w:w="2265" w:type="dxa"/>
            <w:vAlign w:val="center"/>
          </w:tcPr>
          <w:p w14:paraId="0A8FEFDD">
            <w:pPr>
              <w:jc w:val="center"/>
              <w:rPr>
                <w:rFonts w:ascii="仿宋" w:hAnsi="仿宋" w:eastAsia="仿宋" w:cs="仿宋"/>
                <w:sz w:val="24"/>
              </w:rPr>
            </w:pPr>
            <w:r>
              <w:rPr>
                <w:rFonts w:hint="eastAsia" w:ascii="仿宋" w:hAnsi="仿宋" w:eastAsia="仿宋" w:cs="仿宋"/>
                <w:sz w:val="24"/>
              </w:rPr>
              <w:t>行政职业能力测试</w:t>
            </w:r>
          </w:p>
        </w:tc>
        <w:tc>
          <w:tcPr>
            <w:tcW w:w="510" w:type="dxa"/>
            <w:vAlign w:val="center"/>
          </w:tcPr>
          <w:p w14:paraId="2FE338A7">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716187ED">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62660651">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1C7BF218">
            <w:pPr>
              <w:jc w:val="center"/>
              <w:rPr>
                <w:rFonts w:ascii="仿宋" w:hAnsi="仿宋" w:eastAsia="仿宋" w:cs="仿宋"/>
                <w:sz w:val="24"/>
              </w:rPr>
            </w:pPr>
          </w:p>
        </w:tc>
        <w:tc>
          <w:tcPr>
            <w:tcW w:w="450" w:type="dxa"/>
            <w:vAlign w:val="center"/>
          </w:tcPr>
          <w:p w14:paraId="683DA544">
            <w:pPr>
              <w:jc w:val="center"/>
              <w:rPr>
                <w:rFonts w:ascii="仿宋" w:hAnsi="仿宋" w:eastAsia="仿宋" w:cs="仿宋"/>
                <w:sz w:val="24"/>
              </w:rPr>
            </w:pPr>
          </w:p>
        </w:tc>
        <w:tc>
          <w:tcPr>
            <w:tcW w:w="585" w:type="dxa"/>
            <w:vAlign w:val="center"/>
          </w:tcPr>
          <w:p w14:paraId="7783FA33">
            <w:pPr>
              <w:jc w:val="center"/>
              <w:rPr>
                <w:rFonts w:ascii="仿宋" w:hAnsi="仿宋" w:eastAsia="仿宋" w:cs="仿宋"/>
                <w:sz w:val="24"/>
              </w:rPr>
            </w:pPr>
            <w:r>
              <w:rPr>
                <w:rFonts w:hint="eastAsia" w:ascii="仿宋" w:hAnsi="仿宋" w:eastAsia="仿宋" w:cs="仿宋"/>
                <w:sz w:val="24"/>
              </w:rPr>
              <w:t>选修</w:t>
            </w:r>
          </w:p>
        </w:tc>
        <w:tc>
          <w:tcPr>
            <w:tcW w:w="601" w:type="dxa"/>
          </w:tcPr>
          <w:p w14:paraId="7510C4B9">
            <w:pPr>
              <w:jc w:val="center"/>
              <w:rPr>
                <w:rFonts w:ascii="仿宋" w:hAnsi="仿宋" w:eastAsia="仿宋" w:cs="仿宋"/>
                <w:sz w:val="24"/>
              </w:rPr>
            </w:pPr>
            <w:r>
              <w:rPr>
                <w:rFonts w:hint="eastAsia" w:ascii="仿宋" w:hAnsi="仿宋" w:eastAsia="仿宋" w:cs="仿宋"/>
                <w:sz w:val="24"/>
              </w:rPr>
              <w:t>六</w:t>
            </w:r>
          </w:p>
        </w:tc>
        <w:tc>
          <w:tcPr>
            <w:tcW w:w="615" w:type="dxa"/>
            <w:vMerge w:val="continue"/>
          </w:tcPr>
          <w:p w14:paraId="3F223912">
            <w:pPr>
              <w:jc w:val="center"/>
              <w:rPr>
                <w:rFonts w:ascii="仿宋" w:hAnsi="仿宋" w:eastAsia="仿宋" w:cs="仿宋"/>
                <w:sz w:val="24"/>
              </w:rPr>
            </w:pPr>
          </w:p>
        </w:tc>
        <w:tc>
          <w:tcPr>
            <w:tcW w:w="675" w:type="dxa"/>
          </w:tcPr>
          <w:p w14:paraId="2C877A30">
            <w:pPr>
              <w:jc w:val="center"/>
              <w:rPr>
                <w:rFonts w:ascii="仿宋" w:hAnsi="仿宋" w:eastAsia="仿宋" w:cs="仿宋"/>
                <w:sz w:val="24"/>
              </w:rPr>
            </w:pPr>
            <w:r>
              <w:rPr>
                <w:rFonts w:hint="eastAsia" w:ascii="仿宋" w:hAnsi="仿宋" w:eastAsia="仿宋" w:cs="仿宋"/>
                <w:sz w:val="24"/>
              </w:rPr>
              <w:t>考查</w:t>
            </w:r>
          </w:p>
        </w:tc>
      </w:tr>
      <w:tr w14:paraId="0914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15" w:type="dxa"/>
            <w:vMerge w:val="continue"/>
            <w:textDirection w:val="tbRlV"/>
          </w:tcPr>
          <w:p w14:paraId="201D3AA0">
            <w:pPr>
              <w:ind w:left="113" w:right="113"/>
              <w:jc w:val="center"/>
              <w:rPr>
                <w:rFonts w:ascii="仿宋" w:hAnsi="仿宋" w:eastAsia="仿宋" w:cs="仿宋"/>
                <w:sz w:val="24"/>
              </w:rPr>
            </w:pPr>
          </w:p>
        </w:tc>
        <w:tc>
          <w:tcPr>
            <w:tcW w:w="585" w:type="dxa"/>
            <w:vMerge w:val="continue"/>
            <w:textDirection w:val="tbRlV"/>
          </w:tcPr>
          <w:p w14:paraId="5D615E67">
            <w:pPr>
              <w:ind w:left="113" w:right="113"/>
              <w:jc w:val="center"/>
              <w:rPr>
                <w:rFonts w:ascii="仿宋" w:hAnsi="仿宋" w:eastAsia="仿宋" w:cs="仿宋"/>
                <w:sz w:val="24"/>
              </w:rPr>
            </w:pPr>
          </w:p>
        </w:tc>
        <w:tc>
          <w:tcPr>
            <w:tcW w:w="1290" w:type="dxa"/>
            <w:vAlign w:val="center"/>
          </w:tcPr>
          <w:p w14:paraId="6F5E4BD2">
            <w:pPr>
              <w:jc w:val="center"/>
              <w:rPr>
                <w:rFonts w:ascii="仿宋" w:hAnsi="仿宋" w:eastAsia="仿宋" w:cs="仿宋"/>
                <w:sz w:val="24"/>
              </w:rPr>
            </w:pPr>
            <w:r>
              <w:rPr>
                <w:rFonts w:hint="eastAsia" w:ascii="仿宋" w:hAnsi="仿宋" w:eastAsia="仿宋" w:cs="仿宋"/>
                <w:sz w:val="24"/>
              </w:rPr>
              <w:t>18FA0143</w:t>
            </w:r>
          </w:p>
        </w:tc>
        <w:tc>
          <w:tcPr>
            <w:tcW w:w="2265" w:type="dxa"/>
            <w:vAlign w:val="center"/>
          </w:tcPr>
          <w:p w14:paraId="2377A9C3">
            <w:pPr>
              <w:jc w:val="center"/>
              <w:rPr>
                <w:rFonts w:ascii="仿宋" w:hAnsi="仿宋" w:eastAsia="仿宋" w:cs="仿宋"/>
                <w:sz w:val="24"/>
              </w:rPr>
            </w:pPr>
            <w:r>
              <w:rPr>
                <w:rFonts w:hint="eastAsia" w:ascii="仿宋" w:hAnsi="仿宋" w:eastAsia="仿宋" w:cs="仿宋"/>
                <w:sz w:val="24"/>
              </w:rPr>
              <w:t>面试技能</w:t>
            </w:r>
          </w:p>
        </w:tc>
        <w:tc>
          <w:tcPr>
            <w:tcW w:w="510" w:type="dxa"/>
            <w:vAlign w:val="center"/>
          </w:tcPr>
          <w:p w14:paraId="3FAA9367">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07CBC71A">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0E4A7DF8">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0F788AFA">
            <w:pPr>
              <w:jc w:val="center"/>
              <w:rPr>
                <w:rFonts w:ascii="仿宋" w:hAnsi="仿宋" w:eastAsia="仿宋" w:cs="仿宋"/>
                <w:sz w:val="24"/>
              </w:rPr>
            </w:pPr>
          </w:p>
        </w:tc>
        <w:tc>
          <w:tcPr>
            <w:tcW w:w="450" w:type="dxa"/>
            <w:vAlign w:val="center"/>
          </w:tcPr>
          <w:p w14:paraId="52B50537">
            <w:pPr>
              <w:jc w:val="center"/>
              <w:rPr>
                <w:rFonts w:ascii="仿宋" w:hAnsi="仿宋" w:eastAsia="仿宋" w:cs="仿宋"/>
                <w:sz w:val="24"/>
              </w:rPr>
            </w:pPr>
          </w:p>
        </w:tc>
        <w:tc>
          <w:tcPr>
            <w:tcW w:w="585" w:type="dxa"/>
            <w:vAlign w:val="center"/>
          </w:tcPr>
          <w:p w14:paraId="66DFC716">
            <w:pPr>
              <w:jc w:val="center"/>
              <w:rPr>
                <w:rFonts w:ascii="仿宋" w:hAnsi="仿宋" w:eastAsia="仿宋" w:cs="仿宋"/>
                <w:sz w:val="24"/>
              </w:rPr>
            </w:pPr>
            <w:r>
              <w:rPr>
                <w:rFonts w:hint="eastAsia" w:ascii="仿宋" w:hAnsi="仿宋" w:eastAsia="仿宋" w:cs="仿宋"/>
                <w:sz w:val="24"/>
              </w:rPr>
              <w:t>选修</w:t>
            </w:r>
          </w:p>
        </w:tc>
        <w:tc>
          <w:tcPr>
            <w:tcW w:w="601" w:type="dxa"/>
          </w:tcPr>
          <w:p w14:paraId="33F0A408">
            <w:pPr>
              <w:jc w:val="center"/>
              <w:rPr>
                <w:rFonts w:ascii="仿宋" w:hAnsi="仿宋" w:eastAsia="仿宋" w:cs="仿宋"/>
                <w:sz w:val="24"/>
              </w:rPr>
            </w:pPr>
            <w:r>
              <w:rPr>
                <w:rFonts w:hint="eastAsia" w:ascii="仿宋" w:hAnsi="仿宋" w:eastAsia="仿宋" w:cs="仿宋"/>
                <w:sz w:val="24"/>
              </w:rPr>
              <w:t>六</w:t>
            </w:r>
          </w:p>
        </w:tc>
        <w:tc>
          <w:tcPr>
            <w:tcW w:w="615" w:type="dxa"/>
            <w:vMerge w:val="continue"/>
          </w:tcPr>
          <w:p w14:paraId="17CBF6EB">
            <w:pPr>
              <w:jc w:val="center"/>
              <w:rPr>
                <w:rFonts w:ascii="仿宋" w:hAnsi="仿宋" w:eastAsia="仿宋" w:cs="仿宋"/>
                <w:sz w:val="24"/>
              </w:rPr>
            </w:pPr>
          </w:p>
        </w:tc>
        <w:tc>
          <w:tcPr>
            <w:tcW w:w="675" w:type="dxa"/>
          </w:tcPr>
          <w:p w14:paraId="27041D9A">
            <w:pPr>
              <w:jc w:val="center"/>
              <w:rPr>
                <w:rFonts w:ascii="仿宋" w:hAnsi="仿宋" w:eastAsia="仿宋" w:cs="仿宋"/>
                <w:sz w:val="24"/>
              </w:rPr>
            </w:pPr>
            <w:r>
              <w:rPr>
                <w:rFonts w:hint="eastAsia" w:ascii="仿宋" w:hAnsi="仿宋" w:eastAsia="仿宋" w:cs="仿宋"/>
                <w:sz w:val="24"/>
              </w:rPr>
              <w:t>考查</w:t>
            </w:r>
          </w:p>
        </w:tc>
      </w:tr>
      <w:tr w14:paraId="13F9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615" w:type="dxa"/>
            <w:vMerge w:val="continue"/>
            <w:textDirection w:val="tbRlV"/>
          </w:tcPr>
          <w:p w14:paraId="1A001C1C">
            <w:pPr>
              <w:ind w:left="113" w:right="113"/>
              <w:jc w:val="center"/>
              <w:rPr>
                <w:rFonts w:ascii="仿宋" w:hAnsi="仿宋" w:eastAsia="仿宋" w:cs="仿宋"/>
                <w:sz w:val="24"/>
              </w:rPr>
            </w:pPr>
          </w:p>
        </w:tc>
        <w:tc>
          <w:tcPr>
            <w:tcW w:w="585" w:type="dxa"/>
            <w:vMerge w:val="continue"/>
            <w:textDirection w:val="tbRlV"/>
          </w:tcPr>
          <w:p w14:paraId="763E00E1">
            <w:pPr>
              <w:ind w:left="113" w:right="113"/>
              <w:jc w:val="center"/>
              <w:rPr>
                <w:rFonts w:ascii="仿宋" w:hAnsi="仿宋" w:eastAsia="仿宋" w:cs="仿宋"/>
                <w:sz w:val="24"/>
              </w:rPr>
            </w:pPr>
          </w:p>
        </w:tc>
        <w:tc>
          <w:tcPr>
            <w:tcW w:w="1290" w:type="dxa"/>
            <w:vAlign w:val="center"/>
          </w:tcPr>
          <w:p w14:paraId="018861E7">
            <w:pPr>
              <w:jc w:val="center"/>
              <w:rPr>
                <w:rFonts w:ascii="仿宋" w:hAnsi="仿宋" w:eastAsia="仿宋" w:cs="仿宋"/>
                <w:sz w:val="24"/>
              </w:rPr>
            </w:pPr>
            <w:r>
              <w:rPr>
                <w:rFonts w:hint="eastAsia" w:ascii="仿宋" w:hAnsi="仿宋" w:eastAsia="仿宋" w:cs="仿宋"/>
                <w:sz w:val="24"/>
              </w:rPr>
              <w:t>FAM2221005</w:t>
            </w:r>
          </w:p>
        </w:tc>
        <w:tc>
          <w:tcPr>
            <w:tcW w:w="2265" w:type="dxa"/>
            <w:vAlign w:val="center"/>
          </w:tcPr>
          <w:p w14:paraId="2674C893">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申论</w:t>
            </w:r>
          </w:p>
        </w:tc>
        <w:tc>
          <w:tcPr>
            <w:tcW w:w="510" w:type="dxa"/>
            <w:vAlign w:val="center"/>
          </w:tcPr>
          <w:p w14:paraId="6D284111">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4CD88960">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1AC6015F">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12492D70">
            <w:pPr>
              <w:jc w:val="center"/>
              <w:rPr>
                <w:rFonts w:ascii="仿宋" w:hAnsi="仿宋" w:eastAsia="仿宋" w:cs="仿宋"/>
                <w:sz w:val="24"/>
              </w:rPr>
            </w:pPr>
          </w:p>
        </w:tc>
        <w:tc>
          <w:tcPr>
            <w:tcW w:w="450" w:type="dxa"/>
            <w:vAlign w:val="center"/>
          </w:tcPr>
          <w:p w14:paraId="740AB797">
            <w:pPr>
              <w:jc w:val="center"/>
              <w:rPr>
                <w:rFonts w:ascii="仿宋" w:hAnsi="仿宋" w:eastAsia="仿宋" w:cs="仿宋"/>
                <w:sz w:val="24"/>
              </w:rPr>
            </w:pPr>
          </w:p>
        </w:tc>
        <w:tc>
          <w:tcPr>
            <w:tcW w:w="585" w:type="dxa"/>
            <w:vAlign w:val="center"/>
          </w:tcPr>
          <w:p w14:paraId="36585E67">
            <w:pPr>
              <w:jc w:val="center"/>
              <w:rPr>
                <w:rFonts w:ascii="仿宋" w:hAnsi="仿宋" w:eastAsia="仿宋" w:cs="仿宋"/>
                <w:sz w:val="24"/>
              </w:rPr>
            </w:pPr>
            <w:r>
              <w:rPr>
                <w:rFonts w:hint="eastAsia" w:ascii="仿宋" w:hAnsi="仿宋" w:eastAsia="仿宋" w:cs="仿宋"/>
                <w:sz w:val="24"/>
              </w:rPr>
              <w:t>选修</w:t>
            </w:r>
          </w:p>
        </w:tc>
        <w:tc>
          <w:tcPr>
            <w:tcW w:w="601" w:type="dxa"/>
          </w:tcPr>
          <w:p w14:paraId="41423FD9">
            <w:pPr>
              <w:jc w:val="center"/>
              <w:rPr>
                <w:rFonts w:ascii="仿宋" w:hAnsi="仿宋" w:eastAsia="仿宋" w:cs="仿宋"/>
                <w:sz w:val="24"/>
              </w:rPr>
            </w:pPr>
            <w:r>
              <w:rPr>
                <w:rFonts w:hint="eastAsia" w:ascii="仿宋" w:hAnsi="仿宋" w:eastAsia="仿宋" w:cs="仿宋"/>
                <w:sz w:val="24"/>
              </w:rPr>
              <w:t>六</w:t>
            </w:r>
          </w:p>
        </w:tc>
        <w:tc>
          <w:tcPr>
            <w:tcW w:w="615" w:type="dxa"/>
            <w:vMerge w:val="continue"/>
          </w:tcPr>
          <w:p w14:paraId="09ACE47B">
            <w:pPr>
              <w:jc w:val="center"/>
              <w:rPr>
                <w:rFonts w:ascii="仿宋" w:hAnsi="仿宋" w:eastAsia="仿宋" w:cs="仿宋"/>
                <w:sz w:val="24"/>
              </w:rPr>
            </w:pPr>
          </w:p>
        </w:tc>
        <w:tc>
          <w:tcPr>
            <w:tcW w:w="675" w:type="dxa"/>
          </w:tcPr>
          <w:p w14:paraId="530EB26A">
            <w:pPr>
              <w:jc w:val="center"/>
              <w:rPr>
                <w:rFonts w:ascii="仿宋" w:hAnsi="仿宋" w:eastAsia="仿宋" w:cs="仿宋"/>
                <w:sz w:val="24"/>
              </w:rPr>
            </w:pPr>
            <w:r>
              <w:rPr>
                <w:rFonts w:hint="eastAsia" w:ascii="仿宋" w:hAnsi="仿宋" w:eastAsia="仿宋" w:cs="仿宋"/>
                <w:sz w:val="24"/>
              </w:rPr>
              <w:t>考查</w:t>
            </w:r>
          </w:p>
        </w:tc>
      </w:tr>
      <w:tr w14:paraId="28BD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jc w:val="center"/>
        </w:trPr>
        <w:tc>
          <w:tcPr>
            <w:tcW w:w="615" w:type="dxa"/>
            <w:vMerge w:val="restart"/>
            <w:textDirection w:val="tbRlV"/>
            <w:vAlign w:val="center"/>
          </w:tcPr>
          <w:p w14:paraId="0F412DC8">
            <w:pPr>
              <w:ind w:left="113" w:right="113"/>
              <w:jc w:val="center"/>
              <w:rPr>
                <w:rFonts w:ascii="仿宋" w:hAnsi="仿宋" w:eastAsia="仿宋" w:cs="仿宋"/>
                <w:sz w:val="24"/>
              </w:rPr>
            </w:pPr>
            <w:r>
              <w:rPr>
                <w:rFonts w:hint="eastAsia" w:ascii="仿宋" w:hAnsi="仿宋" w:eastAsia="仿宋" w:cs="仿宋"/>
                <w:sz w:val="24"/>
              </w:rPr>
              <w:t>综合实践</w:t>
            </w:r>
          </w:p>
        </w:tc>
        <w:tc>
          <w:tcPr>
            <w:tcW w:w="585" w:type="dxa"/>
            <w:vMerge w:val="restart"/>
            <w:textDirection w:val="tbRlV"/>
            <w:vAlign w:val="center"/>
          </w:tcPr>
          <w:p w14:paraId="17EEB5C7">
            <w:pPr>
              <w:ind w:left="113" w:right="113"/>
              <w:jc w:val="center"/>
              <w:rPr>
                <w:rFonts w:ascii="仿宋" w:hAnsi="仿宋" w:eastAsia="仿宋" w:cs="仿宋"/>
                <w:sz w:val="24"/>
              </w:rPr>
            </w:pPr>
            <w:r>
              <w:rPr>
                <w:rFonts w:hint="eastAsia" w:ascii="仿宋" w:hAnsi="仿宋" w:eastAsia="仿宋" w:cs="仿宋"/>
                <w:sz w:val="24"/>
              </w:rPr>
              <w:t>创新创业实践</w:t>
            </w:r>
          </w:p>
        </w:tc>
        <w:tc>
          <w:tcPr>
            <w:tcW w:w="1290" w:type="dxa"/>
            <w:vAlign w:val="center"/>
          </w:tcPr>
          <w:p w14:paraId="56FF4AA1">
            <w:pPr>
              <w:jc w:val="center"/>
              <w:rPr>
                <w:rFonts w:ascii="仿宋" w:hAnsi="仿宋" w:eastAsia="仿宋" w:cs="仿宋"/>
                <w:sz w:val="24"/>
              </w:rPr>
            </w:pPr>
            <w:r>
              <w:rPr>
                <w:rFonts w:hint="eastAsia" w:ascii="仿宋" w:hAnsi="仿宋" w:eastAsia="仿宋" w:cs="仿宋"/>
                <w:sz w:val="24"/>
              </w:rPr>
              <w:t>18S01003</w:t>
            </w:r>
          </w:p>
        </w:tc>
        <w:tc>
          <w:tcPr>
            <w:tcW w:w="2265" w:type="dxa"/>
            <w:vAlign w:val="center"/>
          </w:tcPr>
          <w:p w14:paraId="29E8DCBE">
            <w:pPr>
              <w:jc w:val="center"/>
              <w:rPr>
                <w:rFonts w:ascii="仿宋" w:hAnsi="仿宋" w:eastAsia="仿宋" w:cs="仿宋"/>
                <w:sz w:val="24"/>
              </w:rPr>
            </w:pPr>
            <w:r>
              <w:rPr>
                <w:rFonts w:hint="eastAsia" w:ascii="仿宋" w:hAnsi="仿宋" w:eastAsia="仿宋" w:cs="仿宋"/>
                <w:sz w:val="24"/>
              </w:rPr>
              <w:t>职业生涯规划</w:t>
            </w:r>
          </w:p>
        </w:tc>
        <w:tc>
          <w:tcPr>
            <w:tcW w:w="510" w:type="dxa"/>
            <w:vAlign w:val="center"/>
          </w:tcPr>
          <w:p w14:paraId="4BD3CEB1">
            <w:pPr>
              <w:jc w:val="center"/>
              <w:rPr>
                <w:rFonts w:ascii="仿宋" w:hAnsi="仿宋" w:eastAsia="仿宋" w:cs="仿宋"/>
                <w:sz w:val="24"/>
              </w:rPr>
            </w:pPr>
            <w:r>
              <w:rPr>
                <w:rFonts w:hint="eastAsia" w:ascii="仿宋" w:hAnsi="仿宋" w:eastAsia="仿宋" w:cs="仿宋"/>
                <w:sz w:val="24"/>
              </w:rPr>
              <w:t>0.5</w:t>
            </w:r>
          </w:p>
        </w:tc>
        <w:tc>
          <w:tcPr>
            <w:tcW w:w="510" w:type="dxa"/>
            <w:vAlign w:val="center"/>
          </w:tcPr>
          <w:p w14:paraId="61D64A27">
            <w:pPr>
              <w:jc w:val="center"/>
              <w:rPr>
                <w:rFonts w:ascii="仿宋" w:hAnsi="仿宋" w:eastAsia="仿宋" w:cs="仿宋"/>
                <w:sz w:val="24"/>
              </w:rPr>
            </w:pPr>
            <w:r>
              <w:rPr>
                <w:rFonts w:hint="eastAsia" w:ascii="仿宋" w:hAnsi="仿宋" w:eastAsia="仿宋" w:cs="仿宋"/>
                <w:sz w:val="24"/>
              </w:rPr>
              <w:t>18</w:t>
            </w:r>
          </w:p>
        </w:tc>
        <w:tc>
          <w:tcPr>
            <w:tcW w:w="540" w:type="dxa"/>
            <w:vAlign w:val="center"/>
          </w:tcPr>
          <w:p w14:paraId="294F5436">
            <w:pPr>
              <w:jc w:val="center"/>
              <w:rPr>
                <w:rFonts w:ascii="仿宋" w:hAnsi="仿宋" w:eastAsia="仿宋" w:cs="仿宋"/>
                <w:sz w:val="24"/>
              </w:rPr>
            </w:pPr>
            <w:r>
              <w:rPr>
                <w:rFonts w:hint="eastAsia" w:ascii="仿宋" w:hAnsi="仿宋" w:eastAsia="仿宋" w:cs="仿宋"/>
                <w:sz w:val="24"/>
              </w:rPr>
              <w:t>0.5</w:t>
            </w:r>
          </w:p>
        </w:tc>
        <w:tc>
          <w:tcPr>
            <w:tcW w:w="435" w:type="dxa"/>
            <w:vAlign w:val="center"/>
          </w:tcPr>
          <w:p w14:paraId="28C3C0A6">
            <w:pPr>
              <w:jc w:val="center"/>
              <w:rPr>
                <w:rFonts w:ascii="仿宋" w:hAnsi="仿宋" w:eastAsia="仿宋" w:cs="仿宋"/>
                <w:sz w:val="24"/>
              </w:rPr>
            </w:pPr>
          </w:p>
        </w:tc>
        <w:tc>
          <w:tcPr>
            <w:tcW w:w="450" w:type="dxa"/>
            <w:vAlign w:val="center"/>
          </w:tcPr>
          <w:p w14:paraId="547E49C6">
            <w:pPr>
              <w:jc w:val="center"/>
              <w:rPr>
                <w:rFonts w:ascii="仿宋" w:hAnsi="仿宋" w:eastAsia="仿宋" w:cs="仿宋"/>
                <w:sz w:val="24"/>
              </w:rPr>
            </w:pPr>
          </w:p>
        </w:tc>
        <w:tc>
          <w:tcPr>
            <w:tcW w:w="585" w:type="dxa"/>
            <w:vAlign w:val="center"/>
          </w:tcPr>
          <w:p w14:paraId="4385D8F5">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5E9E0C1C">
            <w:pPr>
              <w:jc w:val="center"/>
              <w:rPr>
                <w:rFonts w:ascii="仿宋" w:hAnsi="仿宋" w:eastAsia="仿宋" w:cs="仿宋"/>
                <w:sz w:val="24"/>
              </w:rPr>
            </w:pPr>
            <w:r>
              <w:rPr>
                <w:rFonts w:hint="eastAsia" w:ascii="仿宋" w:hAnsi="仿宋" w:eastAsia="仿宋" w:cs="仿宋"/>
                <w:sz w:val="24"/>
              </w:rPr>
              <w:t>二</w:t>
            </w:r>
          </w:p>
        </w:tc>
        <w:tc>
          <w:tcPr>
            <w:tcW w:w="615" w:type="dxa"/>
            <w:vMerge w:val="restart"/>
            <w:vAlign w:val="center"/>
          </w:tcPr>
          <w:p w14:paraId="0BCD4377">
            <w:pPr>
              <w:jc w:val="center"/>
              <w:rPr>
                <w:rFonts w:ascii="仿宋" w:hAnsi="仿宋" w:eastAsia="仿宋" w:cs="仿宋"/>
                <w:sz w:val="24"/>
              </w:rPr>
            </w:pPr>
            <w:r>
              <w:rPr>
                <w:rFonts w:hint="eastAsia" w:ascii="仿宋" w:hAnsi="仿宋" w:eastAsia="仿宋" w:cs="仿宋"/>
                <w:sz w:val="24"/>
              </w:rPr>
              <w:t>9</w:t>
            </w:r>
          </w:p>
        </w:tc>
        <w:tc>
          <w:tcPr>
            <w:tcW w:w="675" w:type="dxa"/>
            <w:vAlign w:val="center"/>
          </w:tcPr>
          <w:p w14:paraId="44E5F505">
            <w:pPr>
              <w:jc w:val="center"/>
              <w:rPr>
                <w:rFonts w:ascii="仿宋" w:hAnsi="仿宋" w:eastAsia="仿宋" w:cs="仿宋"/>
                <w:sz w:val="24"/>
              </w:rPr>
            </w:pPr>
            <w:r>
              <w:rPr>
                <w:rFonts w:hint="eastAsia" w:ascii="仿宋" w:hAnsi="仿宋" w:eastAsia="仿宋" w:cs="仿宋"/>
                <w:sz w:val="24"/>
              </w:rPr>
              <w:t>考查</w:t>
            </w:r>
          </w:p>
        </w:tc>
      </w:tr>
      <w:tr w14:paraId="6427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615" w:type="dxa"/>
            <w:vMerge w:val="continue"/>
            <w:textDirection w:val="tbRlV"/>
          </w:tcPr>
          <w:p w14:paraId="2D3D32B3">
            <w:pPr>
              <w:ind w:left="113" w:right="113"/>
              <w:jc w:val="center"/>
              <w:rPr>
                <w:rFonts w:ascii="仿宋" w:hAnsi="仿宋" w:eastAsia="仿宋" w:cs="仿宋"/>
                <w:sz w:val="24"/>
              </w:rPr>
            </w:pPr>
          </w:p>
        </w:tc>
        <w:tc>
          <w:tcPr>
            <w:tcW w:w="585" w:type="dxa"/>
            <w:vMerge w:val="continue"/>
            <w:textDirection w:val="tbRlV"/>
          </w:tcPr>
          <w:p w14:paraId="5A88F60C">
            <w:pPr>
              <w:ind w:left="113" w:right="113"/>
              <w:jc w:val="center"/>
              <w:rPr>
                <w:rFonts w:ascii="仿宋" w:hAnsi="仿宋" w:eastAsia="仿宋" w:cs="仿宋"/>
                <w:sz w:val="24"/>
              </w:rPr>
            </w:pPr>
          </w:p>
        </w:tc>
        <w:tc>
          <w:tcPr>
            <w:tcW w:w="1290" w:type="dxa"/>
            <w:vAlign w:val="center"/>
          </w:tcPr>
          <w:p w14:paraId="3B91AEA8">
            <w:pPr>
              <w:jc w:val="center"/>
              <w:rPr>
                <w:rFonts w:ascii="仿宋" w:hAnsi="仿宋" w:eastAsia="仿宋" w:cs="仿宋"/>
                <w:sz w:val="24"/>
              </w:rPr>
            </w:pPr>
            <w:r>
              <w:rPr>
                <w:rFonts w:hint="eastAsia" w:ascii="仿宋" w:hAnsi="仿宋" w:eastAsia="仿宋" w:cs="仿宋"/>
                <w:sz w:val="24"/>
              </w:rPr>
              <w:t>18S01004</w:t>
            </w:r>
          </w:p>
        </w:tc>
        <w:tc>
          <w:tcPr>
            <w:tcW w:w="2265" w:type="dxa"/>
            <w:vAlign w:val="center"/>
          </w:tcPr>
          <w:p w14:paraId="3D329D7D">
            <w:pPr>
              <w:jc w:val="center"/>
              <w:rPr>
                <w:rFonts w:ascii="仿宋" w:hAnsi="仿宋" w:eastAsia="仿宋" w:cs="仿宋"/>
                <w:sz w:val="24"/>
              </w:rPr>
            </w:pPr>
            <w:r>
              <w:rPr>
                <w:rFonts w:hint="eastAsia" w:ascii="仿宋" w:hAnsi="仿宋" w:eastAsia="仿宋" w:cs="仿宋"/>
                <w:sz w:val="24"/>
              </w:rPr>
              <w:t>就业指导</w:t>
            </w:r>
          </w:p>
        </w:tc>
        <w:tc>
          <w:tcPr>
            <w:tcW w:w="510" w:type="dxa"/>
            <w:vAlign w:val="center"/>
          </w:tcPr>
          <w:p w14:paraId="31D266EB">
            <w:pPr>
              <w:jc w:val="center"/>
              <w:rPr>
                <w:rFonts w:ascii="仿宋" w:hAnsi="仿宋" w:eastAsia="仿宋" w:cs="仿宋"/>
                <w:sz w:val="24"/>
              </w:rPr>
            </w:pPr>
            <w:r>
              <w:rPr>
                <w:rFonts w:hint="eastAsia" w:ascii="仿宋" w:hAnsi="仿宋" w:eastAsia="仿宋" w:cs="仿宋"/>
                <w:sz w:val="24"/>
              </w:rPr>
              <w:t>0.5</w:t>
            </w:r>
          </w:p>
        </w:tc>
        <w:tc>
          <w:tcPr>
            <w:tcW w:w="510" w:type="dxa"/>
            <w:vAlign w:val="center"/>
          </w:tcPr>
          <w:p w14:paraId="4BFB9E4F">
            <w:pPr>
              <w:jc w:val="center"/>
              <w:rPr>
                <w:rFonts w:ascii="仿宋" w:hAnsi="仿宋" w:eastAsia="仿宋" w:cs="仿宋"/>
                <w:sz w:val="24"/>
              </w:rPr>
            </w:pPr>
            <w:r>
              <w:rPr>
                <w:rFonts w:hint="eastAsia" w:ascii="仿宋" w:hAnsi="仿宋" w:eastAsia="仿宋" w:cs="仿宋"/>
                <w:sz w:val="24"/>
              </w:rPr>
              <w:t>18</w:t>
            </w:r>
          </w:p>
        </w:tc>
        <w:tc>
          <w:tcPr>
            <w:tcW w:w="540" w:type="dxa"/>
            <w:vAlign w:val="center"/>
          </w:tcPr>
          <w:p w14:paraId="4A08098E">
            <w:pPr>
              <w:jc w:val="center"/>
              <w:rPr>
                <w:rFonts w:ascii="仿宋" w:hAnsi="仿宋" w:eastAsia="仿宋" w:cs="仿宋"/>
                <w:sz w:val="24"/>
              </w:rPr>
            </w:pPr>
            <w:r>
              <w:rPr>
                <w:rFonts w:hint="eastAsia" w:ascii="仿宋" w:hAnsi="仿宋" w:eastAsia="仿宋" w:cs="仿宋"/>
                <w:sz w:val="24"/>
              </w:rPr>
              <w:t>0.5</w:t>
            </w:r>
          </w:p>
        </w:tc>
        <w:tc>
          <w:tcPr>
            <w:tcW w:w="435" w:type="dxa"/>
            <w:vAlign w:val="center"/>
          </w:tcPr>
          <w:p w14:paraId="4A8E4DC0">
            <w:pPr>
              <w:jc w:val="center"/>
              <w:rPr>
                <w:rFonts w:ascii="仿宋" w:hAnsi="仿宋" w:eastAsia="仿宋" w:cs="仿宋"/>
                <w:sz w:val="24"/>
              </w:rPr>
            </w:pPr>
          </w:p>
        </w:tc>
        <w:tc>
          <w:tcPr>
            <w:tcW w:w="450" w:type="dxa"/>
            <w:vAlign w:val="center"/>
          </w:tcPr>
          <w:p w14:paraId="53A14E42">
            <w:pPr>
              <w:jc w:val="center"/>
              <w:rPr>
                <w:rFonts w:ascii="仿宋" w:hAnsi="仿宋" w:eastAsia="仿宋" w:cs="仿宋"/>
                <w:sz w:val="24"/>
              </w:rPr>
            </w:pPr>
          </w:p>
        </w:tc>
        <w:tc>
          <w:tcPr>
            <w:tcW w:w="585" w:type="dxa"/>
            <w:vAlign w:val="center"/>
          </w:tcPr>
          <w:p w14:paraId="7D55A015">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75D78614">
            <w:pPr>
              <w:jc w:val="center"/>
              <w:rPr>
                <w:rFonts w:ascii="仿宋" w:hAnsi="仿宋" w:eastAsia="仿宋" w:cs="仿宋"/>
                <w:sz w:val="24"/>
              </w:rPr>
            </w:pPr>
            <w:r>
              <w:rPr>
                <w:rFonts w:hint="eastAsia" w:ascii="仿宋" w:hAnsi="仿宋" w:eastAsia="仿宋" w:cs="仿宋"/>
                <w:sz w:val="24"/>
              </w:rPr>
              <w:t>四</w:t>
            </w:r>
          </w:p>
        </w:tc>
        <w:tc>
          <w:tcPr>
            <w:tcW w:w="615" w:type="dxa"/>
            <w:vMerge w:val="continue"/>
          </w:tcPr>
          <w:p w14:paraId="451F8918">
            <w:pPr>
              <w:jc w:val="center"/>
              <w:rPr>
                <w:rFonts w:ascii="仿宋" w:hAnsi="仿宋" w:eastAsia="仿宋" w:cs="仿宋"/>
                <w:sz w:val="24"/>
              </w:rPr>
            </w:pPr>
          </w:p>
        </w:tc>
        <w:tc>
          <w:tcPr>
            <w:tcW w:w="675" w:type="dxa"/>
            <w:vAlign w:val="center"/>
          </w:tcPr>
          <w:p w14:paraId="0EECD1B8">
            <w:pPr>
              <w:jc w:val="center"/>
              <w:rPr>
                <w:rFonts w:ascii="仿宋" w:hAnsi="仿宋" w:eastAsia="仿宋" w:cs="仿宋"/>
                <w:sz w:val="24"/>
              </w:rPr>
            </w:pPr>
            <w:r>
              <w:rPr>
                <w:rFonts w:hint="eastAsia" w:ascii="仿宋" w:hAnsi="仿宋" w:eastAsia="仿宋" w:cs="仿宋"/>
                <w:sz w:val="24"/>
              </w:rPr>
              <w:t>考查</w:t>
            </w:r>
          </w:p>
        </w:tc>
      </w:tr>
      <w:tr w14:paraId="3AEF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615" w:type="dxa"/>
            <w:vMerge w:val="continue"/>
            <w:textDirection w:val="tbRlV"/>
          </w:tcPr>
          <w:p w14:paraId="76A4A129">
            <w:pPr>
              <w:ind w:left="113" w:right="113"/>
              <w:jc w:val="center"/>
              <w:rPr>
                <w:rFonts w:ascii="仿宋" w:hAnsi="仿宋" w:eastAsia="仿宋" w:cs="仿宋"/>
                <w:sz w:val="24"/>
              </w:rPr>
            </w:pPr>
          </w:p>
        </w:tc>
        <w:tc>
          <w:tcPr>
            <w:tcW w:w="585" w:type="dxa"/>
            <w:vMerge w:val="continue"/>
            <w:textDirection w:val="tbRlV"/>
          </w:tcPr>
          <w:p w14:paraId="65AB0EC8">
            <w:pPr>
              <w:ind w:left="113" w:right="113"/>
              <w:jc w:val="center"/>
              <w:rPr>
                <w:rFonts w:ascii="仿宋" w:hAnsi="仿宋" w:eastAsia="仿宋" w:cs="仿宋"/>
                <w:sz w:val="24"/>
              </w:rPr>
            </w:pPr>
          </w:p>
        </w:tc>
        <w:tc>
          <w:tcPr>
            <w:tcW w:w="1290" w:type="dxa"/>
            <w:vAlign w:val="center"/>
          </w:tcPr>
          <w:p w14:paraId="1CA90A14">
            <w:pPr>
              <w:jc w:val="center"/>
              <w:rPr>
                <w:rFonts w:ascii="仿宋" w:hAnsi="仿宋" w:eastAsia="仿宋" w:cs="仿宋"/>
                <w:sz w:val="24"/>
              </w:rPr>
            </w:pPr>
            <w:r>
              <w:rPr>
                <w:rFonts w:hint="eastAsia" w:ascii="仿宋" w:hAnsi="仿宋" w:eastAsia="仿宋" w:cs="仿宋"/>
                <w:sz w:val="24"/>
              </w:rPr>
              <w:t>18SA0014</w:t>
            </w:r>
          </w:p>
        </w:tc>
        <w:tc>
          <w:tcPr>
            <w:tcW w:w="2265" w:type="dxa"/>
            <w:vAlign w:val="center"/>
          </w:tcPr>
          <w:p w14:paraId="09880B89">
            <w:pPr>
              <w:jc w:val="center"/>
              <w:rPr>
                <w:rFonts w:ascii="仿宋" w:hAnsi="仿宋" w:eastAsia="仿宋" w:cs="仿宋"/>
                <w:sz w:val="24"/>
              </w:rPr>
            </w:pPr>
            <w:r>
              <w:rPr>
                <w:rFonts w:hint="eastAsia" w:ascii="仿宋" w:hAnsi="仿宋" w:eastAsia="仿宋" w:cs="仿宋"/>
                <w:sz w:val="24"/>
              </w:rPr>
              <w:t>创业原理</w:t>
            </w:r>
          </w:p>
        </w:tc>
        <w:tc>
          <w:tcPr>
            <w:tcW w:w="510" w:type="dxa"/>
            <w:vAlign w:val="center"/>
          </w:tcPr>
          <w:p w14:paraId="358FC0CA">
            <w:pPr>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0CA0E8A4">
            <w:pPr>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3BE1396F">
            <w:pPr>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7E08473B">
            <w:pPr>
              <w:jc w:val="center"/>
              <w:rPr>
                <w:rFonts w:ascii="仿宋" w:hAnsi="仿宋" w:eastAsia="仿宋" w:cs="仿宋"/>
                <w:sz w:val="24"/>
              </w:rPr>
            </w:pPr>
          </w:p>
        </w:tc>
        <w:tc>
          <w:tcPr>
            <w:tcW w:w="450" w:type="dxa"/>
            <w:vAlign w:val="center"/>
          </w:tcPr>
          <w:p w14:paraId="3BB8A580">
            <w:pPr>
              <w:jc w:val="center"/>
              <w:rPr>
                <w:rFonts w:ascii="仿宋" w:hAnsi="仿宋" w:eastAsia="仿宋" w:cs="仿宋"/>
                <w:sz w:val="24"/>
              </w:rPr>
            </w:pPr>
          </w:p>
        </w:tc>
        <w:tc>
          <w:tcPr>
            <w:tcW w:w="585" w:type="dxa"/>
            <w:vAlign w:val="center"/>
          </w:tcPr>
          <w:p w14:paraId="025F30EF">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11A40D3C">
            <w:pPr>
              <w:jc w:val="center"/>
              <w:rPr>
                <w:rFonts w:ascii="仿宋" w:hAnsi="仿宋" w:eastAsia="仿宋" w:cs="仿宋"/>
                <w:sz w:val="24"/>
              </w:rPr>
            </w:pPr>
            <w:r>
              <w:rPr>
                <w:rFonts w:hint="eastAsia" w:ascii="仿宋" w:hAnsi="仿宋" w:eastAsia="仿宋" w:cs="仿宋"/>
                <w:sz w:val="24"/>
              </w:rPr>
              <w:t>三</w:t>
            </w:r>
          </w:p>
        </w:tc>
        <w:tc>
          <w:tcPr>
            <w:tcW w:w="615" w:type="dxa"/>
            <w:vMerge w:val="continue"/>
          </w:tcPr>
          <w:p w14:paraId="00E5E13A">
            <w:pPr>
              <w:jc w:val="center"/>
              <w:rPr>
                <w:rFonts w:ascii="仿宋" w:hAnsi="仿宋" w:eastAsia="仿宋" w:cs="仿宋"/>
                <w:sz w:val="24"/>
              </w:rPr>
            </w:pPr>
          </w:p>
        </w:tc>
        <w:tc>
          <w:tcPr>
            <w:tcW w:w="675" w:type="dxa"/>
            <w:vAlign w:val="center"/>
          </w:tcPr>
          <w:p w14:paraId="490F8F01">
            <w:pPr>
              <w:jc w:val="center"/>
              <w:rPr>
                <w:rFonts w:ascii="仿宋" w:hAnsi="仿宋" w:eastAsia="仿宋" w:cs="仿宋"/>
                <w:sz w:val="24"/>
              </w:rPr>
            </w:pPr>
            <w:r>
              <w:rPr>
                <w:rFonts w:hint="eastAsia" w:ascii="仿宋" w:hAnsi="仿宋" w:eastAsia="仿宋" w:cs="仿宋"/>
                <w:sz w:val="24"/>
              </w:rPr>
              <w:t>考试</w:t>
            </w:r>
          </w:p>
        </w:tc>
      </w:tr>
      <w:tr w14:paraId="390B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jc w:val="center"/>
        </w:trPr>
        <w:tc>
          <w:tcPr>
            <w:tcW w:w="615" w:type="dxa"/>
            <w:vMerge w:val="continue"/>
            <w:textDirection w:val="tbRlV"/>
          </w:tcPr>
          <w:p w14:paraId="6948632E">
            <w:pPr>
              <w:ind w:left="113" w:right="113"/>
              <w:jc w:val="center"/>
              <w:rPr>
                <w:rFonts w:ascii="仿宋" w:hAnsi="仿宋" w:eastAsia="仿宋" w:cs="仿宋"/>
                <w:sz w:val="24"/>
              </w:rPr>
            </w:pPr>
          </w:p>
        </w:tc>
        <w:tc>
          <w:tcPr>
            <w:tcW w:w="585" w:type="dxa"/>
            <w:vMerge w:val="continue"/>
            <w:textDirection w:val="tbRlV"/>
          </w:tcPr>
          <w:p w14:paraId="53454459">
            <w:pPr>
              <w:ind w:left="113" w:right="113"/>
              <w:jc w:val="center"/>
              <w:rPr>
                <w:rFonts w:ascii="仿宋" w:hAnsi="仿宋" w:eastAsia="仿宋" w:cs="仿宋"/>
                <w:sz w:val="24"/>
              </w:rPr>
            </w:pPr>
          </w:p>
        </w:tc>
        <w:tc>
          <w:tcPr>
            <w:tcW w:w="1290" w:type="dxa"/>
            <w:vAlign w:val="center"/>
          </w:tcPr>
          <w:p w14:paraId="130E7A59">
            <w:pPr>
              <w:jc w:val="center"/>
              <w:rPr>
                <w:rFonts w:ascii="仿宋" w:hAnsi="仿宋" w:eastAsia="仿宋" w:cs="仿宋"/>
                <w:sz w:val="24"/>
              </w:rPr>
            </w:pPr>
          </w:p>
        </w:tc>
        <w:tc>
          <w:tcPr>
            <w:tcW w:w="2265" w:type="dxa"/>
            <w:vAlign w:val="center"/>
          </w:tcPr>
          <w:p w14:paraId="1728B56D">
            <w:pPr>
              <w:jc w:val="center"/>
              <w:rPr>
                <w:rFonts w:ascii="仿宋" w:hAnsi="仿宋" w:eastAsia="仿宋" w:cs="仿宋"/>
                <w:sz w:val="24"/>
              </w:rPr>
            </w:pPr>
            <w:r>
              <w:rPr>
                <w:rFonts w:hint="eastAsia" w:ascii="仿宋" w:hAnsi="仿宋" w:eastAsia="仿宋" w:cs="仿宋"/>
                <w:sz w:val="24"/>
              </w:rPr>
              <w:t>学科竞赛</w:t>
            </w:r>
          </w:p>
        </w:tc>
        <w:tc>
          <w:tcPr>
            <w:tcW w:w="510" w:type="dxa"/>
            <w:vAlign w:val="center"/>
          </w:tcPr>
          <w:p w14:paraId="66B0564A">
            <w:pPr>
              <w:jc w:val="center"/>
              <w:rPr>
                <w:rFonts w:ascii="仿宋" w:hAnsi="仿宋" w:eastAsia="仿宋" w:cs="仿宋"/>
                <w:sz w:val="24"/>
              </w:rPr>
            </w:pPr>
            <w:r>
              <w:rPr>
                <w:rFonts w:hint="eastAsia" w:ascii="仿宋" w:hAnsi="仿宋" w:eastAsia="仿宋" w:cs="仿宋"/>
                <w:sz w:val="24"/>
              </w:rPr>
              <w:t>6</w:t>
            </w:r>
          </w:p>
        </w:tc>
        <w:tc>
          <w:tcPr>
            <w:tcW w:w="3121" w:type="dxa"/>
            <w:gridSpan w:val="6"/>
            <w:vAlign w:val="center"/>
          </w:tcPr>
          <w:p w14:paraId="233DE14F">
            <w:pPr>
              <w:jc w:val="center"/>
              <w:rPr>
                <w:rFonts w:ascii="仿宋" w:hAnsi="仿宋" w:eastAsia="仿宋" w:cs="仿宋"/>
                <w:sz w:val="24"/>
              </w:rPr>
            </w:pPr>
            <w:r>
              <w:rPr>
                <w:rFonts w:hint="eastAsia" w:ascii="仿宋" w:hAnsi="仿宋" w:eastAsia="仿宋" w:cs="仿宋"/>
                <w:sz w:val="24"/>
              </w:rPr>
              <w:t>按照《安徽财经大学学科竞赛类学分认定指南》规定执行</w:t>
            </w:r>
          </w:p>
        </w:tc>
        <w:tc>
          <w:tcPr>
            <w:tcW w:w="615" w:type="dxa"/>
            <w:vMerge w:val="continue"/>
          </w:tcPr>
          <w:p w14:paraId="28313CD0">
            <w:pPr>
              <w:jc w:val="center"/>
              <w:rPr>
                <w:rFonts w:ascii="仿宋" w:hAnsi="仿宋" w:eastAsia="仿宋" w:cs="仿宋"/>
                <w:sz w:val="24"/>
              </w:rPr>
            </w:pPr>
          </w:p>
        </w:tc>
        <w:tc>
          <w:tcPr>
            <w:tcW w:w="675" w:type="dxa"/>
            <w:vAlign w:val="center"/>
          </w:tcPr>
          <w:p w14:paraId="0A554D90">
            <w:pPr>
              <w:jc w:val="center"/>
              <w:rPr>
                <w:rFonts w:ascii="仿宋" w:hAnsi="仿宋" w:eastAsia="仿宋" w:cs="仿宋"/>
                <w:sz w:val="24"/>
              </w:rPr>
            </w:pPr>
            <w:r>
              <w:rPr>
                <w:rFonts w:hint="eastAsia" w:ascii="仿宋" w:hAnsi="仿宋" w:eastAsia="仿宋" w:cs="仿宋"/>
                <w:sz w:val="24"/>
              </w:rPr>
              <w:t>考查</w:t>
            </w:r>
          </w:p>
        </w:tc>
      </w:tr>
      <w:tr w14:paraId="436D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jc w:val="center"/>
        </w:trPr>
        <w:tc>
          <w:tcPr>
            <w:tcW w:w="615" w:type="dxa"/>
            <w:vMerge w:val="continue"/>
            <w:textDirection w:val="tbRlV"/>
          </w:tcPr>
          <w:p w14:paraId="68884B2F">
            <w:pPr>
              <w:ind w:left="113" w:right="113"/>
              <w:jc w:val="center"/>
              <w:rPr>
                <w:rFonts w:ascii="仿宋" w:hAnsi="仿宋" w:eastAsia="仿宋" w:cs="仿宋"/>
                <w:sz w:val="24"/>
              </w:rPr>
            </w:pPr>
          </w:p>
        </w:tc>
        <w:tc>
          <w:tcPr>
            <w:tcW w:w="585" w:type="dxa"/>
            <w:vMerge w:val="restart"/>
            <w:textDirection w:val="tbRlV"/>
          </w:tcPr>
          <w:p w14:paraId="1C6EF1E2">
            <w:pPr>
              <w:ind w:left="113" w:right="113"/>
              <w:jc w:val="center"/>
              <w:rPr>
                <w:rFonts w:ascii="仿宋" w:hAnsi="仿宋" w:eastAsia="仿宋" w:cs="仿宋"/>
                <w:sz w:val="24"/>
              </w:rPr>
            </w:pPr>
            <w:r>
              <w:rPr>
                <w:rFonts w:hint="eastAsia" w:ascii="仿宋" w:hAnsi="仿宋" w:eastAsia="仿宋" w:cs="仿宋"/>
                <w:sz w:val="24"/>
              </w:rPr>
              <w:t>综合实验</w:t>
            </w:r>
          </w:p>
        </w:tc>
        <w:tc>
          <w:tcPr>
            <w:tcW w:w="1290" w:type="dxa"/>
            <w:vAlign w:val="center"/>
          </w:tcPr>
          <w:p w14:paraId="75BCBD19">
            <w:pPr>
              <w:snapToGrid w:val="0"/>
              <w:jc w:val="center"/>
              <w:rPr>
                <w:rFonts w:ascii="仿宋" w:hAnsi="仿宋" w:eastAsia="仿宋" w:cs="仿宋"/>
                <w:sz w:val="24"/>
              </w:rPr>
            </w:pPr>
            <w:r>
              <w:rPr>
                <w:rFonts w:hint="eastAsia" w:ascii="仿宋" w:hAnsi="仿宋" w:eastAsia="仿宋" w:cs="仿宋"/>
                <w:sz w:val="24"/>
              </w:rPr>
              <w:t>18SM0151</w:t>
            </w:r>
          </w:p>
        </w:tc>
        <w:tc>
          <w:tcPr>
            <w:tcW w:w="2265" w:type="dxa"/>
            <w:vAlign w:val="center"/>
          </w:tcPr>
          <w:p w14:paraId="7DD28486">
            <w:pPr>
              <w:jc w:val="center"/>
              <w:rPr>
                <w:rFonts w:ascii="仿宋" w:hAnsi="仿宋" w:eastAsia="仿宋" w:cs="仿宋"/>
                <w:sz w:val="24"/>
              </w:rPr>
            </w:pPr>
            <w:r>
              <w:rPr>
                <w:rFonts w:hint="eastAsia" w:ascii="仿宋" w:hAnsi="仿宋" w:eastAsia="仿宋" w:cs="仿宋"/>
                <w:sz w:val="24"/>
              </w:rPr>
              <w:t>统计学专业综合实验</w:t>
            </w:r>
          </w:p>
        </w:tc>
        <w:tc>
          <w:tcPr>
            <w:tcW w:w="510" w:type="dxa"/>
            <w:vAlign w:val="center"/>
          </w:tcPr>
          <w:p w14:paraId="42F25CEA">
            <w:pPr>
              <w:snapToGrid w:val="0"/>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017DAFFC">
            <w:pPr>
              <w:snapToGrid w:val="0"/>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37E1FB28">
            <w:pPr>
              <w:snapToGrid w:val="0"/>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6405C60A">
            <w:pPr>
              <w:snapToGrid w:val="0"/>
              <w:jc w:val="center"/>
              <w:rPr>
                <w:rFonts w:ascii="仿宋" w:hAnsi="仿宋" w:eastAsia="仿宋" w:cs="仿宋"/>
                <w:sz w:val="24"/>
              </w:rPr>
            </w:pPr>
          </w:p>
        </w:tc>
        <w:tc>
          <w:tcPr>
            <w:tcW w:w="450" w:type="dxa"/>
            <w:vAlign w:val="center"/>
          </w:tcPr>
          <w:p w14:paraId="04A45AE6">
            <w:pPr>
              <w:snapToGrid w:val="0"/>
              <w:jc w:val="center"/>
              <w:rPr>
                <w:rFonts w:ascii="仿宋" w:hAnsi="仿宋" w:eastAsia="仿宋" w:cs="仿宋"/>
                <w:sz w:val="24"/>
              </w:rPr>
            </w:pPr>
            <w:r>
              <w:rPr>
                <w:rFonts w:hint="eastAsia" w:ascii="仿宋" w:hAnsi="仿宋" w:eastAsia="仿宋" w:cs="仿宋"/>
                <w:sz w:val="24"/>
              </w:rPr>
              <w:t>54</w:t>
            </w:r>
          </w:p>
        </w:tc>
        <w:tc>
          <w:tcPr>
            <w:tcW w:w="585" w:type="dxa"/>
            <w:vAlign w:val="center"/>
          </w:tcPr>
          <w:p w14:paraId="79637D86">
            <w:pPr>
              <w:jc w:val="center"/>
              <w:rPr>
                <w:rFonts w:ascii="仿宋" w:hAnsi="仿宋" w:eastAsia="仿宋" w:cs="仿宋"/>
                <w:sz w:val="24"/>
              </w:rPr>
            </w:pPr>
            <w:r>
              <w:rPr>
                <w:rFonts w:hint="eastAsia" w:ascii="仿宋" w:hAnsi="仿宋" w:eastAsia="仿宋" w:cs="仿宋"/>
                <w:sz w:val="24"/>
              </w:rPr>
              <w:t>必修</w:t>
            </w:r>
          </w:p>
        </w:tc>
        <w:tc>
          <w:tcPr>
            <w:tcW w:w="601" w:type="dxa"/>
            <w:vAlign w:val="center"/>
          </w:tcPr>
          <w:p w14:paraId="0FCD1C3E">
            <w:pPr>
              <w:snapToGrid w:val="0"/>
              <w:jc w:val="center"/>
              <w:rPr>
                <w:rFonts w:ascii="仿宋" w:hAnsi="仿宋" w:eastAsia="仿宋" w:cs="仿宋"/>
                <w:sz w:val="24"/>
              </w:rPr>
            </w:pPr>
            <w:r>
              <w:rPr>
                <w:rFonts w:hint="eastAsia" w:ascii="仿宋" w:hAnsi="仿宋" w:eastAsia="仿宋" w:cs="仿宋"/>
                <w:sz w:val="24"/>
              </w:rPr>
              <w:t>七</w:t>
            </w:r>
          </w:p>
        </w:tc>
        <w:tc>
          <w:tcPr>
            <w:tcW w:w="615" w:type="dxa"/>
            <w:vAlign w:val="center"/>
          </w:tcPr>
          <w:p w14:paraId="0F418BAE">
            <w:pPr>
              <w:jc w:val="center"/>
              <w:rPr>
                <w:rFonts w:ascii="仿宋" w:hAnsi="仿宋" w:eastAsia="仿宋" w:cs="仿宋"/>
                <w:sz w:val="24"/>
              </w:rPr>
            </w:pPr>
            <w:r>
              <w:rPr>
                <w:rFonts w:hint="eastAsia" w:ascii="仿宋" w:hAnsi="仿宋" w:eastAsia="仿宋" w:cs="仿宋"/>
                <w:sz w:val="24"/>
              </w:rPr>
              <w:t>3</w:t>
            </w:r>
          </w:p>
        </w:tc>
        <w:tc>
          <w:tcPr>
            <w:tcW w:w="675" w:type="dxa"/>
            <w:vAlign w:val="center"/>
          </w:tcPr>
          <w:p w14:paraId="506B1E5B">
            <w:pPr>
              <w:jc w:val="center"/>
              <w:rPr>
                <w:rFonts w:ascii="仿宋" w:hAnsi="仿宋" w:eastAsia="仿宋" w:cs="仿宋"/>
                <w:sz w:val="24"/>
              </w:rPr>
            </w:pPr>
            <w:r>
              <w:rPr>
                <w:rFonts w:hint="eastAsia" w:ascii="仿宋" w:hAnsi="仿宋" w:eastAsia="仿宋" w:cs="仿宋"/>
                <w:sz w:val="24"/>
              </w:rPr>
              <w:t>考试</w:t>
            </w:r>
          </w:p>
        </w:tc>
      </w:tr>
      <w:tr w14:paraId="1F75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jc w:val="center"/>
        </w:trPr>
        <w:tc>
          <w:tcPr>
            <w:tcW w:w="615" w:type="dxa"/>
            <w:vMerge w:val="continue"/>
            <w:textDirection w:val="tbRlV"/>
          </w:tcPr>
          <w:p w14:paraId="46C08336">
            <w:pPr>
              <w:ind w:left="113" w:right="113"/>
              <w:jc w:val="center"/>
              <w:rPr>
                <w:rFonts w:ascii="仿宋" w:hAnsi="仿宋" w:eastAsia="仿宋" w:cs="仿宋"/>
                <w:sz w:val="24"/>
              </w:rPr>
            </w:pPr>
          </w:p>
        </w:tc>
        <w:tc>
          <w:tcPr>
            <w:tcW w:w="585" w:type="dxa"/>
            <w:vMerge w:val="continue"/>
            <w:textDirection w:val="tbRlV"/>
          </w:tcPr>
          <w:p w14:paraId="447F87F6">
            <w:pPr>
              <w:ind w:left="113" w:right="113"/>
              <w:jc w:val="center"/>
              <w:rPr>
                <w:rFonts w:ascii="仿宋" w:hAnsi="仿宋" w:eastAsia="仿宋" w:cs="仿宋"/>
                <w:sz w:val="24"/>
              </w:rPr>
            </w:pPr>
          </w:p>
        </w:tc>
        <w:tc>
          <w:tcPr>
            <w:tcW w:w="1290" w:type="dxa"/>
            <w:vAlign w:val="center"/>
          </w:tcPr>
          <w:p w14:paraId="6147F733">
            <w:pPr>
              <w:snapToGrid w:val="0"/>
              <w:jc w:val="center"/>
              <w:rPr>
                <w:rFonts w:ascii="仿宋" w:hAnsi="仿宋" w:eastAsia="仿宋" w:cs="仿宋"/>
                <w:sz w:val="24"/>
              </w:rPr>
            </w:pPr>
            <w:r>
              <w:rPr>
                <w:rFonts w:hint="eastAsia" w:ascii="仿宋" w:hAnsi="仿宋" w:eastAsia="仿宋" w:cs="仿宋"/>
                <w:sz w:val="24"/>
              </w:rPr>
              <w:t>18SM0153</w:t>
            </w:r>
          </w:p>
        </w:tc>
        <w:tc>
          <w:tcPr>
            <w:tcW w:w="2265" w:type="dxa"/>
            <w:vAlign w:val="center"/>
          </w:tcPr>
          <w:p w14:paraId="3052EB5C">
            <w:pPr>
              <w:jc w:val="center"/>
              <w:rPr>
                <w:rFonts w:ascii="仿宋" w:hAnsi="仿宋" w:eastAsia="仿宋" w:cs="仿宋"/>
                <w:sz w:val="24"/>
              </w:rPr>
            </w:pPr>
            <w:r>
              <w:rPr>
                <w:rFonts w:hint="eastAsia" w:ascii="仿宋" w:hAnsi="仿宋" w:eastAsia="仿宋" w:cs="仿宋"/>
                <w:sz w:val="24"/>
              </w:rPr>
              <w:t>社会调查方法与实务</w:t>
            </w:r>
          </w:p>
        </w:tc>
        <w:tc>
          <w:tcPr>
            <w:tcW w:w="510" w:type="dxa"/>
            <w:vAlign w:val="center"/>
          </w:tcPr>
          <w:p w14:paraId="0E752C9F">
            <w:pPr>
              <w:snapToGrid w:val="0"/>
              <w:jc w:val="center"/>
              <w:rPr>
                <w:rFonts w:ascii="仿宋" w:hAnsi="仿宋" w:eastAsia="仿宋" w:cs="仿宋"/>
                <w:sz w:val="24"/>
              </w:rPr>
            </w:pPr>
            <w:r>
              <w:rPr>
                <w:rFonts w:hint="eastAsia" w:ascii="仿宋" w:hAnsi="仿宋" w:eastAsia="仿宋" w:cs="仿宋"/>
                <w:sz w:val="24"/>
              </w:rPr>
              <w:t>2</w:t>
            </w:r>
          </w:p>
        </w:tc>
        <w:tc>
          <w:tcPr>
            <w:tcW w:w="510" w:type="dxa"/>
            <w:vAlign w:val="center"/>
          </w:tcPr>
          <w:p w14:paraId="40DCA35E">
            <w:pPr>
              <w:snapToGrid w:val="0"/>
              <w:jc w:val="center"/>
              <w:rPr>
                <w:rFonts w:ascii="仿宋" w:hAnsi="仿宋" w:eastAsia="仿宋" w:cs="仿宋"/>
                <w:sz w:val="24"/>
              </w:rPr>
            </w:pPr>
            <w:r>
              <w:rPr>
                <w:rFonts w:hint="eastAsia" w:ascii="仿宋" w:hAnsi="仿宋" w:eastAsia="仿宋" w:cs="仿宋"/>
                <w:sz w:val="24"/>
              </w:rPr>
              <w:t>36</w:t>
            </w:r>
          </w:p>
        </w:tc>
        <w:tc>
          <w:tcPr>
            <w:tcW w:w="540" w:type="dxa"/>
            <w:vAlign w:val="center"/>
          </w:tcPr>
          <w:p w14:paraId="14900E2C">
            <w:pPr>
              <w:snapToGrid w:val="0"/>
              <w:jc w:val="center"/>
              <w:rPr>
                <w:rFonts w:ascii="仿宋" w:hAnsi="仿宋" w:eastAsia="仿宋" w:cs="仿宋"/>
                <w:sz w:val="24"/>
              </w:rPr>
            </w:pPr>
            <w:r>
              <w:rPr>
                <w:rFonts w:hint="eastAsia" w:ascii="仿宋" w:hAnsi="仿宋" w:eastAsia="仿宋" w:cs="仿宋"/>
                <w:sz w:val="24"/>
              </w:rPr>
              <w:t>2</w:t>
            </w:r>
          </w:p>
        </w:tc>
        <w:tc>
          <w:tcPr>
            <w:tcW w:w="435" w:type="dxa"/>
            <w:vAlign w:val="center"/>
          </w:tcPr>
          <w:p w14:paraId="3ED7B959">
            <w:pPr>
              <w:snapToGrid w:val="0"/>
              <w:jc w:val="center"/>
              <w:rPr>
                <w:rFonts w:ascii="仿宋" w:hAnsi="仿宋" w:eastAsia="仿宋" w:cs="仿宋"/>
                <w:sz w:val="24"/>
              </w:rPr>
            </w:pPr>
            <w:r>
              <w:rPr>
                <w:rFonts w:hint="eastAsia" w:ascii="仿宋" w:hAnsi="仿宋" w:eastAsia="仿宋" w:cs="仿宋"/>
                <w:sz w:val="24"/>
              </w:rPr>
              <w:t xml:space="preserve"> </w:t>
            </w:r>
          </w:p>
        </w:tc>
        <w:tc>
          <w:tcPr>
            <w:tcW w:w="450" w:type="dxa"/>
            <w:vAlign w:val="center"/>
          </w:tcPr>
          <w:p w14:paraId="0E8EEC84">
            <w:pPr>
              <w:snapToGrid w:val="0"/>
              <w:jc w:val="center"/>
              <w:rPr>
                <w:rFonts w:ascii="仿宋" w:hAnsi="仿宋" w:eastAsia="仿宋" w:cs="仿宋"/>
                <w:sz w:val="24"/>
              </w:rPr>
            </w:pPr>
            <w:r>
              <w:rPr>
                <w:rFonts w:hint="eastAsia" w:ascii="仿宋" w:hAnsi="仿宋" w:eastAsia="仿宋" w:cs="仿宋"/>
                <w:sz w:val="24"/>
              </w:rPr>
              <w:t>36</w:t>
            </w:r>
          </w:p>
        </w:tc>
        <w:tc>
          <w:tcPr>
            <w:tcW w:w="585" w:type="dxa"/>
            <w:vAlign w:val="center"/>
          </w:tcPr>
          <w:p w14:paraId="615D79C5">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5B62964D">
            <w:pPr>
              <w:snapToGrid w:val="0"/>
              <w:jc w:val="center"/>
              <w:rPr>
                <w:rFonts w:ascii="仿宋" w:hAnsi="仿宋" w:eastAsia="仿宋" w:cs="仿宋"/>
                <w:sz w:val="24"/>
              </w:rPr>
            </w:pPr>
            <w:r>
              <w:rPr>
                <w:rFonts w:hint="eastAsia" w:ascii="仿宋" w:hAnsi="仿宋" w:eastAsia="仿宋" w:cs="仿宋"/>
                <w:sz w:val="24"/>
              </w:rPr>
              <w:t>七</w:t>
            </w:r>
          </w:p>
        </w:tc>
        <w:tc>
          <w:tcPr>
            <w:tcW w:w="615" w:type="dxa"/>
            <w:vMerge w:val="restart"/>
            <w:vAlign w:val="center"/>
          </w:tcPr>
          <w:p w14:paraId="4591B686">
            <w:pPr>
              <w:snapToGrid w:val="0"/>
              <w:jc w:val="center"/>
              <w:rPr>
                <w:rFonts w:ascii="仿宋" w:hAnsi="仿宋" w:eastAsia="仿宋" w:cs="仿宋"/>
                <w:sz w:val="24"/>
              </w:rPr>
            </w:pPr>
            <w:r>
              <w:rPr>
                <w:rFonts w:hint="eastAsia" w:ascii="仿宋" w:hAnsi="仿宋" w:eastAsia="仿宋" w:cs="仿宋"/>
                <w:sz w:val="24"/>
              </w:rPr>
              <w:t>2</w:t>
            </w:r>
          </w:p>
          <w:p w14:paraId="0D2386B2">
            <w:pPr>
              <w:jc w:val="center"/>
              <w:rPr>
                <w:rFonts w:ascii="仿宋" w:hAnsi="仿宋" w:eastAsia="仿宋" w:cs="仿宋"/>
                <w:sz w:val="24"/>
              </w:rPr>
            </w:pPr>
            <w:r>
              <w:rPr>
                <w:rFonts w:hint="eastAsia" w:ascii="仿宋" w:hAnsi="仿宋" w:eastAsia="仿宋" w:cs="仿宋"/>
                <w:sz w:val="24"/>
              </w:rPr>
              <w:t>二选一</w:t>
            </w:r>
          </w:p>
        </w:tc>
        <w:tc>
          <w:tcPr>
            <w:tcW w:w="675" w:type="dxa"/>
            <w:vAlign w:val="center"/>
          </w:tcPr>
          <w:p w14:paraId="6D21D972">
            <w:pPr>
              <w:jc w:val="center"/>
              <w:rPr>
                <w:rFonts w:ascii="仿宋" w:hAnsi="仿宋" w:eastAsia="仿宋" w:cs="仿宋"/>
                <w:sz w:val="24"/>
              </w:rPr>
            </w:pPr>
            <w:r>
              <w:rPr>
                <w:rFonts w:hint="eastAsia" w:ascii="仿宋" w:hAnsi="仿宋" w:eastAsia="仿宋" w:cs="仿宋"/>
                <w:sz w:val="24"/>
              </w:rPr>
              <w:t>考查</w:t>
            </w:r>
          </w:p>
        </w:tc>
      </w:tr>
      <w:tr w14:paraId="3ACD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615" w:type="dxa"/>
            <w:vMerge w:val="continue"/>
            <w:textDirection w:val="tbRlV"/>
          </w:tcPr>
          <w:p w14:paraId="27D2D843">
            <w:pPr>
              <w:ind w:left="113" w:right="113"/>
              <w:jc w:val="center"/>
              <w:rPr>
                <w:rFonts w:ascii="仿宋" w:hAnsi="仿宋" w:eastAsia="仿宋" w:cs="仿宋"/>
                <w:sz w:val="24"/>
              </w:rPr>
            </w:pPr>
          </w:p>
        </w:tc>
        <w:tc>
          <w:tcPr>
            <w:tcW w:w="585" w:type="dxa"/>
            <w:vMerge w:val="continue"/>
            <w:textDirection w:val="tbRlV"/>
          </w:tcPr>
          <w:p w14:paraId="7100EFC0">
            <w:pPr>
              <w:ind w:left="113" w:right="113"/>
              <w:jc w:val="center"/>
              <w:rPr>
                <w:rFonts w:ascii="仿宋" w:hAnsi="仿宋" w:eastAsia="仿宋" w:cs="仿宋"/>
                <w:sz w:val="24"/>
              </w:rPr>
            </w:pPr>
          </w:p>
        </w:tc>
        <w:tc>
          <w:tcPr>
            <w:tcW w:w="1290" w:type="dxa"/>
            <w:vAlign w:val="center"/>
          </w:tcPr>
          <w:p w14:paraId="7158572E">
            <w:pPr>
              <w:jc w:val="center"/>
              <w:rPr>
                <w:rFonts w:ascii="仿宋" w:hAnsi="仿宋" w:eastAsia="仿宋" w:cs="仿宋"/>
                <w:sz w:val="24"/>
              </w:rPr>
            </w:pPr>
            <w:r>
              <w:rPr>
                <w:rFonts w:hint="eastAsia" w:ascii="仿宋" w:hAnsi="仿宋" w:eastAsia="仿宋" w:cs="仿宋"/>
                <w:sz w:val="24"/>
              </w:rPr>
              <w:t>18SM0152</w:t>
            </w:r>
          </w:p>
        </w:tc>
        <w:tc>
          <w:tcPr>
            <w:tcW w:w="2265" w:type="dxa"/>
            <w:vAlign w:val="center"/>
          </w:tcPr>
          <w:p w14:paraId="6CF53045">
            <w:pPr>
              <w:jc w:val="center"/>
              <w:rPr>
                <w:rFonts w:ascii="仿宋" w:hAnsi="仿宋" w:eastAsia="仿宋" w:cs="仿宋"/>
                <w:sz w:val="24"/>
              </w:rPr>
            </w:pPr>
            <w:r>
              <w:rPr>
                <w:rFonts w:hint="eastAsia" w:ascii="仿宋" w:hAnsi="仿宋" w:eastAsia="仿宋" w:cs="仿宋"/>
                <w:sz w:val="24"/>
              </w:rPr>
              <w:t>数据科学综合实验</w:t>
            </w:r>
          </w:p>
        </w:tc>
        <w:tc>
          <w:tcPr>
            <w:tcW w:w="510" w:type="dxa"/>
            <w:vAlign w:val="center"/>
          </w:tcPr>
          <w:p w14:paraId="4E6B39FA">
            <w:pPr>
              <w:jc w:val="center"/>
              <w:rPr>
                <w:rFonts w:ascii="仿宋" w:hAnsi="仿宋" w:eastAsia="仿宋" w:cs="仿宋"/>
                <w:sz w:val="24"/>
              </w:rPr>
            </w:pPr>
            <w:r>
              <w:rPr>
                <w:rFonts w:hint="eastAsia" w:ascii="仿宋" w:hAnsi="仿宋" w:eastAsia="仿宋" w:cs="仿宋"/>
                <w:sz w:val="24"/>
              </w:rPr>
              <w:t>3</w:t>
            </w:r>
          </w:p>
        </w:tc>
        <w:tc>
          <w:tcPr>
            <w:tcW w:w="510" w:type="dxa"/>
            <w:vAlign w:val="center"/>
          </w:tcPr>
          <w:p w14:paraId="3613263C">
            <w:pPr>
              <w:jc w:val="center"/>
              <w:rPr>
                <w:rFonts w:ascii="仿宋" w:hAnsi="仿宋" w:eastAsia="仿宋" w:cs="仿宋"/>
                <w:sz w:val="24"/>
              </w:rPr>
            </w:pPr>
            <w:r>
              <w:rPr>
                <w:rFonts w:hint="eastAsia" w:ascii="仿宋" w:hAnsi="仿宋" w:eastAsia="仿宋" w:cs="仿宋"/>
                <w:sz w:val="24"/>
              </w:rPr>
              <w:t>54</w:t>
            </w:r>
          </w:p>
        </w:tc>
        <w:tc>
          <w:tcPr>
            <w:tcW w:w="540" w:type="dxa"/>
            <w:vAlign w:val="center"/>
          </w:tcPr>
          <w:p w14:paraId="19575D97">
            <w:pPr>
              <w:jc w:val="center"/>
              <w:rPr>
                <w:rFonts w:ascii="仿宋" w:hAnsi="仿宋" w:eastAsia="仿宋" w:cs="仿宋"/>
                <w:sz w:val="24"/>
              </w:rPr>
            </w:pPr>
            <w:r>
              <w:rPr>
                <w:rFonts w:hint="eastAsia" w:ascii="仿宋" w:hAnsi="仿宋" w:eastAsia="仿宋" w:cs="仿宋"/>
                <w:sz w:val="24"/>
              </w:rPr>
              <w:t>3</w:t>
            </w:r>
          </w:p>
        </w:tc>
        <w:tc>
          <w:tcPr>
            <w:tcW w:w="435" w:type="dxa"/>
            <w:vAlign w:val="center"/>
          </w:tcPr>
          <w:p w14:paraId="2CCC6E96">
            <w:pPr>
              <w:jc w:val="center"/>
              <w:rPr>
                <w:rFonts w:ascii="仿宋" w:hAnsi="仿宋" w:eastAsia="仿宋" w:cs="仿宋"/>
                <w:sz w:val="24"/>
              </w:rPr>
            </w:pPr>
          </w:p>
        </w:tc>
        <w:tc>
          <w:tcPr>
            <w:tcW w:w="450" w:type="dxa"/>
            <w:vAlign w:val="center"/>
          </w:tcPr>
          <w:p w14:paraId="436BA63C">
            <w:pPr>
              <w:jc w:val="center"/>
              <w:rPr>
                <w:rFonts w:ascii="仿宋" w:hAnsi="仿宋" w:eastAsia="仿宋" w:cs="仿宋"/>
                <w:sz w:val="24"/>
              </w:rPr>
            </w:pPr>
            <w:r>
              <w:rPr>
                <w:rFonts w:hint="eastAsia" w:ascii="仿宋" w:hAnsi="仿宋" w:eastAsia="仿宋" w:cs="仿宋"/>
                <w:sz w:val="24"/>
              </w:rPr>
              <w:t>54</w:t>
            </w:r>
          </w:p>
        </w:tc>
        <w:tc>
          <w:tcPr>
            <w:tcW w:w="585" w:type="dxa"/>
            <w:vAlign w:val="center"/>
          </w:tcPr>
          <w:p w14:paraId="71743664">
            <w:pPr>
              <w:jc w:val="center"/>
              <w:rPr>
                <w:rFonts w:ascii="仿宋" w:hAnsi="仿宋" w:eastAsia="仿宋" w:cs="仿宋"/>
                <w:sz w:val="24"/>
              </w:rPr>
            </w:pPr>
            <w:r>
              <w:rPr>
                <w:rFonts w:hint="eastAsia" w:ascii="仿宋" w:hAnsi="仿宋" w:eastAsia="仿宋" w:cs="仿宋"/>
                <w:sz w:val="24"/>
              </w:rPr>
              <w:t>选修</w:t>
            </w:r>
          </w:p>
        </w:tc>
        <w:tc>
          <w:tcPr>
            <w:tcW w:w="601" w:type="dxa"/>
            <w:vAlign w:val="center"/>
          </w:tcPr>
          <w:p w14:paraId="483ED761">
            <w:pPr>
              <w:jc w:val="center"/>
              <w:rPr>
                <w:rFonts w:ascii="仿宋" w:hAnsi="仿宋" w:eastAsia="仿宋" w:cs="仿宋"/>
                <w:sz w:val="24"/>
              </w:rPr>
            </w:pPr>
            <w:r>
              <w:rPr>
                <w:rFonts w:hint="eastAsia" w:ascii="仿宋" w:hAnsi="仿宋" w:eastAsia="仿宋" w:cs="仿宋"/>
                <w:sz w:val="24"/>
              </w:rPr>
              <w:t>七</w:t>
            </w:r>
          </w:p>
        </w:tc>
        <w:tc>
          <w:tcPr>
            <w:tcW w:w="615" w:type="dxa"/>
            <w:vMerge w:val="continue"/>
            <w:vAlign w:val="center"/>
          </w:tcPr>
          <w:p w14:paraId="3D9842FA">
            <w:pPr>
              <w:jc w:val="center"/>
              <w:rPr>
                <w:rFonts w:ascii="仿宋" w:hAnsi="仿宋" w:eastAsia="仿宋" w:cs="仿宋"/>
                <w:sz w:val="24"/>
              </w:rPr>
            </w:pPr>
          </w:p>
        </w:tc>
        <w:tc>
          <w:tcPr>
            <w:tcW w:w="675" w:type="dxa"/>
            <w:vAlign w:val="center"/>
          </w:tcPr>
          <w:p w14:paraId="62978F6B">
            <w:pPr>
              <w:jc w:val="center"/>
              <w:rPr>
                <w:rFonts w:ascii="仿宋" w:hAnsi="仿宋" w:eastAsia="仿宋" w:cs="仿宋"/>
                <w:sz w:val="24"/>
              </w:rPr>
            </w:pPr>
            <w:r>
              <w:rPr>
                <w:rFonts w:hint="eastAsia" w:ascii="仿宋" w:hAnsi="仿宋" w:eastAsia="仿宋" w:cs="仿宋"/>
                <w:sz w:val="24"/>
              </w:rPr>
              <w:t>考查</w:t>
            </w:r>
          </w:p>
        </w:tc>
      </w:tr>
      <w:tr w14:paraId="54BA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exact"/>
          <w:jc w:val="center"/>
        </w:trPr>
        <w:tc>
          <w:tcPr>
            <w:tcW w:w="615" w:type="dxa"/>
            <w:vMerge w:val="continue"/>
            <w:textDirection w:val="tbRlV"/>
          </w:tcPr>
          <w:p w14:paraId="0A4696AC">
            <w:pPr>
              <w:ind w:left="113" w:right="113"/>
              <w:jc w:val="center"/>
              <w:rPr>
                <w:rFonts w:ascii="仿宋" w:hAnsi="仿宋" w:eastAsia="仿宋" w:cs="仿宋"/>
                <w:sz w:val="24"/>
              </w:rPr>
            </w:pPr>
          </w:p>
        </w:tc>
        <w:tc>
          <w:tcPr>
            <w:tcW w:w="585" w:type="dxa"/>
            <w:vMerge w:val="restart"/>
            <w:textDirection w:val="tbRlV"/>
          </w:tcPr>
          <w:p w14:paraId="33CEA0DA">
            <w:pPr>
              <w:ind w:left="113" w:right="113"/>
              <w:jc w:val="center"/>
              <w:rPr>
                <w:rFonts w:ascii="仿宋" w:hAnsi="仿宋" w:eastAsia="仿宋" w:cs="仿宋"/>
                <w:sz w:val="24"/>
              </w:rPr>
            </w:pPr>
            <w:r>
              <w:rPr>
                <w:rFonts w:hint="eastAsia" w:ascii="仿宋" w:hAnsi="仿宋" w:eastAsia="仿宋" w:cs="仿宋"/>
                <w:sz w:val="24"/>
              </w:rPr>
              <w:t>课外实践</w:t>
            </w:r>
          </w:p>
        </w:tc>
        <w:tc>
          <w:tcPr>
            <w:tcW w:w="1290" w:type="dxa"/>
            <w:vAlign w:val="center"/>
          </w:tcPr>
          <w:p w14:paraId="6D24E9B5">
            <w:pPr>
              <w:jc w:val="center"/>
              <w:rPr>
                <w:rFonts w:ascii="仿宋" w:hAnsi="仿宋" w:eastAsia="仿宋" w:cs="仿宋"/>
                <w:sz w:val="24"/>
              </w:rPr>
            </w:pPr>
            <w:r>
              <w:rPr>
                <w:rFonts w:hint="eastAsia" w:ascii="仿宋" w:hAnsi="仿宋" w:eastAsia="仿宋" w:cs="仿宋"/>
                <w:sz w:val="24"/>
              </w:rPr>
              <w:t>bylw</w:t>
            </w:r>
          </w:p>
        </w:tc>
        <w:tc>
          <w:tcPr>
            <w:tcW w:w="2265" w:type="dxa"/>
            <w:vAlign w:val="center"/>
          </w:tcPr>
          <w:p w14:paraId="044241D3">
            <w:pPr>
              <w:jc w:val="center"/>
              <w:rPr>
                <w:rFonts w:ascii="仿宋" w:hAnsi="仿宋" w:eastAsia="仿宋" w:cs="仿宋"/>
                <w:sz w:val="24"/>
              </w:rPr>
            </w:pPr>
            <w:r>
              <w:rPr>
                <w:rFonts w:hint="eastAsia" w:ascii="仿宋" w:hAnsi="仿宋" w:eastAsia="仿宋" w:cs="仿宋"/>
                <w:sz w:val="24"/>
              </w:rPr>
              <w:t>毕业论文</w:t>
            </w:r>
          </w:p>
        </w:tc>
        <w:tc>
          <w:tcPr>
            <w:tcW w:w="510" w:type="dxa"/>
            <w:vAlign w:val="center"/>
          </w:tcPr>
          <w:p w14:paraId="1302E25E">
            <w:pPr>
              <w:jc w:val="center"/>
              <w:rPr>
                <w:rFonts w:ascii="仿宋" w:hAnsi="仿宋" w:eastAsia="仿宋" w:cs="仿宋"/>
                <w:sz w:val="24"/>
              </w:rPr>
            </w:pPr>
            <w:r>
              <w:rPr>
                <w:rFonts w:hint="eastAsia" w:ascii="仿宋" w:hAnsi="仿宋" w:eastAsia="仿宋" w:cs="仿宋"/>
                <w:sz w:val="24"/>
              </w:rPr>
              <w:t>4</w:t>
            </w:r>
          </w:p>
        </w:tc>
        <w:tc>
          <w:tcPr>
            <w:tcW w:w="3121" w:type="dxa"/>
            <w:gridSpan w:val="6"/>
            <w:vAlign w:val="center"/>
          </w:tcPr>
          <w:p w14:paraId="5615CF6D">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按照《安徽财经大学本科毕业论文（设计）工作管理办法》规定执行</w:t>
            </w:r>
          </w:p>
        </w:tc>
        <w:tc>
          <w:tcPr>
            <w:tcW w:w="615" w:type="dxa"/>
            <w:vMerge w:val="restart"/>
            <w:vAlign w:val="center"/>
          </w:tcPr>
          <w:p w14:paraId="38729075">
            <w:pPr>
              <w:jc w:val="center"/>
              <w:rPr>
                <w:rFonts w:ascii="仿宋" w:hAnsi="仿宋" w:eastAsia="仿宋" w:cs="仿宋"/>
                <w:sz w:val="24"/>
              </w:rPr>
            </w:pPr>
            <w:r>
              <w:rPr>
                <w:rFonts w:hint="eastAsia" w:ascii="仿宋" w:hAnsi="仿宋" w:eastAsia="仿宋" w:cs="仿宋"/>
                <w:sz w:val="24"/>
              </w:rPr>
              <w:t>7</w:t>
            </w:r>
          </w:p>
        </w:tc>
        <w:tc>
          <w:tcPr>
            <w:tcW w:w="675" w:type="dxa"/>
            <w:vAlign w:val="center"/>
          </w:tcPr>
          <w:p w14:paraId="744DADA9">
            <w:pPr>
              <w:jc w:val="center"/>
              <w:rPr>
                <w:rFonts w:ascii="仿宋" w:hAnsi="仿宋" w:eastAsia="仿宋" w:cs="仿宋"/>
                <w:sz w:val="24"/>
              </w:rPr>
            </w:pPr>
            <w:r>
              <w:rPr>
                <w:rFonts w:hint="eastAsia" w:ascii="仿宋" w:hAnsi="仿宋" w:eastAsia="仿宋" w:cs="仿宋"/>
                <w:sz w:val="24"/>
              </w:rPr>
              <w:t>考查</w:t>
            </w:r>
          </w:p>
        </w:tc>
      </w:tr>
      <w:tr w14:paraId="12E4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615" w:type="dxa"/>
            <w:vMerge w:val="continue"/>
            <w:textDirection w:val="tbRlV"/>
          </w:tcPr>
          <w:p w14:paraId="464D9B21">
            <w:pPr>
              <w:ind w:left="113" w:right="113"/>
              <w:jc w:val="center"/>
              <w:rPr>
                <w:rFonts w:ascii="仿宋" w:hAnsi="仿宋" w:eastAsia="仿宋" w:cs="仿宋"/>
                <w:sz w:val="24"/>
              </w:rPr>
            </w:pPr>
          </w:p>
        </w:tc>
        <w:tc>
          <w:tcPr>
            <w:tcW w:w="585" w:type="dxa"/>
            <w:vMerge w:val="continue"/>
            <w:textDirection w:val="tbRlV"/>
          </w:tcPr>
          <w:p w14:paraId="51AD0745">
            <w:pPr>
              <w:ind w:left="113" w:right="113"/>
              <w:jc w:val="center"/>
              <w:rPr>
                <w:rFonts w:ascii="仿宋" w:hAnsi="仿宋" w:eastAsia="仿宋" w:cs="仿宋"/>
                <w:sz w:val="24"/>
              </w:rPr>
            </w:pPr>
          </w:p>
        </w:tc>
        <w:tc>
          <w:tcPr>
            <w:tcW w:w="1290" w:type="dxa"/>
            <w:vAlign w:val="center"/>
          </w:tcPr>
          <w:p w14:paraId="3CC4A716">
            <w:pPr>
              <w:jc w:val="center"/>
              <w:rPr>
                <w:rFonts w:ascii="仿宋" w:hAnsi="仿宋" w:eastAsia="仿宋" w:cs="仿宋"/>
                <w:sz w:val="24"/>
              </w:rPr>
            </w:pPr>
            <w:r>
              <w:rPr>
                <w:rFonts w:hint="eastAsia" w:ascii="仿宋" w:hAnsi="仿宋" w:eastAsia="仿宋" w:cs="仿宋"/>
                <w:sz w:val="24"/>
              </w:rPr>
              <w:t>bysx</w:t>
            </w:r>
          </w:p>
        </w:tc>
        <w:tc>
          <w:tcPr>
            <w:tcW w:w="2265" w:type="dxa"/>
            <w:vAlign w:val="center"/>
          </w:tcPr>
          <w:p w14:paraId="483CDC03">
            <w:pPr>
              <w:jc w:val="center"/>
              <w:rPr>
                <w:rFonts w:ascii="仿宋" w:hAnsi="仿宋" w:eastAsia="仿宋" w:cs="仿宋"/>
                <w:sz w:val="24"/>
              </w:rPr>
            </w:pPr>
            <w:r>
              <w:rPr>
                <w:rFonts w:hint="eastAsia" w:ascii="仿宋" w:hAnsi="仿宋" w:eastAsia="仿宋" w:cs="仿宋"/>
                <w:sz w:val="24"/>
              </w:rPr>
              <w:t>毕业实习</w:t>
            </w:r>
          </w:p>
        </w:tc>
        <w:tc>
          <w:tcPr>
            <w:tcW w:w="510" w:type="dxa"/>
            <w:vAlign w:val="center"/>
          </w:tcPr>
          <w:p w14:paraId="384D9DB7">
            <w:pPr>
              <w:jc w:val="center"/>
              <w:rPr>
                <w:rFonts w:ascii="仿宋" w:hAnsi="仿宋" w:eastAsia="仿宋" w:cs="仿宋"/>
                <w:sz w:val="24"/>
              </w:rPr>
            </w:pPr>
            <w:r>
              <w:rPr>
                <w:rFonts w:hint="eastAsia" w:ascii="仿宋" w:hAnsi="仿宋" w:eastAsia="仿宋" w:cs="仿宋"/>
                <w:sz w:val="24"/>
              </w:rPr>
              <w:t>2</w:t>
            </w:r>
          </w:p>
        </w:tc>
        <w:tc>
          <w:tcPr>
            <w:tcW w:w="3121" w:type="dxa"/>
            <w:gridSpan w:val="6"/>
            <w:vAlign w:val="center"/>
          </w:tcPr>
          <w:p w14:paraId="02DD7F56">
            <w:pPr>
              <w:adjustRightInd w:val="0"/>
              <w:snapToGrid w:val="0"/>
              <w:spacing w:line="360" w:lineRule="auto"/>
              <w:jc w:val="center"/>
              <w:rPr>
                <w:rFonts w:ascii="仿宋" w:hAnsi="仿宋" w:eastAsia="仿宋" w:cs="仿宋"/>
                <w:sz w:val="24"/>
              </w:rPr>
            </w:pPr>
            <w:r>
              <w:rPr>
                <w:rFonts w:hint="eastAsia" w:ascii="仿宋" w:hAnsi="仿宋" w:eastAsia="仿宋" w:cs="仿宋"/>
                <w:sz w:val="24"/>
              </w:rPr>
              <w:t>按照《安徽财经大学毕业实习管理办法》（修订）规定执行</w:t>
            </w:r>
          </w:p>
        </w:tc>
        <w:tc>
          <w:tcPr>
            <w:tcW w:w="615" w:type="dxa"/>
            <w:vMerge w:val="continue"/>
          </w:tcPr>
          <w:p w14:paraId="12AF81F9">
            <w:pPr>
              <w:jc w:val="center"/>
              <w:rPr>
                <w:rFonts w:ascii="仿宋" w:hAnsi="仿宋" w:eastAsia="仿宋" w:cs="仿宋"/>
                <w:sz w:val="24"/>
              </w:rPr>
            </w:pPr>
          </w:p>
        </w:tc>
        <w:tc>
          <w:tcPr>
            <w:tcW w:w="675" w:type="dxa"/>
            <w:vAlign w:val="center"/>
          </w:tcPr>
          <w:p w14:paraId="7C45B384">
            <w:pPr>
              <w:jc w:val="center"/>
              <w:rPr>
                <w:rFonts w:ascii="仿宋" w:hAnsi="仿宋" w:eastAsia="仿宋" w:cs="仿宋"/>
                <w:sz w:val="24"/>
              </w:rPr>
            </w:pPr>
            <w:r>
              <w:rPr>
                <w:rFonts w:hint="eastAsia" w:ascii="仿宋" w:hAnsi="仿宋" w:eastAsia="仿宋" w:cs="仿宋"/>
                <w:sz w:val="24"/>
              </w:rPr>
              <w:t>考查</w:t>
            </w:r>
          </w:p>
        </w:tc>
      </w:tr>
      <w:tr w14:paraId="35EC8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jc w:val="center"/>
        </w:trPr>
        <w:tc>
          <w:tcPr>
            <w:tcW w:w="615" w:type="dxa"/>
            <w:vMerge w:val="continue"/>
            <w:textDirection w:val="tbRlV"/>
          </w:tcPr>
          <w:p w14:paraId="58CCDA04">
            <w:pPr>
              <w:ind w:left="113" w:right="113"/>
              <w:jc w:val="center"/>
              <w:rPr>
                <w:rFonts w:ascii="仿宋" w:hAnsi="仿宋" w:eastAsia="仿宋" w:cs="仿宋"/>
                <w:sz w:val="24"/>
              </w:rPr>
            </w:pPr>
          </w:p>
        </w:tc>
        <w:tc>
          <w:tcPr>
            <w:tcW w:w="585" w:type="dxa"/>
            <w:vMerge w:val="continue"/>
            <w:textDirection w:val="tbRlV"/>
          </w:tcPr>
          <w:p w14:paraId="07A56492">
            <w:pPr>
              <w:ind w:left="113" w:right="113"/>
              <w:jc w:val="center"/>
              <w:rPr>
                <w:rFonts w:ascii="仿宋" w:hAnsi="仿宋" w:eastAsia="仿宋" w:cs="仿宋"/>
                <w:sz w:val="24"/>
              </w:rPr>
            </w:pPr>
          </w:p>
        </w:tc>
        <w:tc>
          <w:tcPr>
            <w:tcW w:w="1290" w:type="dxa"/>
            <w:vAlign w:val="center"/>
          </w:tcPr>
          <w:p w14:paraId="19CAE8C2">
            <w:pPr>
              <w:jc w:val="center"/>
              <w:rPr>
                <w:rFonts w:ascii="仿宋" w:hAnsi="仿宋" w:eastAsia="仿宋" w:cs="仿宋"/>
                <w:sz w:val="24"/>
              </w:rPr>
            </w:pPr>
            <w:r>
              <w:rPr>
                <w:rFonts w:hint="eastAsia" w:ascii="仿宋" w:hAnsi="仿宋" w:eastAsia="仿宋" w:cs="仿宋"/>
                <w:sz w:val="24"/>
              </w:rPr>
              <w:t>PEN2113001</w:t>
            </w:r>
          </w:p>
        </w:tc>
        <w:tc>
          <w:tcPr>
            <w:tcW w:w="2265" w:type="dxa"/>
            <w:vAlign w:val="center"/>
          </w:tcPr>
          <w:p w14:paraId="650525FD">
            <w:pPr>
              <w:jc w:val="center"/>
              <w:rPr>
                <w:rFonts w:ascii="仿宋" w:hAnsi="仿宋" w:eastAsia="仿宋" w:cs="仿宋"/>
                <w:sz w:val="24"/>
              </w:rPr>
            </w:pPr>
            <w:r>
              <w:rPr>
                <w:rFonts w:hint="eastAsia" w:ascii="仿宋" w:hAnsi="仿宋" w:eastAsia="仿宋" w:cs="仿宋"/>
                <w:sz w:val="24"/>
              </w:rPr>
              <w:t>专业调查与实习</w:t>
            </w:r>
          </w:p>
        </w:tc>
        <w:tc>
          <w:tcPr>
            <w:tcW w:w="510" w:type="dxa"/>
            <w:vAlign w:val="center"/>
          </w:tcPr>
          <w:p w14:paraId="2622D181">
            <w:pPr>
              <w:jc w:val="center"/>
              <w:rPr>
                <w:rFonts w:ascii="仿宋" w:hAnsi="仿宋" w:eastAsia="仿宋" w:cs="仿宋"/>
                <w:sz w:val="24"/>
              </w:rPr>
            </w:pPr>
            <w:r>
              <w:rPr>
                <w:rFonts w:hint="eastAsia" w:ascii="仿宋" w:hAnsi="仿宋" w:eastAsia="仿宋" w:cs="仿宋"/>
                <w:sz w:val="24"/>
              </w:rPr>
              <w:t>1</w:t>
            </w:r>
          </w:p>
        </w:tc>
        <w:tc>
          <w:tcPr>
            <w:tcW w:w="3121" w:type="dxa"/>
            <w:gridSpan w:val="6"/>
            <w:vAlign w:val="center"/>
          </w:tcPr>
          <w:p w14:paraId="71C9A15E">
            <w:pPr>
              <w:jc w:val="center"/>
              <w:rPr>
                <w:rFonts w:ascii="仿宋" w:hAnsi="仿宋" w:eastAsia="仿宋" w:cs="仿宋"/>
                <w:sz w:val="24"/>
              </w:rPr>
            </w:pPr>
            <w:r>
              <w:rPr>
                <w:rFonts w:hint="eastAsia" w:ascii="仿宋" w:hAnsi="仿宋" w:eastAsia="仿宋" w:cs="仿宋"/>
                <w:sz w:val="24"/>
              </w:rPr>
              <w:t>按照《安徽财经大学专业调查与实习实施方案》规定执行</w:t>
            </w:r>
          </w:p>
        </w:tc>
        <w:tc>
          <w:tcPr>
            <w:tcW w:w="615" w:type="dxa"/>
            <w:vMerge w:val="continue"/>
            <w:vAlign w:val="center"/>
          </w:tcPr>
          <w:p w14:paraId="2FB017D6">
            <w:pPr>
              <w:jc w:val="center"/>
              <w:rPr>
                <w:rFonts w:ascii="仿宋" w:hAnsi="仿宋" w:eastAsia="仿宋" w:cs="仿宋"/>
                <w:sz w:val="24"/>
              </w:rPr>
            </w:pPr>
          </w:p>
        </w:tc>
        <w:tc>
          <w:tcPr>
            <w:tcW w:w="675" w:type="dxa"/>
            <w:vAlign w:val="center"/>
          </w:tcPr>
          <w:p w14:paraId="36702137">
            <w:pPr>
              <w:jc w:val="center"/>
              <w:rPr>
                <w:rFonts w:ascii="仿宋" w:hAnsi="仿宋" w:eastAsia="仿宋" w:cs="仿宋"/>
                <w:sz w:val="24"/>
              </w:rPr>
            </w:pPr>
            <w:r>
              <w:rPr>
                <w:rFonts w:hint="eastAsia" w:ascii="仿宋" w:hAnsi="仿宋" w:eastAsia="仿宋" w:cs="仿宋"/>
                <w:sz w:val="24"/>
              </w:rPr>
              <w:t>考查</w:t>
            </w:r>
          </w:p>
        </w:tc>
      </w:tr>
    </w:tbl>
    <w:p w14:paraId="59CC3EEE">
      <w:pPr>
        <w:spacing w:line="360" w:lineRule="exact"/>
        <w:rPr>
          <w:rFonts w:eastAsia="仿宋" w:cs="仿宋"/>
          <w:sz w:val="24"/>
        </w:rPr>
      </w:pPr>
      <w:r>
        <w:rPr>
          <w:rFonts w:hint="eastAsia" w:eastAsia="仿宋" w:cs="仿宋"/>
          <w:sz w:val="24"/>
        </w:rPr>
        <w:t>注：1.思想政治理论课实践课程在第一、二、三、四学期开设，按照《安徽财经大学思想政治理论课实践实施细则》的规定执行；</w:t>
      </w:r>
    </w:p>
    <w:p w14:paraId="502DDC33">
      <w:pPr>
        <w:spacing w:line="360" w:lineRule="exact"/>
        <w:ind w:firstLine="480" w:firstLineChars="200"/>
        <w:rPr>
          <w:rFonts w:eastAsia="仿宋" w:cs="仿宋"/>
          <w:sz w:val="24"/>
        </w:rPr>
      </w:pPr>
      <w:r>
        <w:rPr>
          <w:rFonts w:hint="eastAsia" w:eastAsia="仿宋" w:cs="仿宋"/>
          <w:sz w:val="24"/>
        </w:rPr>
        <w:t>2. 202</w:t>
      </w:r>
      <w:r>
        <w:rPr>
          <w:rFonts w:eastAsia="仿宋" w:cs="仿宋"/>
          <w:sz w:val="24"/>
        </w:rPr>
        <w:t>3</w:t>
      </w:r>
      <w:r>
        <w:rPr>
          <w:rFonts w:hint="eastAsia" w:eastAsia="仿宋" w:cs="仿宋"/>
          <w:sz w:val="24"/>
        </w:rPr>
        <w:t>级学生（不包括艺术类、语言类专业）必须获得英语精读（1、2）和英语听说（1、2）4个学分，以及英语基础课程群的2学分和外语进阶课程群的2学分；</w:t>
      </w:r>
    </w:p>
    <w:p w14:paraId="267E391D">
      <w:pPr>
        <w:spacing w:line="360" w:lineRule="exact"/>
        <w:ind w:firstLine="480" w:firstLineChars="200"/>
        <w:rPr>
          <w:rFonts w:eastAsia="仿宋" w:cs="仿宋"/>
          <w:sz w:val="24"/>
        </w:rPr>
      </w:pPr>
      <w:r>
        <w:rPr>
          <w:rFonts w:hint="eastAsia" w:eastAsia="仿宋" w:cs="仿宋"/>
          <w:sz w:val="24"/>
        </w:rPr>
        <w:t>3.在第一学年参加全国大学英语四级考试成绩≥425分的202</w:t>
      </w:r>
      <w:r>
        <w:rPr>
          <w:rFonts w:eastAsia="仿宋" w:cs="仿宋"/>
          <w:sz w:val="24"/>
        </w:rPr>
        <w:t>3</w:t>
      </w:r>
      <w:r>
        <w:rPr>
          <w:rFonts w:hint="eastAsia" w:eastAsia="仿宋" w:cs="仿宋"/>
          <w:sz w:val="24"/>
        </w:rPr>
        <w:t>级学生，免修并获得英语基础课程群的2个学分，但须修读外语进阶课程群的课程；</w:t>
      </w:r>
    </w:p>
    <w:p w14:paraId="437FEC3A">
      <w:pPr>
        <w:spacing w:line="360" w:lineRule="exact"/>
        <w:ind w:firstLine="480" w:firstLineChars="200"/>
        <w:rPr>
          <w:rFonts w:eastAsia="仿宋" w:cs="仿宋"/>
          <w:sz w:val="24"/>
        </w:rPr>
      </w:pPr>
      <w:r>
        <w:rPr>
          <w:rFonts w:hint="eastAsia" w:eastAsia="仿宋" w:cs="仿宋"/>
          <w:sz w:val="24"/>
        </w:rPr>
        <w:t>4.在第一学年参加全国大学英语四级考试成绩＜425分的202</w:t>
      </w:r>
      <w:r>
        <w:rPr>
          <w:rFonts w:eastAsia="仿宋" w:cs="仿宋"/>
          <w:sz w:val="24"/>
        </w:rPr>
        <w:t>3</w:t>
      </w:r>
      <w:r>
        <w:rPr>
          <w:rFonts w:hint="eastAsia" w:eastAsia="仿宋" w:cs="仿宋"/>
          <w:sz w:val="24"/>
        </w:rPr>
        <w:t>级学生，必须修读英语基础课程群的课程和外语进阶课程群的课程；</w:t>
      </w:r>
    </w:p>
    <w:p w14:paraId="38F56CBF">
      <w:pPr>
        <w:spacing w:line="360" w:lineRule="exact"/>
        <w:ind w:firstLine="480" w:firstLineChars="200"/>
        <w:rPr>
          <w:rFonts w:eastAsia="仿宋" w:cs="仿宋"/>
          <w:sz w:val="24"/>
        </w:rPr>
      </w:pPr>
      <w:r>
        <w:rPr>
          <w:rFonts w:hint="eastAsia" w:eastAsia="仿宋" w:cs="仿宋"/>
          <w:sz w:val="24"/>
        </w:rPr>
        <w:t>5.202</w:t>
      </w:r>
      <w:r>
        <w:rPr>
          <w:rFonts w:eastAsia="仿宋" w:cs="仿宋"/>
          <w:sz w:val="24"/>
        </w:rPr>
        <w:t>3</w:t>
      </w:r>
      <w:r>
        <w:rPr>
          <w:rFonts w:hint="eastAsia" w:eastAsia="仿宋" w:cs="仿宋"/>
          <w:sz w:val="24"/>
        </w:rPr>
        <w:t>级艺术类相关专业学生必须获得通识通修-外语（艺术类）课程8个学分；</w:t>
      </w:r>
    </w:p>
    <w:p w14:paraId="67C065EC">
      <w:pPr>
        <w:spacing w:line="360" w:lineRule="exact"/>
        <w:ind w:firstLine="480" w:firstLineChars="200"/>
        <w:rPr>
          <w:rFonts w:eastAsia="仿宋" w:cs="仿宋"/>
          <w:sz w:val="24"/>
        </w:rPr>
      </w:pPr>
      <w:r>
        <w:rPr>
          <w:rFonts w:hint="eastAsia" w:eastAsia="仿宋" w:cs="仿宋"/>
          <w:sz w:val="24"/>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14:paraId="3166F2D8">
      <w:pPr>
        <w:spacing w:line="360" w:lineRule="exact"/>
        <w:ind w:firstLine="480" w:firstLineChars="200"/>
        <w:rPr>
          <w:rFonts w:eastAsia="仿宋" w:cs="仿宋"/>
          <w:sz w:val="24"/>
        </w:rPr>
      </w:pPr>
      <w:r>
        <w:rPr>
          <w:rFonts w:hint="eastAsia" w:eastAsia="仿宋" w:cs="仿宋"/>
          <w:sz w:val="24"/>
        </w:rPr>
        <w:t>7.劳动素养规定的学分认定按照《安徽财经大学本科生劳动教育实施方案（试行）》《安徽财经大学本科生劳动俱乐部实施细则（试行）》规定执行。</w:t>
      </w:r>
    </w:p>
    <w:p w14:paraId="39A31314">
      <w:pPr>
        <w:spacing w:line="360" w:lineRule="exact"/>
        <w:ind w:firstLine="480" w:firstLineChars="200"/>
        <w:rPr>
          <w:rFonts w:eastAsia="仿宋" w:cs="仿宋"/>
          <w:sz w:val="24"/>
        </w:rPr>
      </w:pPr>
      <w:r>
        <w:rPr>
          <w:rFonts w:eastAsia="仿宋" w:cs="仿宋"/>
          <w:sz w:val="24"/>
        </w:rPr>
        <w:t xml:space="preserve"> </w:t>
      </w:r>
    </w:p>
    <w:p w14:paraId="482892BC">
      <w:pPr>
        <w:spacing w:line="360" w:lineRule="exact"/>
        <w:rPr>
          <w:rFonts w:eastAsia="仿宋" w:cs="仿宋"/>
          <w:sz w:val="24"/>
        </w:rPr>
      </w:pPr>
    </w:p>
    <w:p w14:paraId="7DE68864">
      <w:pPr>
        <w:rPr>
          <w:rFonts w:eastAsia="仿宋" w:cs="仿宋"/>
          <w:sz w:val="24"/>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3190"/>
    <w:multiLevelType w:val="multilevel"/>
    <w:tmpl w:val="03283190"/>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yMLGwNDUwsLAwMbVQ0lEKTi0uzszPAykwMqsFACVluOEtAAAA"/>
    <w:docVar w:name="commondata" w:val="eyJoZGlkIjoiZDQ4ZWE4NTYwMjEzYzlmNTFkNzg2ZjNhNzRkMDc4NGEifQ=="/>
  </w:docVars>
  <w:rsids>
    <w:rsidRoot w:val="00172A27"/>
    <w:rsid w:val="00005984"/>
    <w:rsid w:val="00014108"/>
    <w:rsid w:val="00024A79"/>
    <w:rsid w:val="00031560"/>
    <w:rsid w:val="00044528"/>
    <w:rsid w:val="00044C9D"/>
    <w:rsid w:val="00050C0A"/>
    <w:rsid w:val="00057939"/>
    <w:rsid w:val="000605AF"/>
    <w:rsid w:val="00061830"/>
    <w:rsid w:val="00062BFB"/>
    <w:rsid w:val="0006596F"/>
    <w:rsid w:val="00071968"/>
    <w:rsid w:val="000773DA"/>
    <w:rsid w:val="00096DB8"/>
    <w:rsid w:val="000B2DAF"/>
    <w:rsid w:val="000B560F"/>
    <w:rsid w:val="000B5877"/>
    <w:rsid w:val="000B6CEC"/>
    <w:rsid w:val="000C3099"/>
    <w:rsid w:val="000C3128"/>
    <w:rsid w:val="000C5F05"/>
    <w:rsid w:val="000C6AE6"/>
    <w:rsid w:val="000D00F0"/>
    <w:rsid w:val="000E7B08"/>
    <w:rsid w:val="00100B59"/>
    <w:rsid w:val="00104A74"/>
    <w:rsid w:val="00110F41"/>
    <w:rsid w:val="001111DD"/>
    <w:rsid w:val="001120C5"/>
    <w:rsid w:val="00114218"/>
    <w:rsid w:val="00114CAE"/>
    <w:rsid w:val="00126C21"/>
    <w:rsid w:val="00136876"/>
    <w:rsid w:val="00136CA3"/>
    <w:rsid w:val="00143AF2"/>
    <w:rsid w:val="001514D2"/>
    <w:rsid w:val="00152B29"/>
    <w:rsid w:val="001622AF"/>
    <w:rsid w:val="00167EF7"/>
    <w:rsid w:val="00172762"/>
    <w:rsid w:val="00172A27"/>
    <w:rsid w:val="00173C5A"/>
    <w:rsid w:val="00174C44"/>
    <w:rsid w:val="0017583D"/>
    <w:rsid w:val="001855A7"/>
    <w:rsid w:val="00187087"/>
    <w:rsid w:val="00197496"/>
    <w:rsid w:val="001A12DC"/>
    <w:rsid w:val="001A1F85"/>
    <w:rsid w:val="001A75B7"/>
    <w:rsid w:val="001B54F5"/>
    <w:rsid w:val="001B6A00"/>
    <w:rsid w:val="001D7266"/>
    <w:rsid w:val="001E1389"/>
    <w:rsid w:val="001E2CF3"/>
    <w:rsid w:val="001E3F99"/>
    <w:rsid w:val="001E4850"/>
    <w:rsid w:val="001F5E7E"/>
    <w:rsid w:val="002000F4"/>
    <w:rsid w:val="0021251E"/>
    <w:rsid w:val="00237B4E"/>
    <w:rsid w:val="002564D4"/>
    <w:rsid w:val="00261AA8"/>
    <w:rsid w:val="00262996"/>
    <w:rsid w:val="0026465B"/>
    <w:rsid w:val="00266A5B"/>
    <w:rsid w:val="0026749D"/>
    <w:rsid w:val="0027652C"/>
    <w:rsid w:val="002765FB"/>
    <w:rsid w:val="00280703"/>
    <w:rsid w:val="00283934"/>
    <w:rsid w:val="00285782"/>
    <w:rsid w:val="002927CD"/>
    <w:rsid w:val="002973EA"/>
    <w:rsid w:val="002A2577"/>
    <w:rsid w:val="002A465D"/>
    <w:rsid w:val="002A75DD"/>
    <w:rsid w:val="002B0A35"/>
    <w:rsid w:val="002B2A22"/>
    <w:rsid w:val="002C1800"/>
    <w:rsid w:val="002C55FD"/>
    <w:rsid w:val="002D52D9"/>
    <w:rsid w:val="002D60DF"/>
    <w:rsid w:val="002D68D9"/>
    <w:rsid w:val="002E3C84"/>
    <w:rsid w:val="002E4389"/>
    <w:rsid w:val="002E4EEB"/>
    <w:rsid w:val="002F4DFF"/>
    <w:rsid w:val="00305BFE"/>
    <w:rsid w:val="00315B05"/>
    <w:rsid w:val="0031762C"/>
    <w:rsid w:val="00317E7E"/>
    <w:rsid w:val="00320A27"/>
    <w:rsid w:val="00323F11"/>
    <w:rsid w:val="00326EBA"/>
    <w:rsid w:val="00332EB4"/>
    <w:rsid w:val="0034608F"/>
    <w:rsid w:val="00352640"/>
    <w:rsid w:val="003675A5"/>
    <w:rsid w:val="003814AB"/>
    <w:rsid w:val="00384180"/>
    <w:rsid w:val="0038655C"/>
    <w:rsid w:val="00393C4F"/>
    <w:rsid w:val="00396DDF"/>
    <w:rsid w:val="003B1934"/>
    <w:rsid w:val="003E021A"/>
    <w:rsid w:val="003E19EC"/>
    <w:rsid w:val="003E33BF"/>
    <w:rsid w:val="003E7706"/>
    <w:rsid w:val="003F2AEC"/>
    <w:rsid w:val="003F3A92"/>
    <w:rsid w:val="003F4959"/>
    <w:rsid w:val="00410515"/>
    <w:rsid w:val="00411C62"/>
    <w:rsid w:val="00415427"/>
    <w:rsid w:val="00416CB3"/>
    <w:rsid w:val="00423DBE"/>
    <w:rsid w:val="0042455E"/>
    <w:rsid w:val="00424A8C"/>
    <w:rsid w:val="00431DD8"/>
    <w:rsid w:val="00435469"/>
    <w:rsid w:val="00436304"/>
    <w:rsid w:val="00437A30"/>
    <w:rsid w:val="00440D81"/>
    <w:rsid w:val="0045161B"/>
    <w:rsid w:val="004553FC"/>
    <w:rsid w:val="00466E68"/>
    <w:rsid w:val="00467089"/>
    <w:rsid w:val="00474357"/>
    <w:rsid w:val="00477063"/>
    <w:rsid w:val="00481611"/>
    <w:rsid w:val="00481AC1"/>
    <w:rsid w:val="00496969"/>
    <w:rsid w:val="004A2DF4"/>
    <w:rsid w:val="004B020D"/>
    <w:rsid w:val="004B6A62"/>
    <w:rsid w:val="004C5ADF"/>
    <w:rsid w:val="004D34B0"/>
    <w:rsid w:val="004E0EDA"/>
    <w:rsid w:val="004E2F5C"/>
    <w:rsid w:val="004F11FD"/>
    <w:rsid w:val="00503843"/>
    <w:rsid w:val="00504913"/>
    <w:rsid w:val="00531C62"/>
    <w:rsid w:val="0054372F"/>
    <w:rsid w:val="00545812"/>
    <w:rsid w:val="005513A4"/>
    <w:rsid w:val="005629B3"/>
    <w:rsid w:val="00565394"/>
    <w:rsid w:val="00572BF5"/>
    <w:rsid w:val="00576F54"/>
    <w:rsid w:val="005841D1"/>
    <w:rsid w:val="005854CF"/>
    <w:rsid w:val="005873A0"/>
    <w:rsid w:val="00591954"/>
    <w:rsid w:val="005935AD"/>
    <w:rsid w:val="00594888"/>
    <w:rsid w:val="00594F25"/>
    <w:rsid w:val="005A36CC"/>
    <w:rsid w:val="005A59EE"/>
    <w:rsid w:val="005E7A97"/>
    <w:rsid w:val="005E7E22"/>
    <w:rsid w:val="00601218"/>
    <w:rsid w:val="0061233D"/>
    <w:rsid w:val="0061552C"/>
    <w:rsid w:val="00626945"/>
    <w:rsid w:val="00627DB4"/>
    <w:rsid w:val="00632EEA"/>
    <w:rsid w:val="00636508"/>
    <w:rsid w:val="0064192E"/>
    <w:rsid w:val="006449AA"/>
    <w:rsid w:val="006461DB"/>
    <w:rsid w:val="0064713A"/>
    <w:rsid w:val="00650253"/>
    <w:rsid w:val="006523CE"/>
    <w:rsid w:val="006840E9"/>
    <w:rsid w:val="006A1FF2"/>
    <w:rsid w:val="006A5730"/>
    <w:rsid w:val="006B1187"/>
    <w:rsid w:val="006C1ABF"/>
    <w:rsid w:val="006C2BD3"/>
    <w:rsid w:val="006C5C93"/>
    <w:rsid w:val="006C74C1"/>
    <w:rsid w:val="006D2C38"/>
    <w:rsid w:val="006E45DC"/>
    <w:rsid w:val="006F07D6"/>
    <w:rsid w:val="006F13F2"/>
    <w:rsid w:val="006F267F"/>
    <w:rsid w:val="006F37F1"/>
    <w:rsid w:val="006F4539"/>
    <w:rsid w:val="006F5576"/>
    <w:rsid w:val="0070096C"/>
    <w:rsid w:val="007200E6"/>
    <w:rsid w:val="007324AB"/>
    <w:rsid w:val="00735EDB"/>
    <w:rsid w:val="00736647"/>
    <w:rsid w:val="007371FF"/>
    <w:rsid w:val="00737B89"/>
    <w:rsid w:val="00741288"/>
    <w:rsid w:val="00743369"/>
    <w:rsid w:val="00746197"/>
    <w:rsid w:val="00747D89"/>
    <w:rsid w:val="0075314D"/>
    <w:rsid w:val="00753AB1"/>
    <w:rsid w:val="007714B7"/>
    <w:rsid w:val="00773AD5"/>
    <w:rsid w:val="00776117"/>
    <w:rsid w:val="00777181"/>
    <w:rsid w:val="00777447"/>
    <w:rsid w:val="007926F2"/>
    <w:rsid w:val="00794367"/>
    <w:rsid w:val="007B3D3E"/>
    <w:rsid w:val="007C34D6"/>
    <w:rsid w:val="007D3942"/>
    <w:rsid w:val="007D6238"/>
    <w:rsid w:val="007D6485"/>
    <w:rsid w:val="007E5B4C"/>
    <w:rsid w:val="007E71AD"/>
    <w:rsid w:val="007F3139"/>
    <w:rsid w:val="007F3AC6"/>
    <w:rsid w:val="007F6A80"/>
    <w:rsid w:val="00802864"/>
    <w:rsid w:val="00807E08"/>
    <w:rsid w:val="00811010"/>
    <w:rsid w:val="00815F93"/>
    <w:rsid w:val="00830EE8"/>
    <w:rsid w:val="008350D8"/>
    <w:rsid w:val="00844D57"/>
    <w:rsid w:val="00846429"/>
    <w:rsid w:val="0085296F"/>
    <w:rsid w:val="00856C4A"/>
    <w:rsid w:val="008608C8"/>
    <w:rsid w:val="00870B58"/>
    <w:rsid w:val="0087125B"/>
    <w:rsid w:val="00871633"/>
    <w:rsid w:val="00877732"/>
    <w:rsid w:val="00887220"/>
    <w:rsid w:val="008902D7"/>
    <w:rsid w:val="008A1C86"/>
    <w:rsid w:val="008A48E9"/>
    <w:rsid w:val="008B3ADF"/>
    <w:rsid w:val="008B6AFE"/>
    <w:rsid w:val="008C0F47"/>
    <w:rsid w:val="008D1A63"/>
    <w:rsid w:val="008E5105"/>
    <w:rsid w:val="008F7E6E"/>
    <w:rsid w:val="00900935"/>
    <w:rsid w:val="009165D0"/>
    <w:rsid w:val="009175CE"/>
    <w:rsid w:val="009257A0"/>
    <w:rsid w:val="009312C5"/>
    <w:rsid w:val="00936099"/>
    <w:rsid w:val="009533AD"/>
    <w:rsid w:val="009563D1"/>
    <w:rsid w:val="00970932"/>
    <w:rsid w:val="00971285"/>
    <w:rsid w:val="00973421"/>
    <w:rsid w:val="0097495A"/>
    <w:rsid w:val="00983925"/>
    <w:rsid w:val="00985B0C"/>
    <w:rsid w:val="00993070"/>
    <w:rsid w:val="009A29DE"/>
    <w:rsid w:val="009A3C29"/>
    <w:rsid w:val="009B2E4E"/>
    <w:rsid w:val="009B773B"/>
    <w:rsid w:val="009B7D2E"/>
    <w:rsid w:val="009C219E"/>
    <w:rsid w:val="009C6D4B"/>
    <w:rsid w:val="009F677C"/>
    <w:rsid w:val="00A01125"/>
    <w:rsid w:val="00A012B5"/>
    <w:rsid w:val="00A03899"/>
    <w:rsid w:val="00A05C75"/>
    <w:rsid w:val="00A05E66"/>
    <w:rsid w:val="00A07458"/>
    <w:rsid w:val="00A122E5"/>
    <w:rsid w:val="00A212B0"/>
    <w:rsid w:val="00A21EEE"/>
    <w:rsid w:val="00A22ED7"/>
    <w:rsid w:val="00A3648B"/>
    <w:rsid w:val="00A44E2E"/>
    <w:rsid w:val="00A46DDF"/>
    <w:rsid w:val="00A546C9"/>
    <w:rsid w:val="00A55F57"/>
    <w:rsid w:val="00A56A1E"/>
    <w:rsid w:val="00A60BCD"/>
    <w:rsid w:val="00A62ED5"/>
    <w:rsid w:val="00A63C73"/>
    <w:rsid w:val="00A67FD9"/>
    <w:rsid w:val="00A714A7"/>
    <w:rsid w:val="00A718ED"/>
    <w:rsid w:val="00A750A8"/>
    <w:rsid w:val="00A810AF"/>
    <w:rsid w:val="00A836FA"/>
    <w:rsid w:val="00A86164"/>
    <w:rsid w:val="00A96E5D"/>
    <w:rsid w:val="00AA74F1"/>
    <w:rsid w:val="00AB3EE9"/>
    <w:rsid w:val="00AB77D2"/>
    <w:rsid w:val="00AE4D87"/>
    <w:rsid w:val="00AE5AFC"/>
    <w:rsid w:val="00AE5F38"/>
    <w:rsid w:val="00B02FBF"/>
    <w:rsid w:val="00B063A3"/>
    <w:rsid w:val="00B06701"/>
    <w:rsid w:val="00B209BD"/>
    <w:rsid w:val="00B21452"/>
    <w:rsid w:val="00B26B9C"/>
    <w:rsid w:val="00B42E27"/>
    <w:rsid w:val="00B46051"/>
    <w:rsid w:val="00B55BB6"/>
    <w:rsid w:val="00B5624E"/>
    <w:rsid w:val="00B61750"/>
    <w:rsid w:val="00B63E7B"/>
    <w:rsid w:val="00B741BB"/>
    <w:rsid w:val="00B77F25"/>
    <w:rsid w:val="00B83D50"/>
    <w:rsid w:val="00B87944"/>
    <w:rsid w:val="00B914E6"/>
    <w:rsid w:val="00B93B39"/>
    <w:rsid w:val="00B96339"/>
    <w:rsid w:val="00B97541"/>
    <w:rsid w:val="00BB2AD4"/>
    <w:rsid w:val="00BB3EDB"/>
    <w:rsid w:val="00BC0279"/>
    <w:rsid w:val="00BD0FC3"/>
    <w:rsid w:val="00BD415B"/>
    <w:rsid w:val="00BD4ED5"/>
    <w:rsid w:val="00BD723A"/>
    <w:rsid w:val="00BD7AFC"/>
    <w:rsid w:val="00BE08EA"/>
    <w:rsid w:val="00BF0DEE"/>
    <w:rsid w:val="00BF7BB9"/>
    <w:rsid w:val="00BF7E57"/>
    <w:rsid w:val="00C06A5E"/>
    <w:rsid w:val="00C17D65"/>
    <w:rsid w:val="00C26498"/>
    <w:rsid w:val="00C37D6F"/>
    <w:rsid w:val="00C420AE"/>
    <w:rsid w:val="00C502F2"/>
    <w:rsid w:val="00C50B0B"/>
    <w:rsid w:val="00C51EF6"/>
    <w:rsid w:val="00C61CF3"/>
    <w:rsid w:val="00C61D3F"/>
    <w:rsid w:val="00C638AD"/>
    <w:rsid w:val="00C70CAB"/>
    <w:rsid w:val="00C7655C"/>
    <w:rsid w:val="00C813FC"/>
    <w:rsid w:val="00C847AD"/>
    <w:rsid w:val="00C93D7D"/>
    <w:rsid w:val="00CA2BF3"/>
    <w:rsid w:val="00CA78D4"/>
    <w:rsid w:val="00CA7EF0"/>
    <w:rsid w:val="00CB012F"/>
    <w:rsid w:val="00CB3C6E"/>
    <w:rsid w:val="00CC4DA8"/>
    <w:rsid w:val="00CD182E"/>
    <w:rsid w:val="00CD60A3"/>
    <w:rsid w:val="00CD6529"/>
    <w:rsid w:val="00CE4B30"/>
    <w:rsid w:val="00CE6D93"/>
    <w:rsid w:val="00CF7FBE"/>
    <w:rsid w:val="00D117FB"/>
    <w:rsid w:val="00D17D24"/>
    <w:rsid w:val="00D20D8B"/>
    <w:rsid w:val="00D352DC"/>
    <w:rsid w:val="00D37811"/>
    <w:rsid w:val="00D4224B"/>
    <w:rsid w:val="00D42472"/>
    <w:rsid w:val="00D619DB"/>
    <w:rsid w:val="00D67B36"/>
    <w:rsid w:val="00D73676"/>
    <w:rsid w:val="00D865FC"/>
    <w:rsid w:val="00D94BD9"/>
    <w:rsid w:val="00D95F16"/>
    <w:rsid w:val="00DA6CBF"/>
    <w:rsid w:val="00DB4B45"/>
    <w:rsid w:val="00DB6907"/>
    <w:rsid w:val="00DC3942"/>
    <w:rsid w:val="00DD6503"/>
    <w:rsid w:val="00DE05AE"/>
    <w:rsid w:val="00DE233B"/>
    <w:rsid w:val="00DE51EC"/>
    <w:rsid w:val="00DF27E0"/>
    <w:rsid w:val="00DF355C"/>
    <w:rsid w:val="00E00AEC"/>
    <w:rsid w:val="00E02ABE"/>
    <w:rsid w:val="00E16818"/>
    <w:rsid w:val="00E20212"/>
    <w:rsid w:val="00E27CB1"/>
    <w:rsid w:val="00E333E7"/>
    <w:rsid w:val="00E368E9"/>
    <w:rsid w:val="00E36CFC"/>
    <w:rsid w:val="00E37D15"/>
    <w:rsid w:val="00E44450"/>
    <w:rsid w:val="00E53116"/>
    <w:rsid w:val="00E67663"/>
    <w:rsid w:val="00E763C1"/>
    <w:rsid w:val="00E9313C"/>
    <w:rsid w:val="00E93ACB"/>
    <w:rsid w:val="00E97FE3"/>
    <w:rsid w:val="00EA7341"/>
    <w:rsid w:val="00EB035A"/>
    <w:rsid w:val="00EB6C1F"/>
    <w:rsid w:val="00EB72E8"/>
    <w:rsid w:val="00EC0422"/>
    <w:rsid w:val="00F05799"/>
    <w:rsid w:val="00F11623"/>
    <w:rsid w:val="00F141E8"/>
    <w:rsid w:val="00F15E3B"/>
    <w:rsid w:val="00F175FB"/>
    <w:rsid w:val="00F21AEB"/>
    <w:rsid w:val="00F24145"/>
    <w:rsid w:val="00F43547"/>
    <w:rsid w:val="00F548B3"/>
    <w:rsid w:val="00F56051"/>
    <w:rsid w:val="00F57E06"/>
    <w:rsid w:val="00F61232"/>
    <w:rsid w:val="00F61DA6"/>
    <w:rsid w:val="00F80120"/>
    <w:rsid w:val="00F85182"/>
    <w:rsid w:val="00F9181F"/>
    <w:rsid w:val="00FA0300"/>
    <w:rsid w:val="00FA4A6A"/>
    <w:rsid w:val="00FA5A1F"/>
    <w:rsid w:val="00FB08B9"/>
    <w:rsid w:val="00FE15B7"/>
    <w:rsid w:val="00FE74FC"/>
    <w:rsid w:val="00FF647A"/>
    <w:rsid w:val="00FF7642"/>
    <w:rsid w:val="025F4662"/>
    <w:rsid w:val="02AA2C86"/>
    <w:rsid w:val="02C66D95"/>
    <w:rsid w:val="037C40EB"/>
    <w:rsid w:val="03DC3147"/>
    <w:rsid w:val="03F0515C"/>
    <w:rsid w:val="04BC1D77"/>
    <w:rsid w:val="04BD7D66"/>
    <w:rsid w:val="04DC7B1A"/>
    <w:rsid w:val="04DF7CDC"/>
    <w:rsid w:val="05E36D3E"/>
    <w:rsid w:val="06D14D5D"/>
    <w:rsid w:val="070B6934"/>
    <w:rsid w:val="071874D5"/>
    <w:rsid w:val="07902457"/>
    <w:rsid w:val="07A10319"/>
    <w:rsid w:val="07B524DC"/>
    <w:rsid w:val="07BE007D"/>
    <w:rsid w:val="08296BB0"/>
    <w:rsid w:val="08432495"/>
    <w:rsid w:val="09190D39"/>
    <w:rsid w:val="0970184A"/>
    <w:rsid w:val="099F7A3A"/>
    <w:rsid w:val="0A3E078F"/>
    <w:rsid w:val="0A462BF4"/>
    <w:rsid w:val="0A7F0BB4"/>
    <w:rsid w:val="0A815EF2"/>
    <w:rsid w:val="0B2041FA"/>
    <w:rsid w:val="0B4F2BCC"/>
    <w:rsid w:val="0B7D3DAB"/>
    <w:rsid w:val="0B8F3E62"/>
    <w:rsid w:val="0B9C3284"/>
    <w:rsid w:val="0BA15CEB"/>
    <w:rsid w:val="0BCB720C"/>
    <w:rsid w:val="0BD417B7"/>
    <w:rsid w:val="0CC2711C"/>
    <w:rsid w:val="0D50455F"/>
    <w:rsid w:val="0D907B8B"/>
    <w:rsid w:val="0D926242"/>
    <w:rsid w:val="0D9628A2"/>
    <w:rsid w:val="0ED710C7"/>
    <w:rsid w:val="0ED85EC8"/>
    <w:rsid w:val="0FC6203C"/>
    <w:rsid w:val="103F2853"/>
    <w:rsid w:val="11814F87"/>
    <w:rsid w:val="126A068B"/>
    <w:rsid w:val="12A90717"/>
    <w:rsid w:val="131321B4"/>
    <w:rsid w:val="13C702B9"/>
    <w:rsid w:val="145B74E7"/>
    <w:rsid w:val="14983A03"/>
    <w:rsid w:val="14C91E0F"/>
    <w:rsid w:val="15316E82"/>
    <w:rsid w:val="15DB2FEE"/>
    <w:rsid w:val="16BB7B37"/>
    <w:rsid w:val="16D662C0"/>
    <w:rsid w:val="190478B9"/>
    <w:rsid w:val="1A537709"/>
    <w:rsid w:val="1A7A7E33"/>
    <w:rsid w:val="1A94675A"/>
    <w:rsid w:val="1A9A2283"/>
    <w:rsid w:val="1BB630ED"/>
    <w:rsid w:val="1BCC78DD"/>
    <w:rsid w:val="1C750C40"/>
    <w:rsid w:val="1D4B5AB7"/>
    <w:rsid w:val="1DD12460"/>
    <w:rsid w:val="1EB8717C"/>
    <w:rsid w:val="1ED554B4"/>
    <w:rsid w:val="1EDF295B"/>
    <w:rsid w:val="1F300F0F"/>
    <w:rsid w:val="1FCD0225"/>
    <w:rsid w:val="2043631D"/>
    <w:rsid w:val="206028C2"/>
    <w:rsid w:val="20AE7EBB"/>
    <w:rsid w:val="20B94930"/>
    <w:rsid w:val="21625F19"/>
    <w:rsid w:val="21A647FE"/>
    <w:rsid w:val="226A6D40"/>
    <w:rsid w:val="23130E25"/>
    <w:rsid w:val="231A2754"/>
    <w:rsid w:val="236D653A"/>
    <w:rsid w:val="23F30F93"/>
    <w:rsid w:val="243E0B59"/>
    <w:rsid w:val="248875F1"/>
    <w:rsid w:val="259F5004"/>
    <w:rsid w:val="25FF7189"/>
    <w:rsid w:val="260F4CD8"/>
    <w:rsid w:val="265F25D3"/>
    <w:rsid w:val="26690B0E"/>
    <w:rsid w:val="267D702E"/>
    <w:rsid w:val="268B161A"/>
    <w:rsid w:val="273A5DCF"/>
    <w:rsid w:val="27AC5CEC"/>
    <w:rsid w:val="281201E7"/>
    <w:rsid w:val="28277120"/>
    <w:rsid w:val="28497550"/>
    <w:rsid w:val="29BD1AEA"/>
    <w:rsid w:val="29C76E0D"/>
    <w:rsid w:val="2A5F73D2"/>
    <w:rsid w:val="2B5041D5"/>
    <w:rsid w:val="2BE07D12"/>
    <w:rsid w:val="2C6030BA"/>
    <w:rsid w:val="2C7538F6"/>
    <w:rsid w:val="2CF5319F"/>
    <w:rsid w:val="2D452523"/>
    <w:rsid w:val="2D60735C"/>
    <w:rsid w:val="2D9E7E85"/>
    <w:rsid w:val="2E1A47B6"/>
    <w:rsid w:val="2E6E7857"/>
    <w:rsid w:val="2F0F4946"/>
    <w:rsid w:val="2F792529"/>
    <w:rsid w:val="309F63EE"/>
    <w:rsid w:val="30BD6874"/>
    <w:rsid w:val="311937C7"/>
    <w:rsid w:val="314D409C"/>
    <w:rsid w:val="31603DCF"/>
    <w:rsid w:val="31E0361B"/>
    <w:rsid w:val="323D5EBE"/>
    <w:rsid w:val="32A50769"/>
    <w:rsid w:val="333077D1"/>
    <w:rsid w:val="333A0B21"/>
    <w:rsid w:val="334E05B4"/>
    <w:rsid w:val="33BE130D"/>
    <w:rsid w:val="34377B93"/>
    <w:rsid w:val="35F4483F"/>
    <w:rsid w:val="367F55E7"/>
    <w:rsid w:val="368F3393"/>
    <w:rsid w:val="36B251EE"/>
    <w:rsid w:val="37424456"/>
    <w:rsid w:val="3744384B"/>
    <w:rsid w:val="37B868D9"/>
    <w:rsid w:val="37C52B3F"/>
    <w:rsid w:val="37FE5891"/>
    <w:rsid w:val="38C05153"/>
    <w:rsid w:val="39333B69"/>
    <w:rsid w:val="396F2A25"/>
    <w:rsid w:val="3A23599A"/>
    <w:rsid w:val="3A4607BE"/>
    <w:rsid w:val="3A5730C6"/>
    <w:rsid w:val="3A9951A1"/>
    <w:rsid w:val="3BFA3AB1"/>
    <w:rsid w:val="3CA84C67"/>
    <w:rsid w:val="3CC203DF"/>
    <w:rsid w:val="3CCA7E7E"/>
    <w:rsid w:val="3D251A29"/>
    <w:rsid w:val="3D580205"/>
    <w:rsid w:val="3D8C5C77"/>
    <w:rsid w:val="3DBB1D62"/>
    <w:rsid w:val="3DDD0DA2"/>
    <w:rsid w:val="3E742C68"/>
    <w:rsid w:val="3F392673"/>
    <w:rsid w:val="3F402AB0"/>
    <w:rsid w:val="3F4343E8"/>
    <w:rsid w:val="3FDF409E"/>
    <w:rsid w:val="40181D19"/>
    <w:rsid w:val="40277121"/>
    <w:rsid w:val="406B0AAE"/>
    <w:rsid w:val="412D2306"/>
    <w:rsid w:val="413936AC"/>
    <w:rsid w:val="417C1E33"/>
    <w:rsid w:val="423B2E33"/>
    <w:rsid w:val="428520EB"/>
    <w:rsid w:val="42AE3566"/>
    <w:rsid w:val="42DF267A"/>
    <w:rsid w:val="43CF3AAE"/>
    <w:rsid w:val="44EF324F"/>
    <w:rsid w:val="44FA2B8E"/>
    <w:rsid w:val="452A328D"/>
    <w:rsid w:val="45AC617C"/>
    <w:rsid w:val="45DD7344"/>
    <w:rsid w:val="467D700B"/>
    <w:rsid w:val="46C50B63"/>
    <w:rsid w:val="46FE1EDD"/>
    <w:rsid w:val="47541888"/>
    <w:rsid w:val="481C6EE1"/>
    <w:rsid w:val="48254FD3"/>
    <w:rsid w:val="48287108"/>
    <w:rsid w:val="49137521"/>
    <w:rsid w:val="49C34AA3"/>
    <w:rsid w:val="4A064990"/>
    <w:rsid w:val="4A0D5D1E"/>
    <w:rsid w:val="4A205A52"/>
    <w:rsid w:val="4B6C73D8"/>
    <w:rsid w:val="4B8615C9"/>
    <w:rsid w:val="4BF54CBC"/>
    <w:rsid w:val="4C4A5008"/>
    <w:rsid w:val="4CDA3EB6"/>
    <w:rsid w:val="4D2515D1"/>
    <w:rsid w:val="4D904A3F"/>
    <w:rsid w:val="4DED20EF"/>
    <w:rsid w:val="4E2F6BAB"/>
    <w:rsid w:val="4EA07BA7"/>
    <w:rsid w:val="4EB407AD"/>
    <w:rsid w:val="4FCA225A"/>
    <w:rsid w:val="505A149E"/>
    <w:rsid w:val="50CD4459"/>
    <w:rsid w:val="50DB6B76"/>
    <w:rsid w:val="50E53551"/>
    <w:rsid w:val="511F75DD"/>
    <w:rsid w:val="51F478EB"/>
    <w:rsid w:val="528A68A6"/>
    <w:rsid w:val="52F7756C"/>
    <w:rsid w:val="53566DA6"/>
    <w:rsid w:val="53732DA6"/>
    <w:rsid w:val="53767CF0"/>
    <w:rsid w:val="53D2047F"/>
    <w:rsid w:val="53DB5C75"/>
    <w:rsid w:val="53E55B3B"/>
    <w:rsid w:val="547A48F8"/>
    <w:rsid w:val="553625CD"/>
    <w:rsid w:val="570E5ABC"/>
    <w:rsid w:val="5758380D"/>
    <w:rsid w:val="575C7CC1"/>
    <w:rsid w:val="57B07508"/>
    <w:rsid w:val="57BE725E"/>
    <w:rsid w:val="57D758E8"/>
    <w:rsid w:val="598B5205"/>
    <w:rsid w:val="5A7B0F3B"/>
    <w:rsid w:val="5AA165C7"/>
    <w:rsid w:val="5BD14AFD"/>
    <w:rsid w:val="5C430EB8"/>
    <w:rsid w:val="5C902F0B"/>
    <w:rsid w:val="5D0B433F"/>
    <w:rsid w:val="5D143FF7"/>
    <w:rsid w:val="5D7C348F"/>
    <w:rsid w:val="5D922BE5"/>
    <w:rsid w:val="5ECF7A50"/>
    <w:rsid w:val="5EFC5B5C"/>
    <w:rsid w:val="607D1380"/>
    <w:rsid w:val="614B6787"/>
    <w:rsid w:val="61633A36"/>
    <w:rsid w:val="61B064AD"/>
    <w:rsid w:val="61F555BE"/>
    <w:rsid w:val="631A52DC"/>
    <w:rsid w:val="63FA6EBC"/>
    <w:rsid w:val="64713622"/>
    <w:rsid w:val="649C61C5"/>
    <w:rsid w:val="64D771FD"/>
    <w:rsid w:val="651A5A67"/>
    <w:rsid w:val="65355D83"/>
    <w:rsid w:val="653E102A"/>
    <w:rsid w:val="65473822"/>
    <w:rsid w:val="65534AD5"/>
    <w:rsid w:val="66C335F5"/>
    <w:rsid w:val="66E3094B"/>
    <w:rsid w:val="66EE7FF0"/>
    <w:rsid w:val="67260575"/>
    <w:rsid w:val="67334BBF"/>
    <w:rsid w:val="67521CAD"/>
    <w:rsid w:val="682664D1"/>
    <w:rsid w:val="6839113A"/>
    <w:rsid w:val="68636B3E"/>
    <w:rsid w:val="689B6077"/>
    <w:rsid w:val="689D172F"/>
    <w:rsid w:val="68EF2D67"/>
    <w:rsid w:val="699456BD"/>
    <w:rsid w:val="6A042988"/>
    <w:rsid w:val="6A5A5D20"/>
    <w:rsid w:val="6BBB1626"/>
    <w:rsid w:val="6C003D5C"/>
    <w:rsid w:val="6CFB032A"/>
    <w:rsid w:val="6D154D66"/>
    <w:rsid w:val="6D9D6966"/>
    <w:rsid w:val="6E292877"/>
    <w:rsid w:val="6EA168B2"/>
    <w:rsid w:val="6EBA55DA"/>
    <w:rsid w:val="6F5002D8"/>
    <w:rsid w:val="6FBB08AA"/>
    <w:rsid w:val="70DC1E23"/>
    <w:rsid w:val="713664EE"/>
    <w:rsid w:val="71B3242B"/>
    <w:rsid w:val="71CC16B9"/>
    <w:rsid w:val="73C337A4"/>
    <w:rsid w:val="74A955FE"/>
    <w:rsid w:val="74E92D60"/>
    <w:rsid w:val="75483F2B"/>
    <w:rsid w:val="75C8506C"/>
    <w:rsid w:val="7711659E"/>
    <w:rsid w:val="778154D2"/>
    <w:rsid w:val="781520BE"/>
    <w:rsid w:val="782A4ABC"/>
    <w:rsid w:val="786F17CF"/>
    <w:rsid w:val="78793A13"/>
    <w:rsid w:val="78B129B2"/>
    <w:rsid w:val="7968410C"/>
    <w:rsid w:val="7A462A03"/>
    <w:rsid w:val="7BB87930"/>
    <w:rsid w:val="7C5E4972"/>
    <w:rsid w:val="7C697A62"/>
    <w:rsid w:val="7D045B4E"/>
    <w:rsid w:val="7D203AB5"/>
    <w:rsid w:val="7DC51E91"/>
    <w:rsid w:val="7E124D1B"/>
    <w:rsid w:val="7E153868"/>
    <w:rsid w:val="7E261D8A"/>
    <w:rsid w:val="7E525E1A"/>
    <w:rsid w:val="7ED224B1"/>
    <w:rsid w:val="7F3B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spacing w:after="120"/>
      <w:ind w:left="420" w:leftChars="200"/>
    </w:p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20"/>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0563C1" w:themeColor="hyperlink"/>
      <w:u w:val="single"/>
      <w14:textFill>
        <w14:solidFill>
          <w14:schemeClr w14:val="hlink"/>
        </w14:solidFill>
      </w14:textFill>
    </w:rPr>
  </w:style>
  <w:style w:type="paragraph" w:customStyle="1" w:styleId="11">
    <w:name w:val="Table Paragraph"/>
    <w:basedOn w:val="1"/>
    <w:qFormat/>
    <w:uiPriority w:val="99"/>
    <w:rPr>
      <w:rFonts w:ascii="宋体" w:hAnsi="宋体" w:cs="宋体"/>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character" w:customStyle="1" w:styleId="14">
    <w:name w:val="正文文本缩进 2 字符"/>
    <w:link w:val="3"/>
    <w:qFormat/>
    <w:uiPriority w:val="0"/>
    <w:rPr>
      <w:kern w:val="2"/>
      <w:sz w:val="21"/>
      <w:szCs w:val="24"/>
    </w:rPr>
  </w:style>
  <w:style w:type="character" w:customStyle="1" w:styleId="15">
    <w:name w:val="正文文本缩进 字符"/>
    <w:basedOn w:val="9"/>
    <w:link w:val="2"/>
    <w:qFormat/>
    <w:uiPriority w:val="0"/>
    <w:rPr>
      <w:kern w:val="2"/>
      <w:sz w:val="21"/>
      <w:szCs w:val="24"/>
    </w:rPr>
  </w:style>
  <w:style w:type="paragraph" w:styleId="16">
    <w:name w:val="List Paragraph"/>
    <w:basedOn w:val="1"/>
    <w:qFormat/>
    <w:uiPriority w:val="34"/>
    <w:pPr>
      <w:ind w:firstLine="420" w:firstLineChars="200"/>
    </w:pPr>
  </w:style>
  <w:style w:type="character" w:customStyle="1" w:styleId="17">
    <w:name w:val="apple-converted-space"/>
    <w:qFormat/>
    <w:uiPriority w:val="0"/>
  </w:style>
  <w:style w:type="paragraph" w:customStyle="1" w:styleId="18">
    <w:name w:val="EndNote Bibliography"/>
    <w:basedOn w:val="1"/>
    <w:link w:val="19"/>
    <w:qFormat/>
    <w:uiPriority w:val="0"/>
    <w:rPr>
      <w:rFonts w:ascii="Calibri" w:hAnsi="Calibri" w:cs="Calibri" w:eastAsiaTheme="minorEastAsia"/>
      <w:sz w:val="20"/>
      <w:szCs w:val="22"/>
    </w:rPr>
  </w:style>
  <w:style w:type="character" w:customStyle="1" w:styleId="19">
    <w:name w:val="EndNote Bibliography 字符"/>
    <w:basedOn w:val="9"/>
    <w:link w:val="18"/>
    <w:qFormat/>
    <w:uiPriority w:val="0"/>
    <w:rPr>
      <w:rFonts w:ascii="Calibri" w:hAnsi="Calibri" w:cs="Calibri" w:eastAsiaTheme="minorEastAsia"/>
      <w:kern w:val="2"/>
      <w:szCs w:val="22"/>
    </w:rPr>
  </w:style>
  <w:style w:type="character" w:customStyle="1" w:styleId="20">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5694</Words>
  <Characters>5803</Characters>
  <Lines>113</Lines>
  <Paragraphs>31</Paragraphs>
  <TotalTime>15</TotalTime>
  <ScaleCrop>false</ScaleCrop>
  <LinksUpToDate>false</LinksUpToDate>
  <CharactersWithSpaces>5867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2022-06-06T01:16:00Z</dcterms:created>
  <dc:creator>HX</dc:creator>
  <cp:lastModifiedBy>Yilia</cp:lastModifiedBy>
  <cp:lastPrinted>2022-08-31T01:51:00Z</cp:lastPrinted>
  <dcterms:modified xsi:type="dcterms:W3CDTF">2025-04-01T08:44:26Z</dcterms:modified>
  <cp:revision>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84166CDB05234B41A37150B35382753D</vt:lpwstr>
  </property>
  <property fmtid="{D5CDD505-2E9C-101B-9397-08002B2CF9AE}" pid="4" name="KSOTemplateDocerSaveRecord">
    <vt:lpwstr>eyJoZGlkIjoiZDQ4ZWE4NTYwMjEzYzlmNTFkNzg2ZjNhNzRkMDc4NGEiLCJ1c2VySWQiOiIzMzQyMjE1MDgifQ==</vt:lpwstr>
  </property>
</Properties>
</file>